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B60" w:rsidRPr="00EF1AE2" w:rsidRDefault="002E144F" w:rsidP="00CC475A">
      <w:pPr>
        <w:jc w:val="right"/>
        <w:rPr>
          <w:rFonts w:asciiTheme="majorBidi" w:hAnsiTheme="majorBidi" w:cstheme="majorBidi"/>
          <w:b/>
          <w:bCs/>
          <w:i/>
          <w:iCs/>
          <w:color w:val="002060"/>
          <w:sz w:val="18"/>
          <w:szCs w:val="18"/>
          <w:rtl/>
          <w:lang w:bidi="ar-SY"/>
        </w:rPr>
      </w:pPr>
      <w:r w:rsidRPr="00EF1AE2">
        <w:rPr>
          <w:rFonts w:asciiTheme="majorBidi" w:hAnsiTheme="majorBidi" w:cstheme="majorBidi"/>
          <w:b/>
          <w:bCs/>
          <w:i/>
          <w:iCs/>
          <w:color w:val="002060"/>
          <w:sz w:val="18"/>
          <w:szCs w:val="18"/>
          <w:lang w:bidi="ar-SY"/>
        </w:rPr>
        <w:t>AMMAR Y</w:t>
      </w:r>
      <w:r w:rsidR="006A053C" w:rsidRPr="00EF1AE2">
        <w:rPr>
          <w:rFonts w:asciiTheme="majorBidi" w:hAnsiTheme="majorBidi" w:cstheme="majorBidi"/>
          <w:b/>
          <w:bCs/>
          <w:i/>
          <w:iCs/>
          <w:color w:val="002060"/>
          <w:sz w:val="18"/>
          <w:szCs w:val="18"/>
          <w:lang w:bidi="ar-SY"/>
        </w:rPr>
        <w:t>ASEEN</w:t>
      </w:r>
      <w:r w:rsidRPr="00EF1AE2">
        <w:rPr>
          <w:rFonts w:asciiTheme="majorBidi" w:hAnsiTheme="majorBidi" w:cstheme="majorBidi"/>
          <w:b/>
          <w:bCs/>
          <w:i/>
          <w:iCs/>
          <w:color w:val="002060"/>
          <w:sz w:val="18"/>
          <w:szCs w:val="18"/>
          <w:lang w:bidi="ar-SY"/>
        </w:rPr>
        <w:t xml:space="preserve"> MANSOUR</w:t>
      </w:r>
      <w:r w:rsidR="00233B60" w:rsidRPr="00EF1AE2">
        <w:rPr>
          <w:rFonts w:asciiTheme="majorBidi" w:hAnsiTheme="majorBidi" w:cstheme="majorBidi"/>
          <w:b/>
          <w:bCs/>
          <w:i/>
          <w:iCs/>
          <w:color w:val="002060"/>
          <w:sz w:val="18"/>
          <w:szCs w:val="18"/>
          <w:rtl/>
          <w:lang w:bidi="ar-SY"/>
        </w:rPr>
        <w:br/>
      </w:r>
    </w:p>
    <w:p w:rsidR="00744A6D" w:rsidRPr="00EF1AE2" w:rsidRDefault="00233B60" w:rsidP="008B1634">
      <w:pPr>
        <w:bidi w:val="0"/>
        <w:jc w:val="center"/>
        <w:rPr>
          <w:rFonts w:asciiTheme="majorBidi" w:hAnsiTheme="majorBidi" w:cstheme="majorBidi"/>
          <w:b/>
          <w:bCs/>
          <w:i/>
          <w:iCs/>
          <w:color w:val="002060"/>
          <w:sz w:val="40"/>
          <w:szCs w:val="40"/>
          <w:rtl/>
          <w:lang w:bidi="ar-SY"/>
        </w:rPr>
      </w:pPr>
      <w:r w:rsidRPr="00EF1AE2">
        <w:rPr>
          <w:rFonts w:asciiTheme="majorBidi" w:hAnsiTheme="majorBidi" w:cstheme="majorBidi"/>
          <w:b/>
          <w:bCs/>
          <w:i/>
          <w:iCs/>
          <w:color w:val="002060"/>
          <w:sz w:val="40"/>
          <w:szCs w:val="40"/>
          <w:lang w:bidi="ar-SY"/>
        </w:rPr>
        <w:t>Biceps Femoris'</w:t>
      </w:r>
      <w:r w:rsidR="008B1634" w:rsidRPr="00EF1AE2">
        <w:rPr>
          <w:rFonts w:asciiTheme="majorBidi" w:hAnsiTheme="majorBidi" w:cstheme="majorBidi"/>
          <w:b/>
          <w:bCs/>
          <w:i/>
          <w:iCs/>
          <w:color w:val="002060"/>
          <w:sz w:val="40"/>
          <w:szCs w:val="40"/>
          <w:lang w:bidi="ar-SY"/>
        </w:rPr>
        <w:br/>
      </w:r>
      <w:r w:rsidRPr="00EF1AE2">
        <w:rPr>
          <w:rFonts w:asciiTheme="majorBidi" w:hAnsiTheme="majorBidi" w:cstheme="majorBidi"/>
          <w:b/>
          <w:bCs/>
          <w:i/>
          <w:iCs/>
          <w:color w:val="002060"/>
          <w:sz w:val="40"/>
          <w:szCs w:val="40"/>
          <w:lang w:bidi="ar-SY"/>
        </w:rPr>
        <w:t>Long Head Syndrome</w:t>
      </w:r>
      <w:r w:rsidR="008B1634" w:rsidRPr="00EF1AE2">
        <w:rPr>
          <w:rFonts w:asciiTheme="majorBidi" w:hAnsiTheme="majorBidi" w:cstheme="majorBidi"/>
          <w:b/>
          <w:bCs/>
          <w:i/>
          <w:iCs/>
          <w:color w:val="002060"/>
          <w:sz w:val="40"/>
          <w:szCs w:val="40"/>
          <w:lang w:bidi="ar-SY"/>
        </w:rPr>
        <w:t xml:space="preserve"> </w:t>
      </w:r>
      <w:r w:rsidR="00AA00B7" w:rsidRPr="00EF1AE2">
        <w:rPr>
          <w:rFonts w:asciiTheme="majorBidi" w:hAnsiTheme="majorBidi" w:cstheme="majorBidi"/>
          <w:b/>
          <w:bCs/>
          <w:i/>
          <w:iCs/>
          <w:color w:val="002060"/>
          <w:sz w:val="40"/>
          <w:szCs w:val="40"/>
          <w:lang w:bidi="ar-SY"/>
        </w:rPr>
        <w:t>(BFLHS)</w:t>
      </w:r>
    </w:p>
    <w:p w:rsidR="00CC475A" w:rsidRPr="00EF1AE2" w:rsidRDefault="00015275" w:rsidP="006A053C">
      <w:pPr>
        <w:bidi w:val="0"/>
        <w:jc w:val="both"/>
        <w:rPr>
          <w:rFonts w:asciiTheme="majorBidi" w:hAnsiTheme="majorBidi" w:cstheme="majorBidi"/>
          <w:i/>
          <w:iCs/>
          <w:color w:val="002060"/>
          <w:sz w:val="24"/>
          <w:szCs w:val="24"/>
          <w:rtl/>
          <w:lang w:bidi="ar-SY"/>
        </w:rPr>
      </w:pPr>
      <w:r w:rsidRPr="00EF1AE2">
        <w:rPr>
          <w:rFonts w:asciiTheme="majorBidi" w:hAnsiTheme="majorBidi" w:cstheme="majorBidi"/>
          <w:i/>
          <w:iCs/>
          <w:color w:val="002060"/>
          <w:sz w:val="24"/>
          <w:szCs w:val="24"/>
          <w:lang w:bidi="ar-SY"/>
        </w:rPr>
        <w:br/>
      </w:r>
      <w:r w:rsidR="002E144F" w:rsidRPr="00EF1AE2">
        <w:rPr>
          <w:rFonts w:asciiTheme="majorBidi" w:hAnsiTheme="majorBidi" w:cstheme="majorBidi"/>
          <w:i/>
          <w:iCs/>
          <w:color w:val="002060"/>
          <w:sz w:val="24"/>
          <w:szCs w:val="24"/>
          <w:lang w:bidi="ar-SY"/>
        </w:rPr>
        <w:t>Biceps Femoris' long head syndrome is a nerve compression syndrome (NCS) concerning the sci</w:t>
      </w:r>
      <w:r w:rsidR="00CC475A" w:rsidRPr="00EF1AE2">
        <w:rPr>
          <w:rFonts w:asciiTheme="majorBidi" w:hAnsiTheme="majorBidi" w:cstheme="majorBidi"/>
          <w:i/>
          <w:iCs/>
          <w:color w:val="002060"/>
          <w:sz w:val="24"/>
          <w:szCs w:val="24"/>
          <w:lang w:bidi="ar-SY"/>
        </w:rPr>
        <w:t>atic nerve (SN)</w:t>
      </w:r>
      <w:r w:rsidR="003D466E" w:rsidRPr="00EF1AE2">
        <w:rPr>
          <w:rFonts w:asciiTheme="majorBidi" w:hAnsiTheme="majorBidi" w:cstheme="majorBidi"/>
          <w:i/>
          <w:iCs/>
          <w:color w:val="002060"/>
          <w:sz w:val="24"/>
          <w:szCs w:val="24"/>
          <w:lang w:bidi="ar-SY"/>
        </w:rPr>
        <w:t>.</w:t>
      </w:r>
      <w:r w:rsidR="00CC475A" w:rsidRPr="00EF1AE2">
        <w:rPr>
          <w:rFonts w:asciiTheme="majorBidi" w:hAnsiTheme="majorBidi" w:cstheme="majorBidi"/>
          <w:i/>
          <w:iCs/>
          <w:color w:val="002060"/>
          <w:sz w:val="24"/>
          <w:szCs w:val="24"/>
          <w:lang w:bidi="ar-SY"/>
        </w:rPr>
        <w:t xml:space="preserve"> </w:t>
      </w:r>
      <w:r w:rsidR="003D466E" w:rsidRPr="00EF1AE2">
        <w:rPr>
          <w:rFonts w:asciiTheme="majorBidi" w:hAnsiTheme="majorBidi" w:cstheme="majorBidi"/>
          <w:i/>
          <w:iCs/>
          <w:color w:val="002060"/>
          <w:sz w:val="24"/>
          <w:szCs w:val="24"/>
          <w:lang w:bidi="ar-SY"/>
        </w:rPr>
        <w:t xml:space="preserve">In </w:t>
      </w:r>
      <w:r w:rsidR="00CC475A" w:rsidRPr="00EF1AE2">
        <w:rPr>
          <w:rFonts w:asciiTheme="majorBidi" w:hAnsiTheme="majorBidi" w:cstheme="majorBidi"/>
          <w:i/>
          <w:iCs/>
          <w:color w:val="002060"/>
          <w:sz w:val="24"/>
          <w:szCs w:val="24"/>
          <w:lang w:bidi="ar-SY"/>
        </w:rPr>
        <w:t xml:space="preserve">its passage </w:t>
      </w:r>
      <w:r w:rsidR="002E144F" w:rsidRPr="00EF1AE2">
        <w:rPr>
          <w:rFonts w:asciiTheme="majorBidi" w:hAnsiTheme="majorBidi" w:cstheme="majorBidi"/>
          <w:i/>
          <w:iCs/>
          <w:color w:val="002060"/>
          <w:sz w:val="24"/>
          <w:szCs w:val="24"/>
          <w:lang w:bidi="ar-SY"/>
        </w:rPr>
        <w:t xml:space="preserve">around the long head of the </w:t>
      </w:r>
      <w:r w:rsidR="00870FFC" w:rsidRPr="00EF1AE2">
        <w:rPr>
          <w:rFonts w:asciiTheme="majorBidi" w:hAnsiTheme="majorBidi" w:cstheme="majorBidi"/>
          <w:i/>
          <w:iCs/>
          <w:color w:val="002060"/>
          <w:sz w:val="24"/>
          <w:szCs w:val="24"/>
          <w:lang w:bidi="ar-SY"/>
        </w:rPr>
        <w:t>b</w:t>
      </w:r>
      <w:r w:rsidR="002E144F" w:rsidRPr="00EF1AE2">
        <w:rPr>
          <w:rFonts w:asciiTheme="majorBidi" w:hAnsiTheme="majorBidi" w:cstheme="majorBidi"/>
          <w:i/>
          <w:iCs/>
          <w:color w:val="002060"/>
          <w:sz w:val="24"/>
          <w:szCs w:val="24"/>
          <w:lang w:bidi="ar-SY"/>
        </w:rPr>
        <w:t xml:space="preserve">iceps </w:t>
      </w:r>
      <w:r w:rsidR="00870FFC" w:rsidRPr="00EF1AE2">
        <w:rPr>
          <w:rFonts w:asciiTheme="majorBidi" w:hAnsiTheme="majorBidi" w:cstheme="majorBidi"/>
          <w:i/>
          <w:iCs/>
          <w:color w:val="002060"/>
          <w:sz w:val="24"/>
          <w:szCs w:val="24"/>
          <w:lang w:bidi="ar-SY"/>
        </w:rPr>
        <w:t>f</w:t>
      </w:r>
      <w:r w:rsidR="002E144F" w:rsidRPr="00EF1AE2">
        <w:rPr>
          <w:rFonts w:asciiTheme="majorBidi" w:hAnsiTheme="majorBidi" w:cstheme="majorBidi"/>
          <w:i/>
          <w:iCs/>
          <w:color w:val="002060"/>
          <w:sz w:val="24"/>
          <w:szCs w:val="24"/>
          <w:lang w:bidi="ar-SY"/>
        </w:rPr>
        <w:t>emoris muscle</w:t>
      </w:r>
      <w:r w:rsidR="00146452" w:rsidRPr="00EF1AE2">
        <w:rPr>
          <w:rFonts w:asciiTheme="majorBidi" w:hAnsiTheme="majorBidi" w:cstheme="majorBidi"/>
          <w:i/>
          <w:iCs/>
          <w:color w:val="002060"/>
          <w:sz w:val="24"/>
          <w:szCs w:val="24"/>
          <w:lang w:bidi="ar-SY"/>
        </w:rPr>
        <w:t xml:space="preserve"> (LHBFM)</w:t>
      </w:r>
      <w:r w:rsidR="00870FFC" w:rsidRPr="00EF1AE2">
        <w:rPr>
          <w:rFonts w:asciiTheme="majorBidi" w:hAnsiTheme="majorBidi" w:cstheme="majorBidi"/>
          <w:i/>
          <w:iCs/>
          <w:color w:val="002060"/>
          <w:sz w:val="24"/>
          <w:szCs w:val="24"/>
          <w:lang w:bidi="ar-SY"/>
        </w:rPr>
        <w:t xml:space="preserve">, </w:t>
      </w:r>
      <w:r w:rsidR="00CC475A" w:rsidRPr="00EF1AE2">
        <w:rPr>
          <w:rFonts w:asciiTheme="majorBidi" w:hAnsiTheme="majorBidi" w:cstheme="majorBidi"/>
          <w:i/>
          <w:iCs/>
          <w:color w:val="002060"/>
          <w:sz w:val="24"/>
          <w:szCs w:val="24"/>
          <w:lang w:bidi="ar-SY"/>
        </w:rPr>
        <w:t>in the inferior gluteal and the posterior femoral regions</w:t>
      </w:r>
      <w:r w:rsidR="003D466E" w:rsidRPr="00EF1AE2">
        <w:rPr>
          <w:rFonts w:asciiTheme="majorBidi" w:hAnsiTheme="majorBidi" w:cstheme="majorBidi"/>
          <w:i/>
          <w:iCs/>
          <w:color w:val="002060"/>
          <w:sz w:val="24"/>
          <w:szCs w:val="24"/>
          <w:lang w:bidi="ar-SY"/>
        </w:rPr>
        <w:t xml:space="preserve">, the </w:t>
      </w:r>
      <w:r w:rsidR="00B521D4" w:rsidRPr="00EF1AE2">
        <w:rPr>
          <w:rFonts w:asciiTheme="majorBidi" w:hAnsiTheme="majorBidi" w:cstheme="majorBidi"/>
          <w:i/>
          <w:iCs/>
          <w:color w:val="002060"/>
          <w:sz w:val="24"/>
          <w:szCs w:val="24"/>
          <w:lang w:bidi="ar-SY"/>
        </w:rPr>
        <w:t xml:space="preserve">proximal </w:t>
      </w:r>
      <w:r w:rsidR="00870FFC" w:rsidRPr="00EF1AE2">
        <w:rPr>
          <w:rFonts w:asciiTheme="majorBidi" w:hAnsiTheme="majorBidi" w:cstheme="majorBidi"/>
          <w:i/>
          <w:iCs/>
          <w:color w:val="002060"/>
          <w:sz w:val="24"/>
          <w:szCs w:val="24"/>
          <w:lang w:bidi="ar-SY"/>
        </w:rPr>
        <w:t>fibrous segment of the tendon may irritate the SN</w:t>
      </w:r>
      <w:r w:rsidR="002E144F" w:rsidRPr="00EF1AE2">
        <w:rPr>
          <w:rFonts w:asciiTheme="majorBidi" w:hAnsiTheme="majorBidi" w:cstheme="majorBidi"/>
          <w:i/>
          <w:iCs/>
          <w:color w:val="002060"/>
          <w:sz w:val="24"/>
          <w:szCs w:val="24"/>
          <w:lang w:bidi="ar-SY"/>
        </w:rPr>
        <w:t>. It</w:t>
      </w:r>
      <w:r w:rsidR="00BF02E9" w:rsidRPr="00EF1AE2">
        <w:rPr>
          <w:rFonts w:asciiTheme="majorBidi" w:hAnsiTheme="majorBidi" w:cstheme="majorBidi"/>
          <w:i/>
          <w:iCs/>
          <w:color w:val="002060"/>
          <w:sz w:val="24"/>
          <w:szCs w:val="24"/>
          <w:lang w:bidi="ar-SY"/>
        </w:rPr>
        <w:t>s</w:t>
      </w:r>
      <w:r w:rsidR="002E144F" w:rsidRPr="00EF1AE2">
        <w:rPr>
          <w:rFonts w:asciiTheme="majorBidi" w:hAnsiTheme="majorBidi" w:cstheme="majorBidi"/>
          <w:i/>
          <w:iCs/>
          <w:color w:val="002060"/>
          <w:sz w:val="24"/>
          <w:szCs w:val="24"/>
          <w:lang w:bidi="ar-SY"/>
        </w:rPr>
        <w:t xml:space="preserve"> </w:t>
      </w:r>
      <w:r w:rsidR="00BF02E9" w:rsidRPr="00EF1AE2">
        <w:rPr>
          <w:rFonts w:asciiTheme="majorBidi" w:hAnsiTheme="majorBidi" w:cstheme="majorBidi"/>
          <w:i/>
          <w:iCs/>
          <w:color w:val="002060"/>
          <w:sz w:val="24"/>
          <w:szCs w:val="24"/>
          <w:lang w:bidi="ar-SY"/>
        </w:rPr>
        <w:t xml:space="preserve">incidence </w:t>
      </w:r>
      <w:r w:rsidR="002E144F" w:rsidRPr="00EF1AE2">
        <w:rPr>
          <w:rFonts w:asciiTheme="majorBidi" w:hAnsiTheme="majorBidi" w:cstheme="majorBidi"/>
          <w:i/>
          <w:iCs/>
          <w:color w:val="002060"/>
          <w:sz w:val="24"/>
          <w:szCs w:val="24"/>
          <w:lang w:bidi="ar-SY"/>
        </w:rPr>
        <w:t xml:space="preserve">is rare and </w:t>
      </w:r>
      <w:r w:rsidR="00CC475A" w:rsidRPr="00EF1AE2">
        <w:rPr>
          <w:rFonts w:asciiTheme="majorBidi" w:hAnsiTheme="majorBidi" w:cstheme="majorBidi"/>
          <w:i/>
          <w:iCs/>
          <w:color w:val="002060"/>
          <w:sz w:val="24"/>
          <w:szCs w:val="24"/>
          <w:lang w:bidi="ar-SY"/>
        </w:rPr>
        <w:t xml:space="preserve">may </w:t>
      </w:r>
      <w:r w:rsidR="002E144F" w:rsidRPr="00EF1AE2">
        <w:rPr>
          <w:rFonts w:asciiTheme="majorBidi" w:hAnsiTheme="majorBidi" w:cstheme="majorBidi"/>
          <w:i/>
          <w:iCs/>
          <w:color w:val="002060"/>
          <w:sz w:val="24"/>
          <w:szCs w:val="24"/>
          <w:lang w:bidi="ar-SY"/>
        </w:rPr>
        <w:t xml:space="preserve">come </w:t>
      </w:r>
      <w:r w:rsidR="00CC475A" w:rsidRPr="00EF1AE2">
        <w:rPr>
          <w:rFonts w:asciiTheme="majorBidi" w:hAnsiTheme="majorBidi" w:cstheme="majorBidi"/>
          <w:i/>
          <w:iCs/>
          <w:color w:val="002060"/>
          <w:sz w:val="24"/>
          <w:szCs w:val="24"/>
          <w:lang w:bidi="ar-SY"/>
        </w:rPr>
        <w:t>at the tail of the causative list of Sciatica</w:t>
      </w:r>
      <w:r w:rsidR="00DC7C89" w:rsidRPr="00EF1AE2">
        <w:rPr>
          <w:rFonts w:asciiTheme="majorBidi" w:hAnsiTheme="majorBidi" w:cstheme="majorBidi"/>
          <w:i/>
          <w:iCs/>
          <w:color w:val="002060"/>
          <w:sz w:val="24"/>
          <w:szCs w:val="24"/>
          <w:lang w:bidi="ar-SY"/>
        </w:rPr>
        <w:t xml:space="preserve">; i.e. </w:t>
      </w:r>
      <w:r w:rsidR="00485335" w:rsidRPr="00EF1AE2">
        <w:rPr>
          <w:rFonts w:asciiTheme="majorBidi" w:hAnsiTheme="majorBidi" w:cstheme="majorBidi"/>
          <w:i/>
          <w:iCs/>
          <w:color w:val="002060"/>
          <w:sz w:val="24"/>
          <w:szCs w:val="24"/>
          <w:lang w:bidi="ar-SY"/>
        </w:rPr>
        <w:t xml:space="preserve">far after </w:t>
      </w:r>
      <w:r w:rsidR="00DC7C89" w:rsidRPr="00EF1AE2">
        <w:rPr>
          <w:rFonts w:asciiTheme="majorBidi" w:hAnsiTheme="majorBidi" w:cstheme="majorBidi"/>
          <w:i/>
          <w:iCs/>
          <w:color w:val="002060"/>
          <w:sz w:val="24"/>
          <w:szCs w:val="24"/>
          <w:lang w:bidi="ar-SY"/>
        </w:rPr>
        <w:t>the disc herniation and the Piriformis syndrome.</w:t>
      </w:r>
      <w:r w:rsidR="00870FFC" w:rsidRPr="00EF1AE2">
        <w:rPr>
          <w:rFonts w:asciiTheme="majorBidi" w:hAnsiTheme="majorBidi" w:cstheme="majorBidi"/>
          <w:i/>
          <w:iCs/>
          <w:color w:val="002060"/>
          <w:sz w:val="24"/>
          <w:szCs w:val="24"/>
          <w:lang w:bidi="ar-SY"/>
        </w:rPr>
        <w:t xml:space="preserve"> </w:t>
      </w:r>
      <w:r w:rsidR="002533FB" w:rsidRPr="00EF1AE2">
        <w:rPr>
          <w:rFonts w:asciiTheme="majorBidi" w:hAnsiTheme="majorBidi" w:cstheme="majorBidi"/>
          <w:i/>
          <w:iCs/>
          <w:color w:val="002060"/>
          <w:sz w:val="24"/>
          <w:szCs w:val="24"/>
          <w:lang w:bidi="ar-SY"/>
        </w:rPr>
        <w:t xml:space="preserve">It affects most often the young </w:t>
      </w:r>
      <w:r w:rsidR="00190093" w:rsidRPr="00EF1AE2">
        <w:rPr>
          <w:rFonts w:asciiTheme="majorBidi" w:hAnsiTheme="majorBidi" w:cstheme="majorBidi"/>
          <w:i/>
          <w:iCs/>
          <w:color w:val="002060"/>
          <w:sz w:val="24"/>
          <w:szCs w:val="24"/>
          <w:lang w:bidi="ar-SY"/>
        </w:rPr>
        <w:t>athletic</w:t>
      </w:r>
      <w:r w:rsidR="002533FB" w:rsidRPr="00EF1AE2">
        <w:rPr>
          <w:rFonts w:asciiTheme="majorBidi" w:hAnsiTheme="majorBidi" w:cstheme="majorBidi"/>
          <w:i/>
          <w:iCs/>
          <w:color w:val="002060"/>
          <w:sz w:val="24"/>
          <w:szCs w:val="24"/>
          <w:lang w:bidi="ar-SY"/>
        </w:rPr>
        <w:t xml:space="preserve"> males</w:t>
      </w:r>
      <w:r w:rsidR="006A053C" w:rsidRPr="00EF1AE2">
        <w:rPr>
          <w:rFonts w:asciiTheme="majorBidi" w:hAnsiTheme="majorBidi" w:cstheme="majorBidi"/>
          <w:i/>
          <w:iCs/>
          <w:color w:val="002060"/>
          <w:sz w:val="24"/>
          <w:szCs w:val="24"/>
          <w:lang w:bidi="ar-SY"/>
        </w:rPr>
        <w:t>.</w:t>
      </w:r>
      <w:r w:rsidR="00CA5EFD" w:rsidRPr="00EF1AE2">
        <w:rPr>
          <w:rFonts w:asciiTheme="majorBidi" w:hAnsiTheme="majorBidi" w:cstheme="majorBidi"/>
          <w:i/>
          <w:iCs/>
          <w:color w:val="002060"/>
          <w:sz w:val="24"/>
          <w:szCs w:val="24"/>
          <w:lang w:bidi="ar-SY"/>
        </w:rPr>
        <w:t xml:space="preserve">   </w:t>
      </w:r>
    </w:p>
    <w:p w:rsidR="009D7AE6" w:rsidRPr="00EF1AE2" w:rsidRDefault="00BE62CA" w:rsidP="006A053C">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The major relevant complain is the pain of the posterior femoral region. The patient describes his pain as that of the muscle crumb.  At the beginning, the pain is mild</w:t>
      </w:r>
      <w:r w:rsidR="00BF3544" w:rsidRPr="00EF1AE2">
        <w:rPr>
          <w:rFonts w:asciiTheme="majorBidi" w:hAnsiTheme="majorBidi" w:cstheme="majorBidi"/>
          <w:i/>
          <w:iCs/>
          <w:color w:val="002060"/>
          <w:sz w:val="24"/>
          <w:szCs w:val="24"/>
          <w:lang w:bidi="ar-SY"/>
        </w:rPr>
        <w:t xml:space="preserve"> </w:t>
      </w:r>
      <w:r w:rsidR="00912B84" w:rsidRPr="00EF1AE2">
        <w:rPr>
          <w:rFonts w:asciiTheme="majorBidi" w:hAnsiTheme="majorBidi" w:cstheme="majorBidi"/>
          <w:i/>
          <w:iCs/>
          <w:color w:val="002060"/>
          <w:sz w:val="24"/>
          <w:szCs w:val="24"/>
          <w:lang w:bidi="ar-SY"/>
        </w:rPr>
        <w:t xml:space="preserve">and </w:t>
      </w:r>
      <w:r w:rsidR="00BF3544" w:rsidRPr="00EF1AE2">
        <w:rPr>
          <w:rFonts w:asciiTheme="majorBidi" w:hAnsiTheme="majorBidi" w:cstheme="majorBidi"/>
          <w:i/>
          <w:iCs/>
          <w:color w:val="002060"/>
          <w:sz w:val="24"/>
          <w:szCs w:val="24"/>
          <w:lang w:bidi="ar-SY"/>
        </w:rPr>
        <w:t xml:space="preserve">related to stressing the muscles of the </w:t>
      </w:r>
      <w:r w:rsidR="001F6902" w:rsidRPr="00EF1AE2">
        <w:rPr>
          <w:rFonts w:asciiTheme="majorBidi" w:hAnsiTheme="majorBidi" w:cstheme="majorBidi"/>
          <w:i/>
          <w:iCs/>
          <w:color w:val="002060"/>
          <w:sz w:val="24"/>
          <w:szCs w:val="24"/>
          <w:lang w:bidi="ar-SY"/>
        </w:rPr>
        <w:t>lower extremities.</w:t>
      </w:r>
      <w:r w:rsidR="00B521D4" w:rsidRPr="00EF1AE2">
        <w:rPr>
          <w:rFonts w:asciiTheme="majorBidi" w:hAnsiTheme="majorBidi" w:cstheme="majorBidi"/>
          <w:i/>
          <w:iCs/>
          <w:color w:val="002060"/>
          <w:sz w:val="24"/>
          <w:szCs w:val="24"/>
          <w:lang w:bidi="ar-SY"/>
        </w:rPr>
        <w:t xml:space="preserve"> Some activities such as </w:t>
      </w:r>
      <w:r w:rsidR="00BF3544" w:rsidRPr="00EF1AE2">
        <w:rPr>
          <w:rFonts w:asciiTheme="majorBidi" w:hAnsiTheme="majorBidi" w:cstheme="majorBidi"/>
          <w:i/>
          <w:iCs/>
          <w:color w:val="002060"/>
          <w:sz w:val="24"/>
          <w:szCs w:val="24"/>
          <w:lang w:bidi="ar-SY"/>
        </w:rPr>
        <w:t>stairs climbing and</w:t>
      </w:r>
      <w:r w:rsidRPr="00EF1AE2">
        <w:rPr>
          <w:rFonts w:asciiTheme="majorBidi" w:hAnsiTheme="majorBidi" w:cstheme="majorBidi"/>
          <w:i/>
          <w:iCs/>
          <w:color w:val="002060"/>
          <w:sz w:val="24"/>
          <w:szCs w:val="24"/>
          <w:lang w:bidi="ar-SY"/>
        </w:rPr>
        <w:t xml:space="preserve"> alter</w:t>
      </w:r>
      <w:r w:rsidR="007B507A" w:rsidRPr="00EF1AE2">
        <w:rPr>
          <w:rFonts w:asciiTheme="majorBidi" w:hAnsiTheme="majorBidi" w:cstheme="majorBidi"/>
          <w:i/>
          <w:iCs/>
          <w:color w:val="002060"/>
          <w:sz w:val="24"/>
          <w:szCs w:val="24"/>
          <w:lang w:bidi="ar-SY"/>
        </w:rPr>
        <w:t>n</w:t>
      </w:r>
      <w:r w:rsidRPr="00EF1AE2">
        <w:rPr>
          <w:rFonts w:asciiTheme="majorBidi" w:hAnsiTheme="majorBidi" w:cstheme="majorBidi"/>
          <w:i/>
          <w:iCs/>
          <w:color w:val="002060"/>
          <w:sz w:val="24"/>
          <w:szCs w:val="24"/>
          <w:lang w:bidi="ar-SY"/>
        </w:rPr>
        <w:t>ation of squat</w:t>
      </w:r>
      <w:r w:rsidR="007B507A" w:rsidRPr="00EF1AE2">
        <w:rPr>
          <w:rFonts w:asciiTheme="majorBidi" w:hAnsiTheme="majorBidi" w:cstheme="majorBidi"/>
          <w:i/>
          <w:iCs/>
          <w:color w:val="002060"/>
          <w:sz w:val="24"/>
          <w:szCs w:val="24"/>
          <w:lang w:bidi="ar-SY"/>
        </w:rPr>
        <w:t>ting</w:t>
      </w:r>
      <w:r w:rsidRPr="00EF1AE2">
        <w:rPr>
          <w:rFonts w:asciiTheme="majorBidi" w:hAnsiTheme="majorBidi" w:cstheme="majorBidi"/>
          <w:i/>
          <w:iCs/>
          <w:color w:val="002060"/>
          <w:sz w:val="24"/>
          <w:szCs w:val="24"/>
          <w:lang w:bidi="ar-SY"/>
        </w:rPr>
        <w:t xml:space="preserve"> and standing up</w:t>
      </w:r>
      <w:r w:rsidR="00912B84" w:rsidRPr="00EF1AE2">
        <w:rPr>
          <w:rFonts w:asciiTheme="majorBidi" w:hAnsiTheme="majorBidi" w:cstheme="majorBidi"/>
          <w:i/>
          <w:iCs/>
          <w:color w:val="002060"/>
          <w:sz w:val="24"/>
          <w:szCs w:val="24"/>
          <w:lang w:bidi="ar-SY"/>
        </w:rPr>
        <w:t>,</w:t>
      </w:r>
      <w:r w:rsidRPr="00EF1AE2">
        <w:rPr>
          <w:rFonts w:asciiTheme="majorBidi" w:hAnsiTheme="majorBidi" w:cstheme="majorBidi"/>
          <w:i/>
          <w:iCs/>
          <w:color w:val="002060"/>
          <w:sz w:val="24"/>
          <w:szCs w:val="24"/>
          <w:lang w:bidi="ar-SY"/>
        </w:rPr>
        <w:t xml:space="preserve"> frequently seen in some sports</w:t>
      </w:r>
      <w:r w:rsidR="00B521D4" w:rsidRPr="00EF1AE2">
        <w:rPr>
          <w:rFonts w:asciiTheme="majorBidi" w:hAnsiTheme="majorBidi" w:cstheme="majorBidi"/>
          <w:i/>
          <w:iCs/>
          <w:color w:val="002060"/>
          <w:sz w:val="24"/>
          <w:szCs w:val="24"/>
          <w:lang w:bidi="ar-SY"/>
        </w:rPr>
        <w:t xml:space="preserve"> and some manual professions, </w:t>
      </w:r>
      <w:r w:rsidR="00912B84" w:rsidRPr="00EF1AE2">
        <w:rPr>
          <w:rFonts w:asciiTheme="majorBidi" w:hAnsiTheme="majorBidi" w:cstheme="majorBidi"/>
          <w:i/>
          <w:iCs/>
          <w:color w:val="002060"/>
          <w:sz w:val="24"/>
          <w:szCs w:val="24"/>
          <w:lang w:bidi="ar-SY"/>
        </w:rPr>
        <w:t>often</w:t>
      </w:r>
      <w:r w:rsidR="00B521D4" w:rsidRPr="00EF1AE2">
        <w:rPr>
          <w:rFonts w:asciiTheme="majorBidi" w:hAnsiTheme="majorBidi" w:cstheme="majorBidi"/>
          <w:i/>
          <w:iCs/>
          <w:color w:val="002060"/>
          <w:sz w:val="24"/>
          <w:szCs w:val="24"/>
          <w:lang w:bidi="ar-SY"/>
        </w:rPr>
        <w:t xml:space="preserve"> solicit the pain. </w:t>
      </w:r>
      <w:r w:rsidRPr="00EF1AE2">
        <w:rPr>
          <w:rFonts w:asciiTheme="majorBidi" w:hAnsiTheme="majorBidi" w:cstheme="majorBidi"/>
          <w:i/>
          <w:iCs/>
          <w:color w:val="002060"/>
          <w:sz w:val="24"/>
          <w:szCs w:val="24"/>
          <w:lang w:bidi="ar-SY"/>
        </w:rPr>
        <w:t xml:space="preserve">At the end, </w:t>
      </w:r>
      <w:r w:rsidR="00B521D4" w:rsidRPr="00EF1AE2">
        <w:rPr>
          <w:rFonts w:asciiTheme="majorBidi" w:hAnsiTheme="majorBidi" w:cstheme="majorBidi"/>
          <w:i/>
          <w:iCs/>
          <w:color w:val="002060"/>
          <w:sz w:val="24"/>
          <w:szCs w:val="24"/>
          <w:lang w:bidi="ar-SY"/>
        </w:rPr>
        <w:t>the pain</w:t>
      </w:r>
      <w:r w:rsidRPr="00EF1AE2">
        <w:rPr>
          <w:rFonts w:asciiTheme="majorBidi" w:hAnsiTheme="majorBidi" w:cstheme="majorBidi"/>
          <w:i/>
          <w:iCs/>
          <w:color w:val="002060"/>
          <w:sz w:val="24"/>
          <w:szCs w:val="24"/>
          <w:lang w:bidi="ar-SY"/>
        </w:rPr>
        <w:t xml:space="preserve"> becomes hard </w:t>
      </w:r>
      <w:r w:rsidR="001F6902" w:rsidRPr="00EF1AE2">
        <w:rPr>
          <w:rFonts w:asciiTheme="majorBidi" w:hAnsiTheme="majorBidi" w:cstheme="majorBidi"/>
          <w:i/>
          <w:iCs/>
          <w:color w:val="002060"/>
          <w:sz w:val="24"/>
          <w:szCs w:val="24"/>
          <w:lang w:bidi="ar-SY"/>
        </w:rPr>
        <w:t xml:space="preserve">and </w:t>
      </w:r>
      <w:r w:rsidRPr="00EF1AE2">
        <w:rPr>
          <w:rFonts w:asciiTheme="majorBidi" w:hAnsiTheme="majorBidi" w:cstheme="majorBidi"/>
          <w:i/>
          <w:iCs/>
          <w:color w:val="002060"/>
          <w:sz w:val="24"/>
          <w:szCs w:val="24"/>
          <w:lang w:bidi="ar-SY"/>
        </w:rPr>
        <w:t>persistent even in the rest. At its apogee, the pain precludes walking and standing</w:t>
      </w:r>
      <w:r w:rsidR="00B521D4" w:rsidRPr="00EF1AE2">
        <w:rPr>
          <w:rFonts w:asciiTheme="majorBidi" w:hAnsiTheme="majorBidi" w:cstheme="majorBidi"/>
          <w:i/>
          <w:iCs/>
          <w:color w:val="002060"/>
          <w:sz w:val="24"/>
          <w:szCs w:val="24"/>
          <w:lang w:bidi="ar-SY"/>
        </w:rPr>
        <w:t xml:space="preserve"> up </w:t>
      </w:r>
      <w:r w:rsidRPr="00EF1AE2">
        <w:rPr>
          <w:rFonts w:asciiTheme="majorBidi" w:hAnsiTheme="majorBidi" w:cstheme="majorBidi"/>
          <w:i/>
          <w:iCs/>
          <w:color w:val="002060"/>
          <w:sz w:val="24"/>
          <w:szCs w:val="24"/>
          <w:lang w:bidi="ar-SY"/>
        </w:rPr>
        <w:t xml:space="preserve">on the affected </w:t>
      </w:r>
      <w:r w:rsidR="001F6902" w:rsidRPr="00EF1AE2">
        <w:rPr>
          <w:rFonts w:asciiTheme="majorBidi" w:hAnsiTheme="majorBidi" w:cstheme="majorBidi"/>
          <w:i/>
          <w:iCs/>
          <w:color w:val="002060"/>
          <w:sz w:val="24"/>
          <w:szCs w:val="24"/>
          <w:lang w:bidi="ar-SY"/>
        </w:rPr>
        <w:t>lower extremity</w:t>
      </w:r>
      <w:r w:rsidRPr="00EF1AE2">
        <w:rPr>
          <w:rFonts w:asciiTheme="majorBidi" w:hAnsiTheme="majorBidi" w:cstheme="majorBidi"/>
          <w:i/>
          <w:iCs/>
          <w:color w:val="002060"/>
          <w:sz w:val="24"/>
          <w:szCs w:val="24"/>
          <w:lang w:bidi="ar-SY"/>
        </w:rPr>
        <w:t>.</w:t>
      </w:r>
      <w:r w:rsidR="00922D76" w:rsidRPr="00EF1AE2">
        <w:rPr>
          <w:rFonts w:asciiTheme="majorBidi" w:hAnsiTheme="majorBidi" w:cstheme="majorBidi"/>
          <w:i/>
          <w:iCs/>
          <w:color w:val="002060"/>
          <w:sz w:val="24"/>
          <w:szCs w:val="24"/>
          <w:lang w:bidi="ar-SY"/>
        </w:rPr>
        <w:t xml:space="preserve"> </w:t>
      </w:r>
      <w:r w:rsidR="001F6902" w:rsidRPr="00EF1AE2">
        <w:rPr>
          <w:rFonts w:asciiTheme="majorBidi" w:hAnsiTheme="majorBidi" w:cstheme="majorBidi"/>
          <w:i/>
          <w:iCs/>
          <w:color w:val="002060"/>
          <w:sz w:val="24"/>
          <w:szCs w:val="24"/>
          <w:lang w:bidi="ar-SY"/>
        </w:rPr>
        <w:t>Most often</w:t>
      </w:r>
      <w:r w:rsidR="00374D68" w:rsidRPr="00EF1AE2">
        <w:rPr>
          <w:rFonts w:asciiTheme="majorBidi" w:hAnsiTheme="majorBidi" w:cstheme="majorBidi"/>
          <w:i/>
          <w:iCs/>
          <w:color w:val="002060"/>
          <w:sz w:val="24"/>
          <w:szCs w:val="24"/>
          <w:lang w:bidi="ar-SY"/>
        </w:rPr>
        <w:t>, one could distinguish a story of trauma to the posterior fem</w:t>
      </w:r>
      <w:r w:rsidR="00BF02E9" w:rsidRPr="00EF1AE2">
        <w:rPr>
          <w:rFonts w:asciiTheme="majorBidi" w:hAnsiTheme="majorBidi" w:cstheme="majorBidi"/>
          <w:i/>
          <w:iCs/>
          <w:color w:val="002060"/>
          <w:sz w:val="24"/>
          <w:szCs w:val="24"/>
          <w:lang w:bidi="ar-SY"/>
        </w:rPr>
        <w:t>oral</w:t>
      </w:r>
      <w:r w:rsidR="00374D68" w:rsidRPr="00EF1AE2">
        <w:rPr>
          <w:rFonts w:asciiTheme="majorBidi" w:hAnsiTheme="majorBidi" w:cstheme="majorBidi"/>
          <w:i/>
          <w:iCs/>
          <w:color w:val="002060"/>
          <w:sz w:val="24"/>
          <w:szCs w:val="24"/>
          <w:lang w:bidi="ar-SY"/>
        </w:rPr>
        <w:t xml:space="preserve"> region.</w:t>
      </w:r>
    </w:p>
    <w:p w:rsidR="007B507A" w:rsidRPr="00EF1AE2" w:rsidRDefault="007B507A" w:rsidP="006A053C">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In fact, t</w:t>
      </w:r>
      <w:r w:rsidR="00374D68" w:rsidRPr="00EF1AE2">
        <w:rPr>
          <w:rFonts w:asciiTheme="majorBidi" w:hAnsiTheme="majorBidi" w:cstheme="majorBidi"/>
          <w:i/>
          <w:iCs/>
          <w:color w:val="002060"/>
          <w:sz w:val="24"/>
          <w:szCs w:val="24"/>
          <w:lang w:bidi="ar-SY"/>
        </w:rPr>
        <w:t xml:space="preserve">he traumas to the posterior femoral region </w:t>
      </w:r>
      <w:r w:rsidR="00D91612" w:rsidRPr="00EF1AE2">
        <w:rPr>
          <w:rFonts w:asciiTheme="majorBidi" w:hAnsiTheme="majorBidi" w:cstheme="majorBidi"/>
          <w:i/>
          <w:iCs/>
          <w:color w:val="002060"/>
          <w:sz w:val="24"/>
          <w:szCs w:val="24"/>
          <w:lang w:bidi="ar-SY"/>
        </w:rPr>
        <w:t>are</w:t>
      </w:r>
      <w:r w:rsidR="00374D68" w:rsidRPr="00EF1AE2">
        <w:rPr>
          <w:rFonts w:asciiTheme="majorBidi" w:hAnsiTheme="majorBidi" w:cstheme="majorBidi"/>
          <w:i/>
          <w:iCs/>
          <w:color w:val="002060"/>
          <w:sz w:val="24"/>
          <w:szCs w:val="24"/>
          <w:lang w:bidi="ar-SY"/>
        </w:rPr>
        <w:t xml:space="preserve"> frequent and sometimes are of </w:t>
      </w:r>
      <w:r w:rsidR="00BF02E9" w:rsidRPr="00EF1AE2">
        <w:rPr>
          <w:rFonts w:asciiTheme="majorBidi" w:hAnsiTheme="majorBidi" w:cstheme="majorBidi"/>
          <w:i/>
          <w:iCs/>
          <w:color w:val="002060"/>
          <w:sz w:val="24"/>
          <w:szCs w:val="24"/>
          <w:lang w:bidi="ar-SY"/>
        </w:rPr>
        <w:t xml:space="preserve">high energy. In contrast, </w:t>
      </w:r>
      <w:r w:rsidR="00374D68" w:rsidRPr="00EF1AE2">
        <w:rPr>
          <w:rFonts w:asciiTheme="majorBidi" w:hAnsiTheme="majorBidi" w:cstheme="majorBidi"/>
          <w:i/>
          <w:iCs/>
          <w:color w:val="002060"/>
          <w:sz w:val="24"/>
          <w:szCs w:val="24"/>
          <w:lang w:bidi="ar-SY"/>
        </w:rPr>
        <w:t>the</w:t>
      </w:r>
      <w:r w:rsidR="00D91612" w:rsidRPr="00EF1AE2">
        <w:rPr>
          <w:rFonts w:asciiTheme="majorBidi" w:hAnsiTheme="majorBidi" w:cstheme="majorBidi"/>
          <w:i/>
          <w:iCs/>
          <w:color w:val="002060"/>
          <w:sz w:val="24"/>
          <w:szCs w:val="24"/>
          <w:lang w:bidi="ar-SY"/>
        </w:rPr>
        <w:t xml:space="preserve"> incidence of</w:t>
      </w:r>
      <w:r w:rsidR="00374D68" w:rsidRPr="00EF1AE2">
        <w:rPr>
          <w:rFonts w:asciiTheme="majorBidi" w:hAnsiTheme="majorBidi" w:cstheme="majorBidi"/>
          <w:i/>
          <w:iCs/>
          <w:color w:val="002060"/>
          <w:sz w:val="24"/>
          <w:szCs w:val="24"/>
          <w:lang w:bidi="ar-SY"/>
        </w:rPr>
        <w:t xml:space="preserve"> BFLHS </w:t>
      </w:r>
      <w:r w:rsidR="00D91612" w:rsidRPr="00EF1AE2">
        <w:rPr>
          <w:rFonts w:asciiTheme="majorBidi" w:hAnsiTheme="majorBidi" w:cstheme="majorBidi"/>
          <w:i/>
          <w:iCs/>
          <w:color w:val="002060"/>
          <w:sz w:val="24"/>
          <w:szCs w:val="24"/>
          <w:lang w:bidi="ar-SY"/>
        </w:rPr>
        <w:t xml:space="preserve">itself </w:t>
      </w:r>
      <w:r w:rsidR="00374D68" w:rsidRPr="00EF1AE2">
        <w:rPr>
          <w:rFonts w:asciiTheme="majorBidi" w:hAnsiTheme="majorBidi" w:cstheme="majorBidi"/>
          <w:i/>
          <w:iCs/>
          <w:color w:val="002060"/>
          <w:sz w:val="24"/>
          <w:szCs w:val="24"/>
          <w:lang w:bidi="ar-SY"/>
        </w:rPr>
        <w:t xml:space="preserve">is </w:t>
      </w:r>
      <w:r w:rsidR="00D91612" w:rsidRPr="00EF1AE2">
        <w:rPr>
          <w:rFonts w:asciiTheme="majorBidi" w:hAnsiTheme="majorBidi" w:cstheme="majorBidi"/>
          <w:i/>
          <w:iCs/>
          <w:color w:val="002060"/>
          <w:sz w:val="24"/>
          <w:szCs w:val="24"/>
          <w:lang w:bidi="ar-SY"/>
        </w:rPr>
        <w:t>too little</w:t>
      </w:r>
      <w:r w:rsidR="00374D68" w:rsidRPr="00EF1AE2">
        <w:rPr>
          <w:rFonts w:asciiTheme="majorBidi" w:hAnsiTheme="majorBidi" w:cstheme="majorBidi"/>
          <w:i/>
          <w:iCs/>
          <w:color w:val="002060"/>
          <w:sz w:val="24"/>
          <w:szCs w:val="24"/>
          <w:lang w:bidi="ar-SY"/>
        </w:rPr>
        <w:t xml:space="preserve">. Thus, there </w:t>
      </w:r>
      <w:r w:rsidR="00D91612" w:rsidRPr="00EF1AE2">
        <w:rPr>
          <w:rFonts w:asciiTheme="majorBidi" w:hAnsiTheme="majorBidi" w:cstheme="majorBidi"/>
          <w:i/>
          <w:iCs/>
          <w:color w:val="002060"/>
          <w:sz w:val="24"/>
          <w:szCs w:val="24"/>
          <w:lang w:bidi="ar-SY"/>
        </w:rPr>
        <w:t>should</w:t>
      </w:r>
      <w:r w:rsidR="00374D68" w:rsidRPr="00EF1AE2">
        <w:rPr>
          <w:rFonts w:asciiTheme="majorBidi" w:hAnsiTheme="majorBidi" w:cstheme="majorBidi"/>
          <w:i/>
          <w:iCs/>
          <w:color w:val="002060"/>
          <w:sz w:val="24"/>
          <w:szCs w:val="24"/>
          <w:lang w:bidi="ar-SY"/>
        </w:rPr>
        <w:t xml:space="preserve"> be </w:t>
      </w:r>
      <w:r w:rsidR="0012454A" w:rsidRPr="00EF1AE2">
        <w:rPr>
          <w:rFonts w:asciiTheme="majorBidi" w:hAnsiTheme="majorBidi" w:cstheme="majorBidi"/>
          <w:i/>
          <w:iCs/>
          <w:color w:val="002060"/>
          <w:sz w:val="24"/>
          <w:szCs w:val="24"/>
          <w:lang w:bidi="ar-SY"/>
        </w:rPr>
        <w:t xml:space="preserve">some </w:t>
      </w:r>
      <w:r w:rsidR="00BF02E9" w:rsidRPr="00EF1AE2">
        <w:rPr>
          <w:rFonts w:asciiTheme="majorBidi" w:hAnsiTheme="majorBidi" w:cstheme="majorBidi"/>
          <w:i/>
          <w:iCs/>
          <w:color w:val="002060"/>
          <w:sz w:val="24"/>
          <w:szCs w:val="24"/>
          <w:lang w:bidi="ar-SY"/>
        </w:rPr>
        <w:t>reasons</w:t>
      </w:r>
      <w:r w:rsidR="00D91612" w:rsidRPr="00EF1AE2">
        <w:rPr>
          <w:rFonts w:asciiTheme="majorBidi" w:hAnsiTheme="majorBidi" w:cstheme="majorBidi"/>
          <w:i/>
          <w:iCs/>
          <w:color w:val="002060"/>
          <w:sz w:val="24"/>
          <w:szCs w:val="24"/>
          <w:lang w:bidi="ar-SY"/>
        </w:rPr>
        <w:t xml:space="preserve"> </w:t>
      </w:r>
      <w:r w:rsidR="00185EF4" w:rsidRPr="00EF1AE2">
        <w:rPr>
          <w:rFonts w:asciiTheme="majorBidi" w:hAnsiTheme="majorBidi" w:cstheme="majorBidi"/>
          <w:i/>
          <w:iCs/>
          <w:color w:val="002060"/>
          <w:sz w:val="24"/>
          <w:szCs w:val="24"/>
          <w:lang w:bidi="ar-SY"/>
        </w:rPr>
        <w:t>other</w:t>
      </w:r>
      <w:r w:rsidR="00485335" w:rsidRPr="00EF1AE2">
        <w:rPr>
          <w:rFonts w:asciiTheme="majorBidi" w:hAnsiTheme="majorBidi" w:cstheme="majorBidi"/>
          <w:i/>
          <w:iCs/>
          <w:color w:val="002060"/>
          <w:sz w:val="24"/>
          <w:szCs w:val="24"/>
          <w:lang w:bidi="ar-SY"/>
        </w:rPr>
        <w:t xml:space="preserve"> </w:t>
      </w:r>
      <w:r w:rsidRPr="00EF1AE2">
        <w:rPr>
          <w:rFonts w:asciiTheme="majorBidi" w:hAnsiTheme="majorBidi" w:cstheme="majorBidi"/>
          <w:i/>
          <w:iCs/>
          <w:color w:val="002060"/>
          <w:sz w:val="24"/>
          <w:szCs w:val="24"/>
          <w:lang w:bidi="ar-SY"/>
        </w:rPr>
        <w:t xml:space="preserve">than the only trauma </w:t>
      </w:r>
      <w:r w:rsidR="00D91612" w:rsidRPr="00EF1AE2">
        <w:rPr>
          <w:rFonts w:asciiTheme="majorBidi" w:hAnsiTheme="majorBidi" w:cstheme="majorBidi"/>
          <w:i/>
          <w:iCs/>
          <w:color w:val="002060"/>
          <w:sz w:val="24"/>
          <w:szCs w:val="24"/>
          <w:lang w:bidi="ar-SY"/>
        </w:rPr>
        <w:t>for the syndrome</w:t>
      </w:r>
      <w:r w:rsidR="00061C0B" w:rsidRPr="00EF1AE2">
        <w:rPr>
          <w:rFonts w:asciiTheme="majorBidi" w:hAnsiTheme="majorBidi" w:cstheme="majorBidi"/>
          <w:i/>
          <w:iCs/>
          <w:color w:val="002060"/>
          <w:sz w:val="24"/>
          <w:szCs w:val="24"/>
          <w:lang w:bidi="ar-SY"/>
        </w:rPr>
        <w:t xml:space="preserve"> to </w:t>
      </w:r>
      <w:r w:rsidRPr="00EF1AE2">
        <w:rPr>
          <w:rFonts w:asciiTheme="majorBidi" w:hAnsiTheme="majorBidi" w:cstheme="majorBidi"/>
          <w:i/>
          <w:iCs/>
          <w:color w:val="002060"/>
          <w:sz w:val="24"/>
          <w:szCs w:val="24"/>
          <w:lang w:bidi="ar-SY"/>
        </w:rPr>
        <w:t>take place</w:t>
      </w:r>
      <w:r w:rsidR="001F6902" w:rsidRPr="00EF1AE2">
        <w:rPr>
          <w:rFonts w:asciiTheme="majorBidi" w:hAnsiTheme="majorBidi" w:cstheme="majorBidi"/>
          <w:i/>
          <w:iCs/>
          <w:color w:val="002060"/>
          <w:sz w:val="24"/>
          <w:szCs w:val="24"/>
          <w:lang w:bidi="ar-SY"/>
        </w:rPr>
        <w:t xml:space="preserve"> in </w:t>
      </w:r>
      <w:r w:rsidR="00FC484C" w:rsidRPr="00EF1AE2">
        <w:rPr>
          <w:rFonts w:asciiTheme="majorBidi" w:hAnsiTheme="majorBidi" w:cstheme="majorBidi"/>
          <w:i/>
          <w:iCs/>
          <w:color w:val="002060"/>
          <w:sz w:val="24"/>
          <w:szCs w:val="24"/>
          <w:lang w:bidi="ar-SY"/>
        </w:rPr>
        <w:t>a specific individual.</w:t>
      </w:r>
    </w:p>
    <w:p w:rsidR="008C5FAF" w:rsidRPr="00EF1AE2" w:rsidRDefault="00D112BC" w:rsidP="00D112BC">
      <w:pPr>
        <w:bidi w:val="0"/>
        <w:jc w:val="both"/>
        <w:rPr>
          <w:rFonts w:asciiTheme="majorBidi" w:hAnsiTheme="majorBidi" w:cstheme="majorBidi"/>
          <w:i/>
          <w:iCs/>
          <w:color w:val="0070C0"/>
          <w:sz w:val="24"/>
          <w:szCs w:val="24"/>
          <w:lang w:bidi="ar-SY"/>
        </w:rPr>
      </w:pPr>
      <w:r w:rsidRPr="00EF1AE2">
        <w:rPr>
          <w:rFonts w:asciiTheme="majorBidi" w:hAnsiTheme="majorBidi" w:cstheme="majorBidi"/>
          <w:i/>
          <w:iCs/>
          <w:color w:val="002060"/>
          <w:sz w:val="24"/>
          <w:szCs w:val="24"/>
          <w:lang w:bidi="ar-SY"/>
        </w:rPr>
        <w:t>I</w:t>
      </w:r>
      <w:r w:rsidR="009F0FCC" w:rsidRPr="00EF1AE2">
        <w:rPr>
          <w:rFonts w:asciiTheme="majorBidi" w:hAnsiTheme="majorBidi" w:cstheme="majorBidi"/>
          <w:i/>
          <w:iCs/>
          <w:color w:val="002060"/>
          <w:sz w:val="24"/>
          <w:szCs w:val="24"/>
          <w:lang w:bidi="ar-SY"/>
        </w:rPr>
        <w:t xml:space="preserve"> </w:t>
      </w:r>
      <w:r w:rsidR="0012454A" w:rsidRPr="00EF1AE2">
        <w:rPr>
          <w:rFonts w:asciiTheme="majorBidi" w:hAnsiTheme="majorBidi" w:cstheme="majorBidi"/>
          <w:i/>
          <w:iCs/>
          <w:color w:val="002060"/>
          <w:sz w:val="24"/>
          <w:szCs w:val="24"/>
          <w:lang w:bidi="ar-SY"/>
        </w:rPr>
        <w:t>recognize</w:t>
      </w:r>
      <w:r w:rsidRPr="00EF1AE2">
        <w:rPr>
          <w:rFonts w:asciiTheme="majorBidi" w:hAnsiTheme="majorBidi" w:cstheme="majorBidi"/>
          <w:i/>
          <w:iCs/>
          <w:color w:val="002060"/>
          <w:sz w:val="24"/>
          <w:szCs w:val="24"/>
          <w:lang w:bidi="ar-SY"/>
        </w:rPr>
        <w:t>d</w:t>
      </w:r>
      <w:r w:rsidR="00807EEB" w:rsidRPr="00EF1AE2">
        <w:rPr>
          <w:rFonts w:asciiTheme="majorBidi" w:hAnsiTheme="majorBidi" w:cstheme="majorBidi"/>
          <w:i/>
          <w:iCs/>
          <w:color w:val="002060"/>
          <w:sz w:val="24"/>
          <w:szCs w:val="24"/>
          <w:lang w:bidi="ar-SY"/>
        </w:rPr>
        <w:t xml:space="preserve"> </w:t>
      </w:r>
      <w:r w:rsidR="00E42726" w:rsidRPr="00EF1AE2">
        <w:rPr>
          <w:rFonts w:asciiTheme="majorBidi" w:hAnsiTheme="majorBidi" w:cstheme="majorBidi"/>
          <w:i/>
          <w:iCs/>
          <w:color w:val="002060"/>
          <w:sz w:val="24"/>
          <w:szCs w:val="24"/>
          <w:lang w:bidi="ar-SY"/>
        </w:rPr>
        <w:t xml:space="preserve">two </w:t>
      </w:r>
      <w:r w:rsidR="00146452" w:rsidRPr="00EF1AE2">
        <w:rPr>
          <w:rFonts w:asciiTheme="majorBidi" w:hAnsiTheme="majorBidi" w:cstheme="majorBidi"/>
          <w:i/>
          <w:iCs/>
          <w:color w:val="002060"/>
          <w:sz w:val="24"/>
          <w:szCs w:val="24"/>
          <w:lang w:bidi="ar-SY"/>
        </w:rPr>
        <w:t xml:space="preserve">pathologies </w:t>
      </w:r>
      <w:r w:rsidR="009F0FCC" w:rsidRPr="00EF1AE2">
        <w:rPr>
          <w:rFonts w:asciiTheme="majorBidi" w:hAnsiTheme="majorBidi" w:cstheme="majorBidi"/>
          <w:i/>
          <w:iCs/>
          <w:color w:val="002060"/>
          <w:sz w:val="24"/>
          <w:szCs w:val="24"/>
          <w:lang w:bidi="ar-SY"/>
        </w:rPr>
        <w:t>of</w:t>
      </w:r>
      <w:r w:rsidR="00E42726" w:rsidRPr="00EF1AE2">
        <w:rPr>
          <w:rFonts w:asciiTheme="majorBidi" w:hAnsiTheme="majorBidi" w:cstheme="majorBidi"/>
          <w:i/>
          <w:iCs/>
          <w:color w:val="002060"/>
          <w:sz w:val="24"/>
          <w:szCs w:val="24"/>
          <w:lang w:bidi="ar-SY"/>
        </w:rPr>
        <w:t xml:space="preserve"> the BFLHS</w:t>
      </w:r>
      <w:r w:rsidR="009F0FCC" w:rsidRPr="00EF1AE2">
        <w:rPr>
          <w:rFonts w:asciiTheme="majorBidi" w:hAnsiTheme="majorBidi" w:cstheme="majorBidi"/>
          <w:i/>
          <w:iCs/>
          <w:color w:val="002060"/>
          <w:sz w:val="24"/>
          <w:szCs w:val="24"/>
          <w:lang w:bidi="ar-SY"/>
        </w:rPr>
        <w:t>.</w:t>
      </w:r>
      <w:r w:rsidR="00807EEB" w:rsidRPr="00EF1AE2">
        <w:rPr>
          <w:rFonts w:asciiTheme="majorBidi" w:hAnsiTheme="majorBidi" w:cstheme="majorBidi"/>
          <w:i/>
          <w:iCs/>
          <w:color w:val="002060"/>
          <w:sz w:val="24"/>
          <w:szCs w:val="24"/>
          <w:lang w:bidi="ar-SY"/>
        </w:rPr>
        <w:t xml:space="preserve"> </w:t>
      </w:r>
      <w:r w:rsidR="00146452" w:rsidRPr="00EF1AE2">
        <w:rPr>
          <w:rFonts w:asciiTheme="majorBidi" w:hAnsiTheme="majorBidi" w:cstheme="majorBidi"/>
          <w:i/>
          <w:iCs/>
          <w:color w:val="002060"/>
          <w:sz w:val="24"/>
          <w:szCs w:val="24"/>
          <w:lang w:bidi="ar-SY"/>
        </w:rPr>
        <w:t xml:space="preserve">The first </w:t>
      </w:r>
      <w:r w:rsidR="00807EEB" w:rsidRPr="00EF1AE2">
        <w:rPr>
          <w:rFonts w:asciiTheme="majorBidi" w:hAnsiTheme="majorBidi" w:cstheme="majorBidi"/>
          <w:i/>
          <w:iCs/>
          <w:color w:val="002060"/>
          <w:sz w:val="24"/>
          <w:szCs w:val="24"/>
          <w:lang w:bidi="ar-SY"/>
        </w:rPr>
        <w:t xml:space="preserve">is </w:t>
      </w:r>
      <w:r w:rsidR="00074E9C" w:rsidRPr="00EF1AE2">
        <w:rPr>
          <w:rFonts w:asciiTheme="majorBidi" w:hAnsiTheme="majorBidi" w:cstheme="majorBidi"/>
          <w:i/>
          <w:iCs/>
          <w:color w:val="002060"/>
          <w:sz w:val="24"/>
          <w:szCs w:val="24"/>
          <w:lang w:bidi="ar-SY"/>
        </w:rPr>
        <w:t>well</w:t>
      </w:r>
      <w:r w:rsidR="009F0FCC" w:rsidRPr="00EF1AE2">
        <w:rPr>
          <w:rFonts w:asciiTheme="majorBidi" w:hAnsiTheme="majorBidi" w:cstheme="majorBidi"/>
          <w:i/>
          <w:iCs/>
          <w:color w:val="002060"/>
          <w:sz w:val="24"/>
          <w:szCs w:val="24"/>
          <w:lang w:bidi="ar-SY"/>
        </w:rPr>
        <w:t xml:space="preserve"> known </w:t>
      </w:r>
      <w:r w:rsidR="00807EEB" w:rsidRPr="00EF1AE2">
        <w:rPr>
          <w:rFonts w:asciiTheme="majorBidi" w:hAnsiTheme="majorBidi" w:cstheme="majorBidi"/>
          <w:i/>
          <w:iCs/>
          <w:color w:val="002060"/>
          <w:sz w:val="24"/>
          <w:szCs w:val="24"/>
          <w:lang w:bidi="ar-SY"/>
        </w:rPr>
        <w:t>to the medical world</w:t>
      </w:r>
      <w:r w:rsidR="00487E94" w:rsidRPr="00EF1AE2">
        <w:rPr>
          <w:rFonts w:asciiTheme="majorBidi" w:hAnsiTheme="majorBidi" w:cstheme="majorBidi"/>
          <w:i/>
          <w:iCs/>
          <w:color w:val="002060"/>
          <w:sz w:val="24"/>
          <w:szCs w:val="24"/>
          <w:lang w:bidi="ar-SY"/>
        </w:rPr>
        <w:t>. It concerns a</w:t>
      </w:r>
      <w:r w:rsidR="00807EEB" w:rsidRPr="00EF1AE2">
        <w:rPr>
          <w:rFonts w:asciiTheme="majorBidi" w:hAnsiTheme="majorBidi" w:cstheme="majorBidi"/>
          <w:i/>
          <w:iCs/>
          <w:color w:val="002060"/>
          <w:sz w:val="24"/>
          <w:szCs w:val="24"/>
          <w:lang w:bidi="ar-SY"/>
        </w:rPr>
        <w:t xml:space="preserve"> </w:t>
      </w:r>
      <w:r w:rsidR="00074E9C" w:rsidRPr="00EF1AE2">
        <w:rPr>
          <w:rFonts w:asciiTheme="majorBidi" w:hAnsiTheme="majorBidi" w:cstheme="majorBidi"/>
          <w:i/>
          <w:iCs/>
          <w:color w:val="002060"/>
          <w:sz w:val="24"/>
          <w:szCs w:val="24"/>
          <w:lang w:bidi="ar-SY"/>
        </w:rPr>
        <w:t>medial</w:t>
      </w:r>
      <w:r w:rsidR="0012454A" w:rsidRPr="00EF1AE2">
        <w:rPr>
          <w:rFonts w:asciiTheme="majorBidi" w:hAnsiTheme="majorBidi" w:cstheme="majorBidi"/>
          <w:i/>
          <w:iCs/>
          <w:color w:val="002060"/>
          <w:sz w:val="24"/>
          <w:szCs w:val="24"/>
          <w:lang w:bidi="ar-SY"/>
        </w:rPr>
        <w:t xml:space="preserve"> deviation of the SN</w:t>
      </w:r>
      <w:r w:rsidR="00074E9C" w:rsidRPr="00EF1AE2">
        <w:rPr>
          <w:rFonts w:asciiTheme="majorBidi" w:hAnsiTheme="majorBidi" w:cstheme="majorBidi"/>
          <w:i/>
          <w:iCs/>
          <w:color w:val="002060"/>
          <w:sz w:val="24"/>
          <w:szCs w:val="24"/>
          <w:lang w:bidi="ar-SY"/>
        </w:rPr>
        <w:t xml:space="preserve"> course</w:t>
      </w:r>
      <w:r w:rsidR="00807EEB" w:rsidRPr="00EF1AE2">
        <w:rPr>
          <w:rFonts w:asciiTheme="majorBidi" w:hAnsiTheme="majorBidi" w:cstheme="majorBidi"/>
          <w:i/>
          <w:iCs/>
          <w:color w:val="002060"/>
          <w:sz w:val="24"/>
          <w:szCs w:val="24"/>
          <w:lang w:bidi="ar-SY"/>
        </w:rPr>
        <w:t xml:space="preserve">. </w:t>
      </w:r>
      <w:r w:rsidR="0012454A" w:rsidRPr="00EF1AE2">
        <w:rPr>
          <w:rFonts w:asciiTheme="majorBidi" w:hAnsiTheme="majorBidi" w:cstheme="majorBidi"/>
          <w:i/>
          <w:iCs/>
          <w:color w:val="002060"/>
          <w:sz w:val="24"/>
          <w:szCs w:val="24"/>
          <w:lang w:bidi="ar-SY"/>
        </w:rPr>
        <w:t xml:space="preserve">The SN </w:t>
      </w:r>
      <w:r w:rsidR="00074E9C" w:rsidRPr="00EF1AE2">
        <w:rPr>
          <w:rFonts w:asciiTheme="majorBidi" w:hAnsiTheme="majorBidi" w:cstheme="majorBidi"/>
          <w:i/>
          <w:iCs/>
          <w:color w:val="002060"/>
          <w:sz w:val="24"/>
          <w:szCs w:val="24"/>
          <w:lang w:bidi="ar-SY"/>
        </w:rPr>
        <w:t>exaggerates</w:t>
      </w:r>
      <w:r w:rsidR="00612476" w:rsidRPr="00EF1AE2">
        <w:rPr>
          <w:rFonts w:asciiTheme="majorBidi" w:hAnsiTheme="majorBidi" w:cstheme="majorBidi"/>
          <w:i/>
          <w:iCs/>
          <w:color w:val="002060"/>
          <w:sz w:val="24"/>
          <w:szCs w:val="24"/>
          <w:lang w:bidi="ar-SY"/>
        </w:rPr>
        <w:t xml:space="preserve"> in approaching t</w:t>
      </w:r>
      <w:r w:rsidR="0012454A" w:rsidRPr="00EF1AE2">
        <w:rPr>
          <w:rFonts w:asciiTheme="majorBidi" w:hAnsiTheme="majorBidi" w:cstheme="majorBidi"/>
          <w:i/>
          <w:iCs/>
          <w:color w:val="002060"/>
          <w:sz w:val="24"/>
          <w:szCs w:val="24"/>
          <w:lang w:bidi="ar-SY"/>
        </w:rPr>
        <w:t xml:space="preserve">he ischial tubercle. </w:t>
      </w:r>
      <w:r w:rsidR="00A55C25" w:rsidRPr="00EF1AE2">
        <w:rPr>
          <w:rFonts w:asciiTheme="majorBidi" w:hAnsiTheme="majorBidi" w:cstheme="majorBidi"/>
          <w:i/>
          <w:iCs/>
          <w:color w:val="002060"/>
          <w:sz w:val="24"/>
          <w:szCs w:val="24"/>
          <w:lang w:bidi="ar-SY"/>
        </w:rPr>
        <w:t>In such situation</w:t>
      </w:r>
      <w:r w:rsidR="00146452" w:rsidRPr="00EF1AE2">
        <w:rPr>
          <w:rFonts w:asciiTheme="majorBidi" w:hAnsiTheme="majorBidi" w:cstheme="majorBidi"/>
          <w:i/>
          <w:iCs/>
          <w:color w:val="002060"/>
          <w:sz w:val="24"/>
          <w:szCs w:val="24"/>
          <w:lang w:bidi="ar-SY"/>
        </w:rPr>
        <w:t>, the</w:t>
      </w:r>
      <w:r w:rsidR="003D03BE" w:rsidRPr="00EF1AE2">
        <w:rPr>
          <w:rFonts w:asciiTheme="majorBidi" w:hAnsiTheme="majorBidi" w:cstheme="majorBidi"/>
          <w:i/>
          <w:iCs/>
          <w:color w:val="002060"/>
          <w:sz w:val="24"/>
          <w:szCs w:val="24"/>
          <w:lang w:bidi="ar-SY"/>
        </w:rPr>
        <w:t xml:space="preserve"> </w:t>
      </w:r>
      <w:r w:rsidR="002A33A0" w:rsidRPr="00EF1AE2">
        <w:rPr>
          <w:rFonts w:asciiTheme="majorBidi" w:hAnsiTheme="majorBidi" w:cstheme="majorBidi"/>
          <w:i/>
          <w:iCs/>
          <w:color w:val="002060"/>
          <w:sz w:val="24"/>
          <w:szCs w:val="24"/>
          <w:lang w:bidi="ar-SY"/>
        </w:rPr>
        <w:t>nerve</w:t>
      </w:r>
      <w:r w:rsidR="003D03BE" w:rsidRPr="00EF1AE2">
        <w:rPr>
          <w:rFonts w:asciiTheme="majorBidi" w:hAnsiTheme="majorBidi" w:cstheme="majorBidi"/>
          <w:i/>
          <w:iCs/>
          <w:color w:val="002060"/>
          <w:sz w:val="24"/>
          <w:szCs w:val="24"/>
          <w:lang w:bidi="ar-SY"/>
        </w:rPr>
        <w:t xml:space="preserve"> </w:t>
      </w:r>
      <w:r w:rsidR="00146452" w:rsidRPr="00EF1AE2">
        <w:rPr>
          <w:rFonts w:asciiTheme="majorBidi" w:hAnsiTheme="majorBidi" w:cstheme="majorBidi"/>
          <w:i/>
          <w:iCs/>
          <w:color w:val="002060"/>
          <w:sz w:val="24"/>
          <w:szCs w:val="24"/>
          <w:lang w:bidi="ar-SY"/>
        </w:rPr>
        <w:t xml:space="preserve">is </w:t>
      </w:r>
      <w:r w:rsidR="00A55C25" w:rsidRPr="00EF1AE2">
        <w:rPr>
          <w:rFonts w:asciiTheme="majorBidi" w:hAnsiTheme="majorBidi" w:cstheme="majorBidi"/>
          <w:i/>
          <w:iCs/>
          <w:color w:val="002060"/>
          <w:sz w:val="24"/>
          <w:szCs w:val="24"/>
          <w:lang w:bidi="ar-SY"/>
        </w:rPr>
        <w:t xml:space="preserve">permanently </w:t>
      </w:r>
      <w:r w:rsidR="00146452" w:rsidRPr="00EF1AE2">
        <w:rPr>
          <w:rFonts w:asciiTheme="majorBidi" w:hAnsiTheme="majorBidi" w:cstheme="majorBidi"/>
          <w:i/>
          <w:iCs/>
          <w:color w:val="002060"/>
          <w:sz w:val="24"/>
          <w:szCs w:val="24"/>
          <w:lang w:bidi="ar-SY"/>
        </w:rPr>
        <w:t>exposed to</w:t>
      </w:r>
      <w:r w:rsidR="00A55C25" w:rsidRPr="00EF1AE2">
        <w:rPr>
          <w:rFonts w:asciiTheme="majorBidi" w:hAnsiTheme="majorBidi" w:cstheme="majorBidi"/>
          <w:i/>
          <w:iCs/>
          <w:color w:val="002060"/>
          <w:sz w:val="24"/>
          <w:szCs w:val="24"/>
          <w:lang w:bidi="ar-SY"/>
        </w:rPr>
        <w:t xml:space="preserve"> </w:t>
      </w:r>
      <w:r w:rsidR="0064770A" w:rsidRPr="00EF1AE2">
        <w:rPr>
          <w:rFonts w:asciiTheme="majorBidi" w:hAnsiTheme="majorBidi" w:cstheme="majorBidi"/>
          <w:i/>
          <w:iCs/>
          <w:color w:val="002060"/>
          <w:sz w:val="24"/>
          <w:szCs w:val="24"/>
          <w:lang w:bidi="ar-SY"/>
        </w:rPr>
        <w:t>the</w:t>
      </w:r>
      <w:r w:rsidR="00146452" w:rsidRPr="00EF1AE2">
        <w:rPr>
          <w:rFonts w:asciiTheme="majorBidi" w:hAnsiTheme="majorBidi" w:cstheme="majorBidi"/>
          <w:i/>
          <w:iCs/>
          <w:color w:val="002060"/>
          <w:sz w:val="24"/>
          <w:szCs w:val="24"/>
          <w:lang w:bidi="ar-SY"/>
        </w:rPr>
        <w:t xml:space="preserve"> </w:t>
      </w:r>
      <w:r w:rsidR="00A55C25" w:rsidRPr="00EF1AE2">
        <w:rPr>
          <w:rFonts w:asciiTheme="majorBidi" w:hAnsiTheme="majorBidi" w:cstheme="majorBidi"/>
          <w:i/>
          <w:iCs/>
          <w:color w:val="002060"/>
          <w:sz w:val="24"/>
          <w:szCs w:val="24"/>
          <w:lang w:bidi="ar-SY"/>
        </w:rPr>
        <w:t xml:space="preserve">irritative </w:t>
      </w:r>
      <w:r w:rsidR="00BC4E09" w:rsidRPr="00EF1AE2">
        <w:rPr>
          <w:rFonts w:asciiTheme="majorBidi" w:hAnsiTheme="majorBidi" w:cstheme="majorBidi"/>
          <w:i/>
          <w:iCs/>
          <w:color w:val="002060"/>
          <w:sz w:val="24"/>
          <w:szCs w:val="24"/>
          <w:lang w:bidi="ar-SY"/>
        </w:rPr>
        <w:t>impact</w:t>
      </w:r>
      <w:r w:rsidR="00A55C25" w:rsidRPr="00EF1AE2">
        <w:rPr>
          <w:rFonts w:asciiTheme="majorBidi" w:hAnsiTheme="majorBidi" w:cstheme="majorBidi"/>
          <w:i/>
          <w:iCs/>
          <w:color w:val="002060"/>
          <w:sz w:val="24"/>
          <w:szCs w:val="24"/>
          <w:lang w:bidi="ar-SY"/>
        </w:rPr>
        <w:t xml:space="preserve"> </w:t>
      </w:r>
      <w:r w:rsidR="0064770A" w:rsidRPr="00EF1AE2">
        <w:rPr>
          <w:rFonts w:asciiTheme="majorBidi" w:hAnsiTheme="majorBidi" w:cstheme="majorBidi"/>
          <w:i/>
          <w:iCs/>
          <w:color w:val="002060"/>
          <w:sz w:val="24"/>
          <w:szCs w:val="24"/>
          <w:lang w:bidi="ar-SY"/>
        </w:rPr>
        <w:t>of</w:t>
      </w:r>
      <w:r w:rsidR="00A55C25" w:rsidRPr="00EF1AE2">
        <w:rPr>
          <w:rFonts w:asciiTheme="majorBidi" w:hAnsiTheme="majorBidi" w:cstheme="majorBidi"/>
          <w:i/>
          <w:iCs/>
          <w:color w:val="002060"/>
          <w:sz w:val="24"/>
          <w:szCs w:val="24"/>
          <w:lang w:bidi="ar-SY"/>
        </w:rPr>
        <w:t xml:space="preserve"> </w:t>
      </w:r>
      <w:r w:rsidR="00146452" w:rsidRPr="00EF1AE2">
        <w:rPr>
          <w:rFonts w:asciiTheme="majorBidi" w:hAnsiTheme="majorBidi" w:cstheme="majorBidi"/>
          <w:i/>
          <w:iCs/>
          <w:color w:val="002060"/>
          <w:sz w:val="24"/>
          <w:szCs w:val="24"/>
          <w:lang w:bidi="ar-SY"/>
        </w:rPr>
        <w:t xml:space="preserve">the proximal insertion of </w:t>
      </w:r>
      <w:r w:rsidR="0012454A" w:rsidRPr="00EF1AE2">
        <w:rPr>
          <w:rFonts w:asciiTheme="majorBidi" w:hAnsiTheme="majorBidi" w:cstheme="majorBidi"/>
          <w:i/>
          <w:iCs/>
          <w:color w:val="002060"/>
          <w:sz w:val="24"/>
          <w:szCs w:val="24"/>
          <w:lang w:bidi="ar-SY"/>
        </w:rPr>
        <w:t>the LHBFM</w:t>
      </w:r>
      <w:r w:rsidR="00A55C25" w:rsidRPr="00EF1AE2">
        <w:rPr>
          <w:rFonts w:asciiTheme="majorBidi" w:hAnsiTheme="majorBidi" w:cstheme="majorBidi"/>
          <w:i/>
          <w:iCs/>
          <w:color w:val="002060"/>
          <w:sz w:val="24"/>
          <w:szCs w:val="24"/>
          <w:lang w:bidi="ar-SY"/>
        </w:rPr>
        <w:t xml:space="preserve">; </w:t>
      </w:r>
      <w:r w:rsidR="00A55C25" w:rsidRPr="00EF1AE2">
        <w:rPr>
          <w:rFonts w:asciiTheme="majorBidi" w:hAnsiTheme="majorBidi" w:cstheme="majorBidi"/>
          <w:i/>
          <w:iCs/>
          <w:color w:val="0070C0"/>
          <w:sz w:val="24"/>
          <w:szCs w:val="24"/>
          <w:u w:val="single"/>
          <w:lang w:bidi="ar-SY"/>
        </w:rPr>
        <w:t>Figure</w:t>
      </w:r>
      <w:r w:rsidR="00A55C25" w:rsidRPr="00EF1AE2">
        <w:rPr>
          <w:rFonts w:asciiTheme="majorBidi" w:hAnsiTheme="majorBidi" w:cstheme="majorBidi"/>
          <w:i/>
          <w:iCs/>
          <w:color w:val="0070C0"/>
          <w:sz w:val="24"/>
          <w:szCs w:val="24"/>
          <w:lang w:bidi="ar-SY"/>
        </w:rPr>
        <w:t xml:space="preserve"> (</w:t>
      </w:r>
      <w:r w:rsidR="00A55C25" w:rsidRPr="00EF1AE2">
        <w:rPr>
          <w:rFonts w:asciiTheme="majorBidi" w:hAnsiTheme="majorBidi" w:cstheme="majorBidi"/>
          <w:i/>
          <w:iCs/>
          <w:color w:val="0070C0"/>
          <w:sz w:val="24"/>
          <w:szCs w:val="24"/>
          <w:u w:val="single"/>
          <w:lang w:bidi="ar-SY"/>
        </w:rPr>
        <w:t>1</w:t>
      </w:r>
      <w:r w:rsidR="00A55C25" w:rsidRPr="00EF1AE2">
        <w:rPr>
          <w:rFonts w:asciiTheme="majorBidi" w:hAnsiTheme="majorBidi" w:cstheme="majorBidi"/>
          <w:i/>
          <w:iCs/>
          <w:color w:val="0070C0"/>
          <w:sz w:val="24"/>
          <w:szCs w:val="24"/>
          <w:lang w:bidi="ar-SY"/>
        </w:rPr>
        <w:t>).</w:t>
      </w:r>
    </w:p>
    <w:p w:rsidR="001944AD" w:rsidRPr="00EF1AE2" w:rsidRDefault="001944AD" w:rsidP="001944AD">
      <w:pPr>
        <w:bidi w:val="0"/>
        <w:jc w:val="both"/>
        <w:rPr>
          <w:rFonts w:asciiTheme="majorBidi" w:hAnsiTheme="majorBidi" w:cstheme="majorBidi"/>
          <w:i/>
          <w:iCs/>
          <w:color w:val="0070C0"/>
          <w:sz w:val="24"/>
          <w:szCs w:val="24"/>
          <w:lang w:bidi="ar-SY"/>
        </w:rPr>
      </w:pPr>
      <w:r w:rsidRPr="00EF1AE2">
        <w:rPr>
          <w:rFonts w:asciiTheme="majorBidi" w:hAnsiTheme="majorBidi" w:cstheme="majorBidi"/>
          <w:i/>
          <w:iCs/>
          <w:color w:val="002060"/>
          <w:sz w:val="24"/>
          <w:szCs w:val="24"/>
          <w:lang w:bidi="ar-SY"/>
        </w:rPr>
        <w:t>The second pathology of the BFLHS is quite recent and obtained from my personal expertise. It concerns an anatomical variation of the LHBFM and its impact on the SN. The proximal fibrous tendon of LHBFM extends far in distal and reaches the midpoint of the femoral region. It sends its fibrous wide tongues everywhere in the depth of the muscle. Some of these fibrous tongues come into direct contact with the SN lying just in front of the muscle.  They scratch the SN in every motion of the neighboring joints. By time, as the silky bow might cut the strings of a violin, the repeated motions of these bands over the SN may hurt the nerve</w:t>
      </w:r>
      <w:r w:rsidRPr="00EF1AE2">
        <w:rPr>
          <w:rFonts w:asciiTheme="majorBidi" w:hAnsiTheme="majorBidi" w:cstheme="majorBidi"/>
          <w:i/>
          <w:iCs/>
          <w:color w:val="0070C0"/>
          <w:sz w:val="24"/>
          <w:szCs w:val="24"/>
          <w:lang w:bidi="ar-SY"/>
        </w:rPr>
        <w:t xml:space="preserve">; </w:t>
      </w:r>
      <w:r w:rsidRPr="00EF1AE2">
        <w:rPr>
          <w:rFonts w:asciiTheme="majorBidi" w:hAnsiTheme="majorBidi" w:cstheme="majorBidi"/>
          <w:i/>
          <w:iCs/>
          <w:color w:val="0070C0"/>
          <w:sz w:val="24"/>
          <w:szCs w:val="24"/>
          <w:u w:val="single"/>
          <w:lang w:bidi="ar-SY"/>
        </w:rPr>
        <w:t>Figure</w:t>
      </w:r>
      <w:r w:rsidRPr="00EF1AE2">
        <w:rPr>
          <w:rFonts w:asciiTheme="majorBidi" w:hAnsiTheme="majorBidi" w:cstheme="majorBidi"/>
          <w:i/>
          <w:iCs/>
          <w:color w:val="0070C0"/>
          <w:sz w:val="24"/>
          <w:szCs w:val="24"/>
          <w:lang w:bidi="ar-SY"/>
        </w:rPr>
        <w:t xml:space="preserve"> (</w:t>
      </w:r>
      <w:r w:rsidRPr="00EF1AE2">
        <w:rPr>
          <w:rFonts w:asciiTheme="majorBidi" w:hAnsiTheme="majorBidi" w:cstheme="majorBidi"/>
          <w:i/>
          <w:iCs/>
          <w:color w:val="0070C0"/>
          <w:sz w:val="24"/>
          <w:szCs w:val="24"/>
          <w:u w:val="single"/>
          <w:lang w:bidi="ar-SY"/>
        </w:rPr>
        <w:t>2</w:t>
      </w:r>
      <w:r w:rsidRPr="00EF1AE2">
        <w:rPr>
          <w:rFonts w:asciiTheme="majorBidi" w:hAnsiTheme="majorBidi" w:cstheme="majorBidi"/>
          <w:i/>
          <w:iCs/>
          <w:color w:val="0070C0"/>
          <w:sz w:val="24"/>
          <w:szCs w:val="24"/>
          <w:lang w:bidi="ar-SY"/>
        </w:rPr>
        <w:t>).</w:t>
      </w:r>
    </w:p>
    <w:p w:rsidR="00B14EF4" w:rsidRPr="00EF1AE2" w:rsidRDefault="00B14EF4" w:rsidP="00B14EF4">
      <w:pPr>
        <w:bidi w:val="0"/>
        <w:jc w:val="both"/>
        <w:rPr>
          <w:rFonts w:asciiTheme="majorBidi" w:hAnsiTheme="majorBidi" w:cstheme="majorBidi"/>
          <w:i/>
          <w:iCs/>
          <w:color w:val="0070C0"/>
          <w:sz w:val="24"/>
          <w:szCs w:val="24"/>
          <w:lang w:bidi="ar-SY"/>
        </w:rPr>
      </w:pP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14EF4" w:rsidRPr="00EF1AE2" w:rsidTr="00D00909">
        <w:tc>
          <w:tcPr>
            <w:tcW w:w="8296" w:type="dxa"/>
          </w:tcPr>
          <w:p w:rsidR="00B14EF4" w:rsidRPr="00EF1AE2" w:rsidRDefault="004B52DF" w:rsidP="00D00909">
            <w:pPr>
              <w:jc w:val="center"/>
              <w:rPr>
                <w:rFonts w:asciiTheme="majorBidi" w:hAnsiTheme="majorBidi" w:cstheme="majorBidi"/>
                <w:i/>
                <w:iCs/>
                <w:color w:val="002060"/>
                <w:sz w:val="24"/>
                <w:szCs w:val="24"/>
                <w:rtl/>
                <w:lang w:bidi="ar-SY"/>
              </w:rPr>
            </w:pPr>
            <w:r w:rsidRPr="00EF1AE2">
              <w:rPr>
                <w:rFonts w:asciiTheme="majorBidi" w:hAnsiTheme="majorBidi" w:cstheme="majorBidi"/>
                <w:i/>
                <w:iCs/>
                <w:noProof/>
                <w:color w:val="002060"/>
                <w:sz w:val="24"/>
                <w:szCs w:val="24"/>
                <w:lang w:bidi="ar-SY"/>
              </w:rPr>
              <w:lastRenderedPageBreak/>
              <mc:AlternateContent>
                <mc:Choice Requires="wps">
                  <w:drawing>
                    <wp:anchor distT="0" distB="0" distL="114300" distR="114300" simplePos="0" relativeHeight="251672576" behindDoc="0" locked="0" layoutInCell="1" allowOverlap="1">
                      <wp:simplePos x="0" y="0"/>
                      <wp:positionH relativeFrom="column">
                        <wp:posOffset>2062111</wp:posOffset>
                      </wp:positionH>
                      <wp:positionV relativeFrom="paragraph">
                        <wp:posOffset>967494</wp:posOffset>
                      </wp:positionV>
                      <wp:extent cx="471949" cy="454251"/>
                      <wp:effectExtent l="0" t="0" r="23495" b="22225"/>
                      <wp:wrapNone/>
                      <wp:docPr id="28" name="مخطط انسيابي: رابط 28"/>
                      <wp:cNvGraphicFramePr/>
                      <a:graphic xmlns:a="http://schemas.openxmlformats.org/drawingml/2006/main">
                        <a:graphicData uri="http://schemas.microsoft.com/office/word/2010/wordprocessingShape">
                          <wps:wsp>
                            <wps:cNvSpPr/>
                            <wps:spPr>
                              <a:xfrm>
                                <a:off x="0" y="0"/>
                                <a:ext cx="471949" cy="454251"/>
                              </a:xfrm>
                              <a:prstGeom prst="flowChartConnector">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A1ADC8C"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28" o:spid="_x0000_s1026" type="#_x0000_t120" style="position:absolute;left:0;text-align:left;margin-left:162.35pt;margin-top:76.2pt;width:37.15pt;height:3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" filled="f" strokecolor="#c00000" strokeweight="1pt">
                      <v:stroke dashstyle="3 1" joinstyle="miter"/>
                    </v:shape>
                  </w:pict>
                </mc:Fallback>
              </mc:AlternateContent>
            </w:r>
            <w:r w:rsidR="00B14EF4" w:rsidRPr="00EF1AE2">
              <w:rPr>
                <w:rFonts w:asciiTheme="majorBidi" w:hAnsiTheme="majorBidi" w:cstheme="majorBidi"/>
                <w:i/>
                <w:iCs/>
                <w:noProof/>
                <w:color w:val="002060"/>
                <w:sz w:val="24"/>
                <w:szCs w:val="24"/>
                <w:lang w:bidi="ar-SY"/>
              </w:rPr>
              <w:drawing>
                <wp:inline distT="0" distB="0" distL="0" distR="0" wp14:anchorId="577FE80E" wp14:editId="60F6402B">
                  <wp:extent cx="1987714" cy="2441575"/>
                  <wp:effectExtent l="171450" t="171450" r="374650" b="377825"/>
                  <wp:docPr id="135" name="صورة 1">
                    <a:extLst xmlns:a="http://schemas.openxmlformats.org/drawingml/2006/main">
                      <a:ext uri="{FF2B5EF4-FFF2-40B4-BE49-F238E27FC236}">
                        <a16:creationId xmlns:a16="http://schemas.microsoft.com/office/drawing/2014/main" id="{2B67E5CF-76B4-460A-9286-7DAE59659835}"/>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2B67E5CF-76B4-460A-9286-7DAE59659835}"/>
                              </a:ext>
                            </a:extLst>
                          </pic:cNvPr>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97301" cy="2453351"/>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B14EF4" w:rsidRPr="00EF1AE2" w:rsidTr="00D00909">
        <w:tc>
          <w:tcPr>
            <w:tcW w:w="8296" w:type="dxa"/>
          </w:tcPr>
          <w:p w:rsidR="00B14EF4" w:rsidRPr="00EF1AE2" w:rsidRDefault="00B14EF4" w:rsidP="00B14EF4">
            <w:pPr>
              <w:bidi w:val="0"/>
              <w:jc w:val="center"/>
              <w:rPr>
                <w:rFonts w:asciiTheme="majorBidi" w:hAnsiTheme="majorBidi" w:cstheme="majorBidi"/>
                <w:i/>
                <w:iCs/>
                <w:color w:val="002060"/>
                <w:sz w:val="24"/>
                <w:szCs w:val="24"/>
                <w:rtl/>
                <w:lang w:bidi="ar-SY"/>
              </w:rPr>
            </w:pPr>
            <w:r w:rsidRPr="00EF1AE2">
              <w:rPr>
                <w:rFonts w:asciiTheme="majorBidi" w:hAnsiTheme="majorBidi" w:cstheme="majorBidi"/>
                <w:b/>
                <w:bCs/>
                <w:i/>
                <w:iCs/>
                <w:color w:val="0070C0"/>
                <w:sz w:val="20"/>
                <w:szCs w:val="20"/>
                <w:u w:val="single"/>
                <w:lang w:bidi="ar-SY"/>
              </w:rPr>
              <w:t>Figure (1)</w:t>
            </w:r>
            <w:r w:rsidRPr="00EF1AE2">
              <w:rPr>
                <w:rFonts w:asciiTheme="majorBidi" w:hAnsiTheme="majorBidi" w:cstheme="majorBidi"/>
                <w:b/>
                <w:bCs/>
                <w:i/>
                <w:iCs/>
                <w:color w:val="0070C0"/>
                <w:sz w:val="20"/>
                <w:szCs w:val="20"/>
                <w:u w:val="single"/>
                <w:lang w:bidi="ar-SY"/>
              </w:rPr>
              <w:br/>
            </w:r>
            <w:r w:rsidR="00AE0571" w:rsidRPr="00EF1AE2">
              <w:rPr>
                <w:rFonts w:asciiTheme="majorBidi" w:hAnsiTheme="majorBidi" w:cstheme="majorBidi"/>
                <w:b/>
                <w:bCs/>
                <w:i/>
                <w:iCs/>
                <w:color w:val="0070C0"/>
                <w:sz w:val="20"/>
                <w:szCs w:val="20"/>
                <w:u w:val="single"/>
                <w:lang w:bidi="ar-SY"/>
              </w:rPr>
              <w:t>The First Cause of the Syndrome</w:t>
            </w:r>
            <w:r w:rsidR="00AE0571" w:rsidRPr="00EF1AE2">
              <w:rPr>
                <w:rFonts w:asciiTheme="majorBidi" w:hAnsiTheme="majorBidi" w:cstheme="majorBidi"/>
                <w:b/>
                <w:bCs/>
                <w:i/>
                <w:iCs/>
                <w:color w:val="0070C0"/>
                <w:sz w:val="20"/>
                <w:szCs w:val="20"/>
                <w:u w:val="single"/>
                <w:lang w:bidi="ar-SY"/>
              </w:rPr>
              <w:br/>
            </w:r>
            <w:r w:rsidRPr="00EF1AE2">
              <w:rPr>
                <w:rFonts w:asciiTheme="majorBidi" w:hAnsiTheme="majorBidi" w:cstheme="majorBidi"/>
                <w:i/>
                <w:iCs/>
                <w:color w:val="0070C0"/>
                <w:sz w:val="20"/>
                <w:szCs w:val="20"/>
                <w:u w:val="single"/>
                <w:lang w:bidi="ar-SY"/>
              </w:rPr>
              <w:t>The</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Condemned</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Neighborhood</w:t>
            </w:r>
            <w:r w:rsidRPr="00EF1AE2">
              <w:rPr>
                <w:rFonts w:asciiTheme="majorBidi" w:hAnsiTheme="majorBidi" w:cstheme="majorBidi"/>
                <w:i/>
                <w:iCs/>
                <w:color w:val="002060"/>
                <w:sz w:val="24"/>
                <w:szCs w:val="24"/>
                <w:lang w:bidi="ar-SY"/>
              </w:rPr>
              <w:br/>
            </w:r>
            <w:r w:rsidRPr="00EF1AE2">
              <w:rPr>
                <w:rFonts w:asciiTheme="majorBidi" w:hAnsiTheme="majorBidi" w:cstheme="majorBidi"/>
                <w:i/>
                <w:iCs/>
                <w:color w:val="002060"/>
                <w:sz w:val="24"/>
                <w:szCs w:val="24"/>
                <w:lang w:bidi="ar-SY"/>
              </w:rPr>
              <w:br/>
            </w:r>
            <w:r w:rsidR="00AE0571" w:rsidRPr="00EF1AE2">
              <w:rPr>
                <w:rFonts w:asciiTheme="majorBidi" w:hAnsiTheme="majorBidi" w:cstheme="majorBidi"/>
                <w:i/>
                <w:iCs/>
                <w:color w:val="002060"/>
                <w:sz w:val="18"/>
                <w:szCs w:val="18"/>
                <w:lang w:bidi="ar-SY"/>
              </w:rPr>
              <w:t>T</w:t>
            </w:r>
            <w:r w:rsidRPr="00EF1AE2">
              <w:rPr>
                <w:rFonts w:asciiTheme="majorBidi" w:hAnsiTheme="majorBidi" w:cstheme="majorBidi"/>
                <w:i/>
                <w:iCs/>
                <w:color w:val="002060"/>
                <w:sz w:val="18"/>
                <w:szCs w:val="18"/>
                <w:lang w:bidi="ar-SY"/>
              </w:rPr>
              <w:t>he theatre of action of the first etiology of the BFLHS (black arrow in the red circle).</w:t>
            </w:r>
            <w:r w:rsidRPr="00EF1AE2">
              <w:rPr>
                <w:rFonts w:asciiTheme="majorBidi" w:hAnsiTheme="majorBidi" w:cstheme="majorBidi"/>
                <w:i/>
                <w:iCs/>
                <w:color w:val="002060"/>
                <w:sz w:val="18"/>
                <w:szCs w:val="18"/>
                <w:lang w:bidi="ar-SY"/>
              </w:rPr>
              <w:br/>
              <w:t>Nearby the ischial tubercle, the SN exaggerates in approaching the proximal insertion of the LHBFM.</w:t>
            </w:r>
            <w:r w:rsidR="00AE0571" w:rsidRPr="00EF1AE2">
              <w:rPr>
                <w:rFonts w:asciiTheme="majorBidi" w:hAnsiTheme="majorBidi" w:cstheme="majorBidi"/>
                <w:i/>
                <w:iCs/>
                <w:color w:val="002060"/>
                <w:sz w:val="18"/>
                <w:szCs w:val="18"/>
                <w:lang w:bidi="ar-SY"/>
              </w:rPr>
              <w:br/>
            </w:r>
            <w:r w:rsidRPr="00EF1AE2">
              <w:rPr>
                <w:rFonts w:asciiTheme="majorBidi" w:hAnsiTheme="majorBidi" w:cstheme="majorBidi"/>
                <w:i/>
                <w:iCs/>
                <w:color w:val="002060"/>
                <w:sz w:val="18"/>
                <w:szCs w:val="18"/>
                <w:lang w:bidi="ar-SY"/>
              </w:rPr>
              <w:t>This neighborhood is functionally condemned. The tendon does not cease to irritate the nerve. Each flexion and extension of the ilio-femoral and knee joints respectively set up the basis of the BFLHS.</w:t>
            </w:r>
          </w:p>
        </w:tc>
      </w:tr>
    </w:tbl>
    <w:p w:rsidR="000640B0" w:rsidRPr="00EF1AE2" w:rsidRDefault="000640B0" w:rsidP="000640B0">
      <w:pPr>
        <w:bidi w:val="0"/>
        <w:jc w:val="both"/>
        <w:rPr>
          <w:rFonts w:asciiTheme="majorBidi" w:hAnsiTheme="majorBidi" w:cstheme="majorBidi"/>
          <w:i/>
          <w:iCs/>
          <w:color w:val="0070C0"/>
          <w:sz w:val="24"/>
          <w:szCs w:val="24"/>
          <w:lang w:bidi="ar-SY"/>
        </w:rPr>
      </w:pP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B56AF" w:rsidRPr="00EF1AE2" w:rsidTr="00D00909">
        <w:tc>
          <w:tcPr>
            <w:tcW w:w="8296" w:type="dxa"/>
          </w:tcPr>
          <w:p w:rsidR="001B56AF" w:rsidRPr="00EF1AE2" w:rsidRDefault="00970395" w:rsidP="00D00909">
            <w:pPr>
              <w:jc w:val="center"/>
              <w:rPr>
                <w:rFonts w:asciiTheme="majorBidi" w:hAnsiTheme="majorBidi" w:cstheme="majorBidi"/>
                <w:i/>
                <w:iCs/>
                <w:color w:val="0070C0"/>
                <w:sz w:val="24"/>
                <w:szCs w:val="24"/>
                <w:rtl/>
                <w:lang w:bidi="ar-SY"/>
              </w:rPr>
            </w:pPr>
            <w:r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73600" behindDoc="0" locked="0" layoutInCell="1" allowOverlap="1">
                      <wp:simplePos x="0" y="0"/>
                      <wp:positionH relativeFrom="column">
                        <wp:posOffset>1813560</wp:posOffset>
                      </wp:positionH>
                      <wp:positionV relativeFrom="paragraph">
                        <wp:posOffset>1321619</wp:posOffset>
                      </wp:positionV>
                      <wp:extent cx="566338" cy="648929"/>
                      <wp:effectExtent l="0" t="0" r="24765" b="18415"/>
                      <wp:wrapNone/>
                      <wp:docPr id="29" name="مخطط انسيابي: رابط 29"/>
                      <wp:cNvGraphicFramePr/>
                      <a:graphic xmlns:a="http://schemas.openxmlformats.org/drawingml/2006/main">
                        <a:graphicData uri="http://schemas.microsoft.com/office/word/2010/wordprocessingShape">
                          <wps:wsp>
                            <wps:cNvSpPr/>
                            <wps:spPr>
                              <a:xfrm>
                                <a:off x="0" y="0"/>
                                <a:ext cx="566338" cy="648929"/>
                              </a:xfrm>
                              <a:prstGeom prst="flowChartConnector">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C932F81" id="مخطط انسيابي: رابط 29" o:spid="_x0000_s1026" type="#_x0000_t120" style="position:absolute;left:0;text-align:left;margin-left:142.8pt;margin-top:104.05pt;width:44.6pt;height:51.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" filled="f" strokecolor="yellow" strokeweight="1.5pt">
                      <v:stroke dashstyle="3 1" joinstyle="miter"/>
                    </v:shape>
                  </w:pict>
                </mc:Fallback>
              </mc:AlternateContent>
            </w:r>
            <w:r w:rsidR="001B56AF" w:rsidRPr="00EF1AE2">
              <w:rPr>
                <w:rFonts w:asciiTheme="majorBidi" w:hAnsiTheme="majorBidi" w:cstheme="majorBidi"/>
                <w:i/>
                <w:iCs/>
                <w:noProof/>
                <w:color w:val="0070C0"/>
                <w:sz w:val="24"/>
                <w:szCs w:val="24"/>
                <w:lang w:bidi="ar-SY"/>
              </w:rPr>
              <w:drawing>
                <wp:inline distT="0" distB="0" distL="0" distR="0" wp14:anchorId="65A21946" wp14:editId="16B08CF1">
                  <wp:extent cx="2176493" cy="2382520"/>
                  <wp:effectExtent l="171450" t="171450" r="376555" b="379730"/>
                  <wp:docPr id="2" name="صورة 1">
                    <a:extLst xmlns:a="http://schemas.openxmlformats.org/drawingml/2006/main">
                      <a:ext uri="{FF2B5EF4-FFF2-40B4-BE49-F238E27FC236}">
                        <a16:creationId xmlns:a16="http://schemas.microsoft.com/office/drawing/2014/main" id="{1D30D79F-6BBD-4D2F-8FD2-D81515882C4B}"/>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1D30D79F-6BBD-4D2F-8FD2-D81515882C4B}"/>
                              </a:ext>
                            </a:extLst>
                          </pic:cNvPr>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87906" cy="2395013"/>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1B56AF" w:rsidRPr="00EF1AE2" w:rsidTr="00D00909">
        <w:tc>
          <w:tcPr>
            <w:tcW w:w="8296" w:type="dxa"/>
          </w:tcPr>
          <w:p w:rsidR="001B56AF" w:rsidRPr="00EF1AE2" w:rsidRDefault="001B56AF" w:rsidP="001B56AF">
            <w:pPr>
              <w:bidi w:val="0"/>
              <w:jc w:val="center"/>
              <w:rPr>
                <w:rFonts w:asciiTheme="majorBidi" w:hAnsiTheme="majorBidi" w:cstheme="majorBidi"/>
                <w:i/>
                <w:iCs/>
                <w:color w:val="002060"/>
                <w:sz w:val="18"/>
                <w:szCs w:val="18"/>
                <w:lang w:bidi="ar-SY"/>
              </w:rPr>
            </w:pPr>
            <w:r w:rsidRPr="00EF1AE2">
              <w:rPr>
                <w:rFonts w:asciiTheme="majorBidi" w:hAnsiTheme="majorBidi" w:cstheme="majorBidi"/>
                <w:b/>
                <w:bCs/>
                <w:i/>
                <w:iCs/>
                <w:color w:val="0070C0"/>
                <w:sz w:val="20"/>
                <w:szCs w:val="20"/>
                <w:u w:val="single"/>
                <w:lang w:bidi="ar-SY"/>
              </w:rPr>
              <w:t>Figure (2)</w:t>
            </w:r>
            <w:r w:rsidRPr="00EF1AE2">
              <w:rPr>
                <w:rFonts w:asciiTheme="majorBidi" w:hAnsiTheme="majorBidi" w:cstheme="majorBidi"/>
                <w:i/>
                <w:iCs/>
                <w:color w:val="002060"/>
                <w:sz w:val="24"/>
                <w:szCs w:val="24"/>
                <w:lang w:bidi="ar-SY"/>
              </w:rPr>
              <w:br/>
            </w:r>
            <w:r w:rsidRPr="00EF1AE2">
              <w:rPr>
                <w:rFonts w:asciiTheme="majorBidi" w:hAnsiTheme="majorBidi" w:cstheme="majorBidi"/>
                <w:b/>
                <w:bCs/>
                <w:i/>
                <w:iCs/>
                <w:color w:val="0070C0"/>
                <w:sz w:val="20"/>
                <w:szCs w:val="20"/>
                <w:u w:val="single"/>
                <w:lang w:bidi="ar-SY"/>
              </w:rPr>
              <w:t xml:space="preserve">The </w:t>
            </w:r>
            <w:r w:rsidRPr="00EF1AE2">
              <w:rPr>
                <w:rFonts w:asciiTheme="majorBidi" w:hAnsiTheme="majorBidi" w:cstheme="majorBidi"/>
                <w:b/>
                <w:bCs/>
                <w:i/>
                <w:iCs/>
                <w:color w:val="0070C0"/>
                <w:sz w:val="20"/>
                <w:szCs w:val="20"/>
                <w:u w:val="single"/>
                <w:lang w:bidi="ar-SY"/>
              </w:rPr>
              <w:t>Second</w:t>
            </w:r>
            <w:r w:rsidRPr="00EF1AE2">
              <w:rPr>
                <w:rFonts w:asciiTheme="majorBidi" w:hAnsiTheme="majorBidi" w:cstheme="majorBidi"/>
                <w:b/>
                <w:bCs/>
                <w:i/>
                <w:iCs/>
                <w:color w:val="0070C0"/>
                <w:sz w:val="20"/>
                <w:szCs w:val="20"/>
                <w:u w:val="single"/>
                <w:lang w:bidi="ar-SY"/>
              </w:rPr>
              <w:t xml:space="preserve"> Cause of the Syndrome</w:t>
            </w:r>
            <w:r w:rsidRPr="00EF1AE2">
              <w:rPr>
                <w:rFonts w:asciiTheme="majorBidi" w:hAnsiTheme="majorBidi" w:cstheme="majorBidi"/>
                <w:i/>
                <w:iCs/>
                <w:color w:val="002060"/>
                <w:sz w:val="24"/>
                <w:szCs w:val="24"/>
                <w:rtl/>
                <w:lang w:bidi="ar-SY"/>
              </w:rPr>
              <w:br/>
            </w:r>
            <w:r w:rsidRPr="00EF1AE2">
              <w:rPr>
                <w:rFonts w:asciiTheme="majorBidi" w:hAnsiTheme="majorBidi" w:cstheme="majorBidi"/>
                <w:i/>
                <w:iCs/>
                <w:color w:val="0070C0"/>
                <w:sz w:val="20"/>
                <w:szCs w:val="20"/>
                <w:u w:val="single"/>
                <w:lang w:bidi="ar-SY"/>
              </w:rPr>
              <w:t>Sciatic</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Nerve</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Gluteal</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Region</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&amp;</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Posterior</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Femoral</w:t>
            </w:r>
            <w:r w:rsidRPr="00EF1AE2">
              <w:rPr>
                <w:rFonts w:asciiTheme="majorBidi" w:hAnsiTheme="majorBidi" w:cstheme="majorBidi"/>
                <w:i/>
                <w:iCs/>
                <w:color w:val="0070C0"/>
                <w:sz w:val="20"/>
                <w:szCs w:val="20"/>
                <w:lang w:bidi="ar-SY"/>
              </w:rPr>
              <w:t xml:space="preserve"> </w:t>
            </w:r>
            <w:r w:rsidRPr="00EF1AE2">
              <w:rPr>
                <w:rFonts w:asciiTheme="majorBidi" w:hAnsiTheme="majorBidi" w:cstheme="majorBidi"/>
                <w:i/>
                <w:iCs/>
                <w:color w:val="0070C0"/>
                <w:sz w:val="20"/>
                <w:szCs w:val="20"/>
                <w:u w:val="single"/>
                <w:lang w:bidi="ar-SY"/>
              </w:rPr>
              <w:t>Region</w:t>
            </w:r>
            <w:r w:rsidRPr="00EF1AE2">
              <w:rPr>
                <w:rFonts w:asciiTheme="majorBidi" w:hAnsiTheme="majorBidi" w:cstheme="majorBidi"/>
                <w:i/>
                <w:iCs/>
                <w:color w:val="002060"/>
                <w:sz w:val="20"/>
                <w:szCs w:val="20"/>
                <w:rtl/>
                <w:lang w:bidi="ar-SY"/>
              </w:rPr>
              <w:br/>
            </w:r>
            <w:r w:rsidRPr="00EF1AE2">
              <w:rPr>
                <w:rFonts w:asciiTheme="majorBidi" w:hAnsiTheme="majorBidi" w:cstheme="majorBidi"/>
                <w:i/>
                <w:iCs/>
                <w:color w:val="002060"/>
                <w:sz w:val="20"/>
                <w:szCs w:val="20"/>
                <w:lang w:bidi="ar-SY"/>
              </w:rPr>
              <w:br/>
            </w:r>
            <w:r w:rsidRPr="00EF1AE2">
              <w:rPr>
                <w:rFonts w:asciiTheme="majorBidi" w:hAnsiTheme="majorBidi" w:cstheme="majorBidi"/>
                <w:i/>
                <w:iCs/>
                <w:color w:val="002060"/>
                <w:sz w:val="24"/>
                <w:szCs w:val="24"/>
                <w:lang w:bidi="ar-SY"/>
              </w:rPr>
              <w:t xml:space="preserve"> </w:t>
            </w:r>
            <w:r w:rsidR="00970395" w:rsidRPr="00EF1AE2">
              <w:rPr>
                <w:rFonts w:asciiTheme="majorBidi" w:hAnsiTheme="majorBidi" w:cstheme="majorBidi"/>
                <w:i/>
                <w:iCs/>
                <w:color w:val="002060"/>
                <w:sz w:val="18"/>
                <w:szCs w:val="18"/>
                <w:lang w:bidi="ar-SY"/>
              </w:rPr>
              <w:t>T</w:t>
            </w:r>
            <w:r w:rsidRPr="00EF1AE2">
              <w:rPr>
                <w:rFonts w:asciiTheme="majorBidi" w:hAnsiTheme="majorBidi" w:cstheme="majorBidi"/>
                <w:i/>
                <w:iCs/>
                <w:color w:val="002060"/>
                <w:sz w:val="18"/>
                <w:szCs w:val="18"/>
                <w:lang w:bidi="ar-SY"/>
              </w:rPr>
              <w:t>he theatre of action of the second etiology of the BFLHS (</w:t>
            </w:r>
            <w:r w:rsidR="00970395" w:rsidRPr="00EF1AE2">
              <w:rPr>
                <w:rFonts w:asciiTheme="majorBidi" w:hAnsiTheme="majorBidi" w:cstheme="majorBidi"/>
                <w:i/>
                <w:iCs/>
                <w:color w:val="002060"/>
                <w:sz w:val="18"/>
                <w:szCs w:val="18"/>
                <w:lang w:bidi="ar-SY"/>
              </w:rPr>
              <w:t>Yellow</w:t>
            </w:r>
            <w:r w:rsidRPr="00EF1AE2">
              <w:rPr>
                <w:rFonts w:asciiTheme="majorBidi" w:hAnsiTheme="majorBidi" w:cstheme="majorBidi"/>
                <w:i/>
                <w:iCs/>
                <w:color w:val="002060"/>
                <w:sz w:val="18"/>
                <w:szCs w:val="18"/>
                <w:lang w:bidi="ar-SY"/>
              </w:rPr>
              <w:t xml:space="preserve"> </w:t>
            </w:r>
            <w:r w:rsidR="00970395" w:rsidRPr="00EF1AE2">
              <w:rPr>
                <w:rFonts w:asciiTheme="majorBidi" w:hAnsiTheme="majorBidi" w:cstheme="majorBidi"/>
                <w:i/>
                <w:iCs/>
                <w:color w:val="002060"/>
                <w:sz w:val="18"/>
                <w:szCs w:val="18"/>
                <w:lang w:bidi="ar-SY"/>
              </w:rPr>
              <w:t>C</w:t>
            </w:r>
            <w:r w:rsidRPr="00EF1AE2">
              <w:rPr>
                <w:rFonts w:asciiTheme="majorBidi" w:hAnsiTheme="majorBidi" w:cstheme="majorBidi"/>
                <w:i/>
                <w:iCs/>
                <w:color w:val="002060"/>
                <w:sz w:val="18"/>
                <w:szCs w:val="18"/>
                <w:lang w:bidi="ar-SY"/>
              </w:rPr>
              <w:t>ircle).</w:t>
            </w:r>
            <w:r w:rsidRPr="00EF1AE2">
              <w:rPr>
                <w:rFonts w:asciiTheme="majorBidi" w:hAnsiTheme="majorBidi" w:cstheme="majorBidi"/>
                <w:i/>
                <w:iCs/>
                <w:color w:val="002060"/>
                <w:sz w:val="18"/>
                <w:szCs w:val="18"/>
                <w:lang w:bidi="ar-SY"/>
              </w:rPr>
              <w:br/>
              <w:t>The SN passes around the LHBFM for a long distance. Normally, the muscle tenderly embraces the nerve from behind. However, in certain cases, the LHBFM becomes rigid and almost fibrous compressing the SN. The femur bone anteriorly and the rigid muscle posteriorly in somehow form the famous couple anvil- hammer of the in-between SN.</w:t>
            </w:r>
          </w:p>
          <w:p w:rsidR="001B56AF" w:rsidRPr="00EF1AE2" w:rsidRDefault="001B56AF" w:rsidP="001B56AF">
            <w:pPr>
              <w:jc w:val="center"/>
              <w:rPr>
                <w:rFonts w:asciiTheme="majorBidi" w:hAnsiTheme="majorBidi" w:cstheme="majorBidi"/>
                <w:i/>
                <w:iCs/>
                <w:color w:val="0070C0"/>
                <w:sz w:val="24"/>
                <w:szCs w:val="24"/>
                <w:rtl/>
                <w:lang w:bidi="ar-SY"/>
              </w:rPr>
            </w:pPr>
          </w:p>
        </w:tc>
      </w:tr>
    </w:tbl>
    <w:p w:rsidR="00141C72" w:rsidRPr="00EF1AE2" w:rsidRDefault="004E353D" w:rsidP="006A053C">
      <w:pPr>
        <w:bidi w:val="0"/>
        <w:jc w:val="both"/>
        <w:rPr>
          <w:rFonts w:asciiTheme="majorBidi" w:hAnsiTheme="majorBidi" w:cstheme="majorBidi"/>
          <w:i/>
          <w:iCs/>
          <w:color w:val="002060"/>
          <w:sz w:val="24"/>
          <w:szCs w:val="24"/>
          <w:rtl/>
          <w:lang w:bidi="ar-SY"/>
        </w:rPr>
      </w:pPr>
      <w:r w:rsidRPr="00EF1AE2">
        <w:rPr>
          <w:rFonts w:asciiTheme="majorBidi" w:hAnsiTheme="majorBidi" w:cstheme="majorBidi"/>
          <w:i/>
          <w:iCs/>
          <w:color w:val="002060"/>
          <w:sz w:val="24"/>
          <w:szCs w:val="24"/>
          <w:lang w:bidi="ar-SY"/>
        </w:rPr>
        <w:lastRenderedPageBreak/>
        <w:t>Nevertheless, i</w:t>
      </w:r>
      <w:r w:rsidR="00074E9C" w:rsidRPr="00EF1AE2">
        <w:rPr>
          <w:rFonts w:asciiTheme="majorBidi" w:hAnsiTheme="majorBidi" w:cstheme="majorBidi"/>
          <w:i/>
          <w:iCs/>
          <w:color w:val="002060"/>
          <w:sz w:val="24"/>
          <w:szCs w:val="24"/>
          <w:lang w:bidi="ar-SY"/>
        </w:rPr>
        <w:t xml:space="preserve">n such </w:t>
      </w:r>
      <w:r w:rsidR="00D94219" w:rsidRPr="00EF1AE2">
        <w:rPr>
          <w:rFonts w:asciiTheme="majorBidi" w:hAnsiTheme="majorBidi" w:cstheme="majorBidi"/>
          <w:i/>
          <w:iCs/>
          <w:color w:val="002060"/>
          <w:sz w:val="24"/>
          <w:szCs w:val="24"/>
          <w:lang w:bidi="ar-SY"/>
        </w:rPr>
        <w:t>structure</w:t>
      </w:r>
      <w:r w:rsidR="008A27B4" w:rsidRPr="00EF1AE2">
        <w:rPr>
          <w:rFonts w:asciiTheme="majorBidi" w:hAnsiTheme="majorBidi" w:cstheme="majorBidi"/>
          <w:i/>
          <w:iCs/>
          <w:color w:val="002060"/>
          <w:sz w:val="24"/>
          <w:szCs w:val="24"/>
          <w:lang w:bidi="ar-SY"/>
        </w:rPr>
        <w:t>, the LHBFM loses some of its elasticity</w:t>
      </w:r>
      <w:r w:rsidR="00AE376F" w:rsidRPr="00EF1AE2">
        <w:rPr>
          <w:rFonts w:asciiTheme="majorBidi" w:hAnsiTheme="majorBidi" w:cstheme="majorBidi"/>
          <w:i/>
          <w:iCs/>
          <w:color w:val="002060"/>
          <w:sz w:val="24"/>
          <w:szCs w:val="24"/>
          <w:lang w:bidi="ar-SY"/>
        </w:rPr>
        <w:t>,</w:t>
      </w:r>
      <w:r w:rsidR="008A27B4" w:rsidRPr="00EF1AE2">
        <w:rPr>
          <w:rFonts w:asciiTheme="majorBidi" w:hAnsiTheme="majorBidi" w:cstheme="majorBidi"/>
          <w:i/>
          <w:iCs/>
          <w:color w:val="002060"/>
          <w:sz w:val="24"/>
          <w:szCs w:val="24"/>
          <w:lang w:bidi="ar-SY"/>
        </w:rPr>
        <w:t xml:space="preserve"> </w:t>
      </w:r>
      <w:r w:rsidR="00AE376F" w:rsidRPr="00EF1AE2">
        <w:rPr>
          <w:rFonts w:asciiTheme="majorBidi" w:hAnsiTheme="majorBidi" w:cstheme="majorBidi"/>
          <w:i/>
          <w:iCs/>
          <w:color w:val="002060"/>
          <w:sz w:val="24"/>
          <w:szCs w:val="24"/>
          <w:lang w:bidi="ar-SY"/>
        </w:rPr>
        <w:t>and</w:t>
      </w:r>
      <w:r w:rsidR="008A27B4" w:rsidRPr="00EF1AE2">
        <w:rPr>
          <w:rFonts w:asciiTheme="majorBidi" w:hAnsiTheme="majorBidi" w:cstheme="majorBidi"/>
          <w:i/>
          <w:iCs/>
          <w:color w:val="002060"/>
          <w:sz w:val="24"/>
          <w:szCs w:val="24"/>
          <w:lang w:bidi="ar-SY"/>
        </w:rPr>
        <w:t xml:space="preserve"> sho</w:t>
      </w:r>
      <w:r w:rsidR="008128D0" w:rsidRPr="00EF1AE2">
        <w:rPr>
          <w:rFonts w:asciiTheme="majorBidi" w:hAnsiTheme="majorBidi" w:cstheme="majorBidi"/>
          <w:i/>
          <w:iCs/>
          <w:color w:val="002060"/>
          <w:sz w:val="24"/>
          <w:szCs w:val="24"/>
          <w:lang w:bidi="ar-SY"/>
        </w:rPr>
        <w:t>ws</w:t>
      </w:r>
      <w:r w:rsidR="008A27B4" w:rsidRPr="00EF1AE2">
        <w:rPr>
          <w:rFonts w:asciiTheme="majorBidi" w:hAnsiTheme="majorBidi" w:cstheme="majorBidi"/>
          <w:i/>
          <w:iCs/>
          <w:color w:val="002060"/>
          <w:sz w:val="24"/>
          <w:szCs w:val="24"/>
          <w:lang w:bidi="ar-SY"/>
        </w:rPr>
        <w:t xml:space="preserve"> some </w:t>
      </w:r>
      <w:r w:rsidR="008128D0" w:rsidRPr="00EF1AE2">
        <w:rPr>
          <w:rFonts w:asciiTheme="majorBidi" w:hAnsiTheme="majorBidi" w:cstheme="majorBidi"/>
          <w:i/>
          <w:iCs/>
          <w:color w:val="002060"/>
          <w:sz w:val="24"/>
          <w:szCs w:val="24"/>
          <w:lang w:bidi="ar-SY"/>
        </w:rPr>
        <w:t>aggressivity</w:t>
      </w:r>
      <w:r w:rsidR="00800047" w:rsidRPr="00EF1AE2">
        <w:rPr>
          <w:rFonts w:asciiTheme="majorBidi" w:hAnsiTheme="majorBidi" w:cstheme="majorBidi"/>
          <w:i/>
          <w:iCs/>
          <w:color w:val="002060"/>
          <w:sz w:val="24"/>
          <w:szCs w:val="24"/>
          <w:lang w:bidi="ar-SY"/>
        </w:rPr>
        <w:t xml:space="preserve"> </w:t>
      </w:r>
      <w:r w:rsidR="008A27B4" w:rsidRPr="00EF1AE2">
        <w:rPr>
          <w:rFonts w:asciiTheme="majorBidi" w:hAnsiTheme="majorBidi" w:cstheme="majorBidi"/>
          <w:i/>
          <w:iCs/>
          <w:color w:val="002060"/>
          <w:sz w:val="24"/>
          <w:szCs w:val="24"/>
          <w:lang w:bidi="ar-SY"/>
        </w:rPr>
        <w:t>towards the SN.</w:t>
      </w:r>
      <w:r w:rsidR="00E14F95" w:rsidRPr="00EF1AE2">
        <w:rPr>
          <w:rFonts w:asciiTheme="majorBidi" w:hAnsiTheme="majorBidi" w:cstheme="majorBidi"/>
          <w:i/>
          <w:iCs/>
          <w:color w:val="002060"/>
          <w:sz w:val="24"/>
          <w:szCs w:val="24"/>
          <w:lang w:bidi="ar-SY"/>
        </w:rPr>
        <w:t xml:space="preserve"> </w:t>
      </w:r>
      <w:r w:rsidR="00404396" w:rsidRPr="00EF1AE2">
        <w:rPr>
          <w:rFonts w:asciiTheme="majorBidi" w:hAnsiTheme="majorBidi" w:cstheme="majorBidi"/>
          <w:i/>
          <w:iCs/>
          <w:color w:val="002060"/>
          <w:sz w:val="24"/>
          <w:szCs w:val="24"/>
          <w:lang w:bidi="ar-SY"/>
        </w:rPr>
        <w:t>In s</w:t>
      </w:r>
      <w:r w:rsidR="004A48BC" w:rsidRPr="00EF1AE2">
        <w:rPr>
          <w:rFonts w:asciiTheme="majorBidi" w:hAnsiTheme="majorBidi" w:cstheme="majorBidi"/>
          <w:i/>
          <w:iCs/>
          <w:color w:val="002060"/>
          <w:sz w:val="24"/>
          <w:szCs w:val="24"/>
          <w:lang w:bidi="ar-SY"/>
        </w:rPr>
        <w:t>omehow, the LHBFM</w:t>
      </w:r>
      <w:r w:rsidR="00E14F95" w:rsidRPr="00EF1AE2">
        <w:rPr>
          <w:rFonts w:asciiTheme="majorBidi" w:hAnsiTheme="majorBidi" w:cstheme="majorBidi"/>
          <w:i/>
          <w:iCs/>
          <w:color w:val="002060"/>
          <w:sz w:val="24"/>
          <w:szCs w:val="24"/>
          <w:lang w:bidi="ar-SY"/>
        </w:rPr>
        <w:t xml:space="preserve"> form</w:t>
      </w:r>
      <w:r w:rsidRPr="00EF1AE2">
        <w:rPr>
          <w:rFonts w:asciiTheme="majorBidi" w:hAnsiTheme="majorBidi" w:cstheme="majorBidi"/>
          <w:i/>
          <w:iCs/>
          <w:color w:val="002060"/>
          <w:sz w:val="24"/>
          <w:szCs w:val="24"/>
          <w:lang w:bidi="ar-SY"/>
        </w:rPr>
        <w:t>s</w:t>
      </w:r>
      <w:r w:rsidR="00E14F95" w:rsidRPr="00EF1AE2">
        <w:rPr>
          <w:rFonts w:asciiTheme="majorBidi" w:hAnsiTheme="majorBidi" w:cstheme="majorBidi"/>
          <w:i/>
          <w:iCs/>
          <w:color w:val="002060"/>
          <w:sz w:val="24"/>
          <w:szCs w:val="24"/>
          <w:lang w:bidi="ar-SY"/>
        </w:rPr>
        <w:t xml:space="preserve"> the posterior blade of scissors</w:t>
      </w:r>
      <w:r w:rsidR="00713E67" w:rsidRPr="00EF1AE2">
        <w:rPr>
          <w:rFonts w:asciiTheme="majorBidi" w:hAnsiTheme="majorBidi" w:cstheme="majorBidi"/>
          <w:i/>
          <w:iCs/>
          <w:color w:val="002060"/>
          <w:sz w:val="24"/>
          <w:szCs w:val="24"/>
          <w:lang w:bidi="ar-SY"/>
        </w:rPr>
        <w:t>,</w:t>
      </w:r>
      <w:r w:rsidR="00E14F95" w:rsidRPr="00EF1AE2">
        <w:rPr>
          <w:rFonts w:asciiTheme="majorBidi" w:hAnsiTheme="majorBidi" w:cstheme="majorBidi"/>
          <w:i/>
          <w:iCs/>
          <w:color w:val="002060"/>
          <w:sz w:val="24"/>
          <w:szCs w:val="24"/>
          <w:lang w:bidi="ar-SY"/>
        </w:rPr>
        <w:t xml:space="preserve"> whose anterior </w:t>
      </w:r>
      <w:r w:rsidRPr="00EF1AE2">
        <w:rPr>
          <w:rFonts w:asciiTheme="majorBidi" w:hAnsiTheme="majorBidi" w:cstheme="majorBidi"/>
          <w:i/>
          <w:iCs/>
          <w:color w:val="002060"/>
          <w:sz w:val="24"/>
          <w:szCs w:val="24"/>
          <w:lang w:bidi="ar-SY"/>
        </w:rPr>
        <w:t>one</w:t>
      </w:r>
      <w:r w:rsidR="00E14F95" w:rsidRPr="00EF1AE2">
        <w:rPr>
          <w:rFonts w:asciiTheme="majorBidi" w:hAnsiTheme="majorBidi" w:cstheme="majorBidi"/>
          <w:i/>
          <w:iCs/>
          <w:color w:val="002060"/>
          <w:sz w:val="24"/>
          <w:szCs w:val="24"/>
          <w:lang w:bidi="ar-SY"/>
        </w:rPr>
        <w:t xml:space="preserve"> </w:t>
      </w:r>
      <w:r w:rsidR="004A48BC" w:rsidRPr="00EF1AE2">
        <w:rPr>
          <w:rFonts w:asciiTheme="majorBidi" w:hAnsiTheme="majorBidi" w:cstheme="majorBidi"/>
          <w:i/>
          <w:iCs/>
          <w:color w:val="002060"/>
          <w:sz w:val="24"/>
          <w:szCs w:val="24"/>
          <w:lang w:bidi="ar-SY"/>
        </w:rPr>
        <w:t xml:space="preserve">is </w:t>
      </w:r>
      <w:r w:rsidR="00E14F95" w:rsidRPr="00EF1AE2">
        <w:rPr>
          <w:rFonts w:asciiTheme="majorBidi" w:hAnsiTheme="majorBidi" w:cstheme="majorBidi"/>
          <w:i/>
          <w:iCs/>
          <w:color w:val="002060"/>
          <w:sz w:val="24"/>
          <w:szCs w:val="24"/>
          <w:lang w:bidi="ar-SY"/>
        </w:rPr>
        <w:t xml:space="preserve">the femur bone </w:t>
      </w:r>
      <w:r w:rsidR="00141C72" w:rsidRPr="00EF1AE2">
        <w:rPr>
          <w:rFonts w:asciiTheme="majorBidi" w:hAnsiTheme="majorBidi" w:cstheme="majorBidi"/>
          <w:i/>
          <w:iCs/>
          <w:color w:val="002060"/>
          <w:sz w:val="24"/>
          <w:szCs w:val="24"/>
          <w:lang w:bidi="ar-SY"/>
        </w:rPr>
        <w:t xml:space="preserve">itself. The </w:t>
      </w:r>
      <w:r w:rsidR="004A48BC" w:rsidRPr="00EF1AE2">
        <w:rPr>
          <w:rFonts w:asciiTheme="majorBidi" w:hAnsiTheme="majorBidi" w:cstheme="majorBidi"/>
          <w:i/>
          <w:iCs/>
          <w:color w:val="002060"/>
          <w:sz w:val="24"/>
          <w:szCs w:val="24"/>
          <w:lang w:bidi="ar-SY"/>
        </w:rPr>
        <w:t>contraction of the LHBFM</w:t>
      </w:r>
      <w:r w:rsidR="00141C72" w:rsidRPr="00EF1AE2">
        <w:rPr>
          <w:rFonts w:asciiTheme="majorBidi" w:hAnsiTheme="majorBidi" w:cstheme="majorBidi"/>
          <w:i/>
          <w:iCs/>
          <w:color w:val="002060"/>
          <w:sz w:val="24"/>
          <w:szCs w:val="24"/>
          <w:lang w:bidi="ar-SY"/>
        </w:rPr>
        <w:t xml:space="preserve"> </w:t>
      </w:r>
      <w:r w:rsidR="00B372F2" w:rsidRPr="00EF1AE2">
        <w:rPr>
          <w:rFonts w:asciiTheme="majorBidi" w:hAnsiTheme="majorBidi" w:cstheme="majorBidi"/>
          <w:i/>
          <w:iCs/>
          <w:color w:val="002060"/>
          <w:sz w:val="24"/>
          <w:szCs w:val="24"/>
          <w:lang w:bidi="ar-SY"/>
        </w:rPr>
        <w:t>forces</w:t>
      </w:r>
      <w:r w:rsidR="00141C72" w:rsidRPr="00EF1AE2">
        <w:rPr>
          <w:rFonts w:asciiTheme="majorBidi" w:hAnsiTheme="majorBidi" w:cstheme="majorBidi"/>
          <w:i/>
          <w:iCs/>
          <w:color w:val="002060"/>
          <w:sz w:val="24"/>
          <w:szCs w:val="24"/>
          <w:lang w:bidi="ar-SY"/>
        </w:rPr>
        <w:t xml:space="preserve"> </w:t>
      </w:r>
      <w:r w:rsidR="004A48BC" w:rsidRPr="00EF1AE2">
        <w:rPr>
          <w:rFonts w:asciiTheme="majorBidi" w:hAnsiTheme="majorBidi" w:cstheme="majorBidi"/>
          <w:i/>
          <w:iCs/>
          <w:color w:val="002060"/>
          <w:sz w:val="24"/>
          <w:szCs w:val="24"/>
          <w:lang w:bidi="ar-SY"/>
        </w:rPr>
        <w:t>the two blades of scissors</w:t>
      </w:r>
      <w:r w:rsidR="00B372F2" w:rsidRPr="00EF1AE2">
        <w:rPr>
          <w:rFonts w:asciiTheme="majorBidi" w:hAnsiTheme="majorBidi" w:cstheme="majorBidi"/>
          <w:i/>
          <w:iCs/>
          <w:color w:val="002060"/>
          <w:sz w:val="24"/>
          <w:szCs w:val="24"/>
          <w:lang w:bidi="ar-SY"/>
        </w:rPr>
        <w:t xml:space="preserve"> to</w:t>
      </w:r>
      <w:r w:rsidR="004A48BC" w:rsidRPr="00EF1AE2">
        <w:rPr>
          <w:rFonts w:asciiTheme="majorBidi" w:hAnsiTheme="majorBidi" w:cstheme="majorBidi"/>
          <w:i/>
          <w:iCs/>
          <w:color w:val="002060"/>
          <w:sz w:val="24"/>
          <w:szCs w:val="24"/>
          <w:lang w:bidi="ar-SY"/>
        </w:rPr>
        <w:t xml:space="preserve"> meet each other squeezing the </w:t>
      </w:r>
      <w:r w:rsidR="00B654CC" w:rsidRPr="00EF1AE2">
        <w:rPr>
          <w:rFonts w:asciiTheme="majorBidi" w:hAnsiTheme="majorBidi" w:cstheme="majorBidi"/>
          <w:i/>
          <w:iCs/>
          <w:color w:val="002060"/>
          <w:sz w:val="24"/>
          <w:szCs w:val="24"/>
          <w:lang w:bidi="ar-SY"/>
        </w:rPr>
        <w:t>in-between SN</w:t>
      </w:r>
      <w:r w:rsidR="006A053C" w:rsidRPr="00EF1AE2">
        <w:rPr>
          <w:rFonts w:asciiTheme="majorBidi" w:hAnsiTheme="majorBidi" w:cstheme="majorBidi"/>
          <w:i/>
          <w:iCs/>
          <w:color w:val="002060"/>
          <w:sz w:val="24"/>
          <w:szCs w:val="24"/>
          <w:lang w:bidi="ar-SY"/>
        </w:rPr>
        <w:t>.</w:t>
      </w:r>
    </w:p>
    <w:p w:rsidR="00CB7C19" w:rsidRPr="00EF1AE2" w:rsidRDefault="00E33697" w:rsidP="00CB7C19">
      <w:pPr>
        <w:jc w:val="right"/>
        <w:rPr>
          <w:rFonts w:asciiTheme="majorBidi" w:hAnsiTheme="majorBidi" w:cstheme="majorBidi"/>
          <w:b/>
          <w:bCs/>
          <w:i/>
          <w:iCs/>
          <w:color w:val="002060"/>
          <w:sz w:val="24"/>
          <w:szCs w:val="24"/>
          <w:lang w:bidi="ar-SY"/>
        </w:rPr>
      </w:pPr>
      <w:r w:rsidRPr="00EF1AE2">
        <w:rPr>
          <w:rFonts w:asciiTheme="majorBidi" w:hAnsiTheme="majorBidi" w:cstheme="majorBidi"/>
          <w:i/>
          <w:iCs/>
          <w:color w:val="0070C0"/>
          <w:sz w:val="32"/>
          <w:szCs w:val="32"/>
          <w:u w:val="single"/>
          <w:lang w:bidi="ar-SY"/>
        </w:rPr>
        <w:t>C</w:t>
      </w:r>
      <w:r w:rsidR="00754B8C" w:rsidRPr="00EF1AE2">
        <w:rPr>
          <w:rFonts w:asciiTheme="majorBidi" w:hAnsiTheme="majorBidi" w:cstheme="majorBidi"/>
          <w:i/>
          <w:iCs/>
          <w:color w:val="0070C0"/>
          <w:sz w:val="32"/>
          <w:szCs w:val="32"/>
          <w:u w:val="single"/>
          <w:lang w:bidi="ar-SY"/>
        </w:rPr>
        <w:t>ase</w:t>
      </w:r>
      <w:r w:rsidRPr="00EF1AE2">
        <w:rPr>
          <w:rFonts w:asciiTheme="majorBidi" w:hAnsiTheme="majorBidi" w:cstheme="majorBidi"/>
          <w:b/>
          <w:bCs/>
          <w:i/>
          <w:iCs/>
          <w:color w:val="0070C0"/>
          <w:sz w:val="24"/>
          <w:szCs w:val="24"/>
          <w:lang w:bidi="ar-SY"/>
        </w:rPr>
        <w:t xml:space="preserve"> </w:t>
      </w:r>
      <w:r w:rsidRPr="00EF1AE2">
        <w:rPr>
          <w:rFonts w:asciiTheme="majorBidi" w:hAnsiTheme="majorBidi" w:cstheme="majorBidi"/>
          <w:i/>
          <w:iCs/>
          <w:color w:val="0070C0"/>
          <w:sz w:val="32"/>
          <w:szCs w:val="32"/>
          <w:u w:val="single"/>
          <w:lang w:bidi="ar-SY"/>
        </w:rPr>
        <w:t>R</w:t>
      </w:r>
      <w:r w:rsidR="00754B8C" w:rsidRPr="00EF1AE2">
        <w:rPr>
          <w:rFonts w:asciiTheme="majorBidi" w:hAnsiTheme="majorBidi" w:cstheme="majorBidi"/>
          <w:i/>
          <w:iCs/>
          <w:color w:val="0070C0"/>
          <w:sz w:val="32"/>
          <w:szCs w:val="32"/>
          <w:u w:val="single"/>
          <w:lang w:bidi="ar-SY"/>
        </w:rPr>
        <w:t>eport</w:t>
      </w:r>
    </w:p>
    <w:p w:rsidR="00F247C3" w:rsidRPr="00EF1AE2" w:rsidRDefault="00CB7C19" w:rsidP="006A053C">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I used to refer the pain of the posterior femoral region</w:t>
      </w:r>
      <w:r w:rsidR="00344C44" w:rsidRPr="00EF1AE2">
        <w:rPr>
          <w:rFonts w:asciiTheme="majorBidi" w:hAnsiTheme="majorBidi" w:cstheme="majorBidi"/>
          <w:i/>
          <w:iCs/>
          <w:color w:val="002060"/>
          <w:sz w:val="24"/>
          <w:szCs w:val="24"/>
          <w:lang w:bidi="ar-SY"/>
        </w:rPr>
        <w:t xml:space="preserve"> (PFR)</w:t>
      </w:r>
      <w:r w:rsidRPr="00EF1AE2">
        <w:rPr>
          <w:rFonts w:asciiTheme="majorBidi" w:hAnsiTheme="majorBidi" w:cstheme="majorBidi"/>
          <w:i/>
          <w:iCs/>
          <w:color w:val="002060"/>
          <w:sz w:val="24"/>
          <w:szCs w:val="24"/>
          <w:lang w:bidi="ar-SY"/>
        </w:rPr>
        <w:t xml:space="preserve"> to the biceps femoris </w:t>
      </w:r>
      <w:r w:rsidR="008C5FAF" w:rsidRPr="00EF1AE2">
        <w:rPr>
          <w:rFonts w:asciiTheme="majorBidi" w:hAnsiTheme="majorBidi" w:cstheme="majorBidi"/>
          <w:i/>
          <w:iCs/>
          <w:color w:val="002060"/>
          <w:sz w:val="24"/>
          <w:szCs w:val="24"/>
          <w:lang w:bidi="ar-SY"/>
        </w:rPr>
        <w:t>strain</w:t>
      </w:r>
      <w:r w:rsidRPr="00EF1AE2">
        <w:rPr>
          <w:rFonts w:asciiTheme="majorBidi" w:hAnsiTheme="majorBidi" w:cstheme="majorBidi"/>
          <w:i/>
          <w:iCs/>
          <w:color w:val="002060"/>
          <w:sz w:val="24"/>
          <w:szCs w:val="24"/>
          <w:lang w:bidi="ar-SY"/>
        </w:rPr>
        <w:t>. However, the repeated failure of treatment pushed me to explore one of these clinical cases.</w:t>
      </w:r>
    </w:p>
    <w:p w:rsidR="00F247C3" w:rsidRPr="00EF1AE2" w:rsidRDefault="00CB7C19" w:rsidP="00F247C3">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 xml:space="preserve">It concerned </w:t>
      </w:r>
      <w:r w:rsidR="00951516" w:rsidRPr="00EF1AE2">
        <w:rPr>
          <w:rFonts w:asciiTheme="majorBidi" w:hAnsiTheme="majorBidi" w:cstheme="majorBidi"/>
          <w:i/>
          <w:iCs/>
          <w:color w:val="002060"/>
          <w:sz w:val="24"/>
          <w:szCs w:val="24"/>
          <w:lang w:bidi="ar-SY"/>
        </w:rPr>
        <w:t>an athletic</w:t>
      </w:r>
      <w:r w:rsidR="00C1657B" w:rsidRPr="00EF1AE2">
        <w:rPr>
          <w:rFonts w:asciiTheme="majorBidi" w:hAnsiTheme="majorBidi" w:cstheme="majorBidi"/>
          <w:i/>
          <w:iCs/>
          <w:color w:val="002060"/>
          <w:sz w:val="24"/>
          <w:szCs w:val="24"/>
          <w:lang w:bidi="ar-SY"/>
        </w:rPr>
        <w:t xml:space="preserve"> male of</w:t>
      </w:r>
      <w:r w:rsidRPr="00EF1AE2">
        <w:rPr>
          <w:rFonts w:asciiTheme="majorBidi" w:hAnsiTheme="majorBidi" w:cstheme="majorBidi"/>
          <w:i/>
          <w:iCs/>
          <w:color w:val="002060"/>
          <w:sz w:val="24"/>
          <w:szCs w:val="24"/>
          <w:lang w:bidi="ar-SY"/>
        </w:rPr>
        <w:t xml:space="preserve"> 18</w:t>
      </w:r>
      <w:r w:rsidR="00C1657B" w:rsidRPr="00EF1AE2">
        <w:rPr>
          <w:rFonts w:asciiTheme="majorBidi" w:hAnsiTheme="majorBidi" w:cstheme="majorBidi"/>
          <w:i/>
          <w:iCs/>
          <w:color w:val="002060"/>
          <w:sz w:val="24"/>
          <w:szCs w:val="24"/>
          <w:lang w:bidi="ar-SY"/>
        </w:rPr>
        <w:t xml:space="preserve"> years</w:t>
      </w:r>
      <w:r w:rsidRPr="00EF1AE2">
        <w:rPr>
          <w:rFonts w:asciiTheme="majorBidi" w:hAnsiTheme="majorBidi" w:cstheme="majorBidi"/>
          <w:i/>
          <w:iCs/>
          <w:color w:val="002060"/>
          <w:sz w:val="24"/>
          <w:szCs w:val="24"/>
          <w:lang w:bidi="ar-SY"/>
        </w:rPr>
        <w:t>.</w:t>
      </w:r>
      <w:r w:rsidR="00951516" w:rsidRPr="00EF1AE2">
        <w:rPr>
          <w:rFonts w:asciiTheme="majorBidi" w:hAnsiTheme="majorBidi" w:cstheme="majorBidi"/>
          <w:i/>
          <w:iCs/>
          <w:color w:val="002060"/>
          <w:sz w:val="24"/>
          <w:szCs w:val="24"/>
          <w:lang w:bidi="ar-SY"/>
        </w:rPr>
        <w:t xml:space="preserve"> He works in a garage. </w:t>
      </w:r>
      <w:r w:rsidRPr="00EF1AE2">
        <w:rPr>
          <w:rFonts w:asciiTheme="majorBidi" w:hAnsiTheme="majorBidi" w:cstheme="majorBidi"/>
          <w:i/>
          <w:iCs/>
          <w:color w:val="002060"/>
          <w:sz w:val="24"/>
          <w:szCs w:val="24"/>
          <w:lang w:bidi="ar-SY"/>
        </w:rPr>
        <w:t xml:space="preserve">He had a </w:t>
      </w:r>
      <w:r w:rsidR="00553D53" w:rsidRPr="00EF1AE2">
        <w:rPr>
          <w:rFonts w:asciiTheme="majorBidi" w:hAnsiTheme="majorBidi" w:cstheme="majorBidi"/>
          <w:i/>
          <w:iCs/>
          <w:color w:val="002060"/>
          <w:sz w:val="24"/>
          <w:szCs w:val="24"/>
          <w:lang w:bidi="ar-SY"/>
        </w:rPr>
        <w:t>mild</w:t>
      </w:r>
      <w:r w:rsidRPr="00EF1AE2">
        <w:rPr>
          <w:rFonts w:asciiTheme="majorBidi" w:hAnsiTheme="majorBidi" w:cstheme="majorBidi"/>
          <w:i/>
          <w:iCs/>
          <w:color w:val="002060"/>
          <w:sz w:val="24"/>
          <w:szCs w:val="24"/>
          <w:lang w:bidi="ar-SY"/>
        </w:rPr>
        <w:t xml:space="preserve"> blow to his </w:t>
      </w:r>
      <w:r w:rsidR="00C1657B" w:rsidRPr="00EF1AE2">
        <w:rPr>
          <w:rFonts w:asciiTheme="majorBidi" w:hAnsiTheme="majorBidi" w:cstheme="majorBidi"/>
          <w:i/>
          <w:iCs/>
          <w:color w:val="002060"/>
          <w:sz w:val="24"/>
          <w:szCs w:val="24"/>
          <w:lang w:bidi="ar-SY"/>
        </w:rPr>
        <w:t xml:space="preserve">right </w:t>
      </w:r>
      <w:r w:rsidR="00344C44" w:rsidRPr="00EF1AE2">
        <w:rPr>
          <w:rFonts w:asciiTheme="majorBidi" w:hAnsiTheme="majorBidi" w:cstheme="majorBidi"/>
          <w:i/>
          <w:iCs/>
          <w:color w:val="002060"/>
          <w:sz w:val="24"/>
          <w:szCs w:val="24"/>
          <w:lang w:bidi="ar-SY"/>
        </w:rPr>
        <w:t>PFR</w:t>
      </w:r>
      <w:r w:rsidRPr="00EF1AE2">
        <w:rPr>
          <w:rFonts w:asciiTheme="majorBidi" w:hAnsiTheme="majorBidi" w:cstheme="majorBidi"/>
          <w:i/>
          <w:iCs/>
          <w:color w:val="002060"/>
          <w:sz w:val="24"/>
          <w:szCs w:val="24"/>
          <w:lang w:bidi="ar-SY"/>
        </w:rPr>
        <w:t xml:space="preserve">. Since, a cascade of pain and muscle crumb </w:t>
      </w:r>
      <w:r w:rsidR="00D51610" w:rsidRPr="00EF1AE2">
        <w:rPr>
          <w:rFonts w:asciiTheme="majorBidi" w:hAnsiTheme="majorBidi" w:cstheme="majorBidi"/>
          <w:i/>
          <w:iCs/>
          <w:color w:val="002060"/>
          <w:sz w:val="24"/>
          <w:szCs w:val="24"/>
          <w:lang w:bidi="ar-SY"/>
        </w:rPr>
        <w:t>rolled on.</w:t>
      </w:r>
      <w:r w:rsidR="00951516" w:rsidRPr="00EF1AE2">
        <w:rPr>
          <w:rFonts w:asciiTheme="majorBidi" w:hAnsiTheme="majorBidi" w:cstheme="majorBidi"/>
          <w:i/>
          <w:iCs/>
          <w:color w:val="002060"/>
          <w:sz w:val="24"/>
          <w:szCs w:val="24"/>
          <w:lang w:bidi="ar-SY"/>
        </w:rPr>
        <w:t xml:space="preserve"> </w:t>
      </w:r>
      <w:r w:rsidR="00C1657B" w:rsidRPr="00EF1AE2">
        <w:rPr>
          <w:rFonts w:asciiTheme="majorBidi" w:hAnsiTheme="majorBidi" w:cstheme="majorBidi"/>
          <w:i/>
          <w:iCs/>
          <w:color w:val="002060"/>
          <w:sz w:val="24"/>
          <w:szCs w:val="24"/>
          <w:lang w:bidi="ar-SY"/>
        </w:rPr>
        <w:t>He could not stand up on his right lower extremity nor walk</w:t>
      </w:r>
      <w:r w:rsidR="008C5FAF" w:rsidRPr="00EF1AE2">
        <w:rPr>
          <w:rFonts w:asciiTheme="majorBidi" w:hAnsiTheme="majorBidi" w:cstheme="majorBidi"/>
          <w:i/>
          <w:iCs/>
          <w:color w:val="002060"/>
          <w:sz w:val="24"/>
          <w:szCs w:val="24"/>
          <w:lang w:bidi="ar-SY"/>
        </w:rPr>
        <w:t xml:space="preserve"> normally</w:t>
      </w:r>
      <w:r w:rsidR="00C1657B" w:rsidRPr="00EF1AE2">
        <w:rPr>
          <w:rFonts w:asciiTheme="majorBidi" w:hAnsiTheme="majorBidi" w:cstheme="majorBidi"/>
          <w:i/>
          <w:iCs/>
          <w:color w:val="002060"/>
          <w:sz w:val="24"/>
          <w:szCs w:val="24"/>
          <w:lang w:bidi="ar-SY"/>
        </w:rPr>
        <w:t xml:space="preserve">. </w:t>
      </w:r>
      <w:r w:rsidR="00344C44" w:rsidRPr="00EF1AE2">
        <w:rPr>
          <w:rFonts w:asciiTheme="majorBidi" w:hAnsiTheme="majorBidi" w:cstheme="majorBidi"/>
          <w:i/>
          <w:iCs/>
          <w:color w:val="002060"/>
          <w:sz w:val="24"/>
          <w:szCs w:val="24"/>
          <w:lang w:bidi="ar-SY"/>
        </w:rPr>
        <w:t xml:space="preserve">The sensation of the limb was normal. Tinel's sign was positive in the middle of the PFR. The straight leg raise test (Laseque' test) </w:t>
      </w:r>
      <w:r w:rsidR="00B608B3" w:rsidRPr="00EF1AE2">
        <w:rPr>
          <w:rFonts w:asciiTheme="majorBidi" w:hAnsiTheme="majorBidi" w:cstheme="majorBidi"/>
          <w:i/>
          <w:iCs/>
          <w:color w:val="002060"/>
          <w:sz w:val="24"/>
          <w:szCs w:val="24"/>
          <w:lang w:bidi="ar-SY"/>
        </w:rPr>
        <w:t xml:space="preserve">was extremely positive. </w:t>
      </w:r>
      <w:r w:rsidR="002F0748" w:rsidRPr="00EF1AE2">
        <w:rPr>
          <w:rFonts w:asciiTheme="majorBidi" w:hAnsiTheme="majorBidi" w:cstheme="majorBidi"/>
          <w:i/>
          <w:iCs/>
          <w:color w:val="002060"/>
          <w:sz w:val="24"/>
          <w:szCs w:val="24"/>
          <w:lang w:bidi="ar-SY"/>
        </w:rPr>
        <w:t xml:space="preserve">In such way, any attempt to raise the straight leg </w:t>
      </w:r>
      <w:r w:rsidR="002D5600" w:rsidRPr="00EF1AE2">
        <w:rPr>
          <w:rFonts w:asciiTheme="majorBidi" w:hAnsiTheme="majorBidi" w:cstheme="majorBidi"/>
          <w:i/>
          <w:iCs/>
          <w:color w:val="002060"/>
          <w:sz w:val="24"/>
          <w:szCs w:val="24"/>
          <w:lang w:bidi="ar-SY"/>
        </w:rPr>
        <w:t>was</w:t>
      </w:r>
      <w:r w:rsidR="00EA59C5" w:rsidRPr="00EF1AE2">
        <w:rPr>
          <w:rFonts w:asciiTheme="majorBidi" w:hAnsiTheme="majorBidi" w:cstheme="majorBidi"/>
          <w:i/>
          <w:iCs/>
          <w:color w:val="002060"/>
          <w:sz w:val="24"/>
          <w:szCs w:val="24"/>
          <w:lang w:bidi="ar-SY"/>
        </w:rPr>
        <w:t xml:space="preserve"> early</w:t>
      </w:r>
      <w:r w:rsidR="00A228FB" w:rsidRPr="00EF1AE2">
        <w:rPr>
          <w:rFonts w:asciiTheme="majorBidi" w:hAnsiTheme="majorBidi" w:cstheme="majorBidi"/>
          <w:i/>
          <w:iCs/>
          <w:color w:val="002060"/>
          <w:sz w:val="24"/>
          <w:szCs w:val="24"/>
          <w:lang w:bidi="ar-SY"/>
        </w:rPr>
        <w:t xml:space="preserve"> condemned</w:t>
      </w:r>
      <w:r w:rsidR="00EA59C5" w:rsidRPr="00EF1AE2">
        <w:rPr>
          <w:rFonts w:asciiTheme="majorBidi" w:hAnsiTheme="majorBidi" w:cstheme="majorBidi"/>
          <w:i/>
          <w:iCs/>
          <w:color w:val="002060"/>
          <w:sz w:val="24"/>
          <w:szCs w:val="24"/>
          <w:lang w:bidi="ar-SY"/>
        </w:rPr>
        <w:t xml:space="preserve">, i.e. at </w:t>
      </w:r>
      <w:r w:rsidR="0039158A" w:rsidRPr="00EF1AE2">
        <w:rPr>
          <w:rFonts w:asciiTheme="majorBidi" w:hAnsiTheme="majorBidi" w:cstheme="majorBidi"/>
          <w:i/>
          <w:iCs/>
          <w:color w:val="002060"/>
          <w:sz w:val="24"/>
          <w:szCs w:val="24"/>
          <w:lang w:bidi="ar-SY"/>
        </w:rPr>
        <w:t>0</w:t>
      </w:r>
      <w:r w:rsidR="00EA59C5" w:rsidRPr="00EF1AE2">
        <w:rPr>
          <w:rFonts w:asciiTheme="majorBidi" w:hAnsiTheme="majorBidi" w:cstheme="majorBidi"/>
          <w:i/>
          <w:iCs/>
          <w:color w:val="002060"/>
          <w:sz w:val="24"/>
          <w:szCs w:val="24"/>
          <w:lang w:bidi="ar-SY"/>
        </w:rPr>
        <w:t xml:space="preserve"> degree</w:t>
      </w:r>
      <w:r w:rsidR="0039158A" w:rsidRPr="00EF1AE2">
        <w:rPr>
          <w:rFonts w:asciiTheme="majorBidi" w:hAnsiTheme="majorBidi" w:cstheme="majorBidi"/>
          <w:i/>
          <w:iCs/>
          <w:color w:val="002060"/>
          <w:sz w:val="24"/>
          <w:szCs w:val="24"/>
          <w:lang w:bidi="ar-SY"/>
        </w:rPr>
        <w:t xml:space="preserve"> approximately</w:t>
      </w:r>
      <w:r w:rsidR="00EA59C5" w:rsidRPr="00EF1AE2">
        <w:rPr>
          <w:rFonts w:asciiTheme="majorBidi" w:hAnsiTheme="majorBidi" w:cstheme="majorBidi"/>
          <w:i/>
          <w:iCs/>
          <w:color w:val="002060"/>
          <w:sz w:val="24"/>
          <w:szCs w:val="24"/>
          <w:lang w:bidi="ar-SY"/>
        </w:rPr>
        <w:t>.</w:t>
      </w:r>
      <w:r w:rsidR="005C66E3" w:rsidRPr="00EF1AE2">
        <w:rPr>
          <w:rFonts w:asciiTheme="majorBidi" w:hAnsiTheme="majorBidi" w:cstheme="majorBidi"/>
          <w:i/>
          <w:iCs/>
          <w:color w:val="002060"/>
          <w:sz w:val="24"/>
          <w:szCs w:val="24"/>
          <w:lang w:bidi="ar-SY"/>
        </w:rPr>
        <w:t xml:space="preserve"> All the </w:t>
      </w:r>
      <w:r w:rsidR="00553D53" w:rsidRPr="00EF1AE2">
        <w:rPr>
          <w:rFonts w:asciiTheme="majorBidi" w:hAnsiTheme="majorBidi" w:cstheme="majorBidi"/>
          <w:i/>
          <w:iCs/>
          <w:color w:val="002060"/>
          <w:sz w:val="24"/>
          <w:szCs w:val="24"/>
          <w:lang w:bidi="ar-SY"/>
        </w:rPr>
        <w:t>relevant</w:t>
      </w:r>
      <w:r w:rsidR="00720C3D" w:rsidRPr="00EF1AE2">
        <w:rPr>
          <w:rFonts w:asciiTheme="majorBidi" w:hAnsiTheme="majorBidi" w:cstheme="majorBidi"/>
          <w:i/>
          <w:iCs/>
          <w:color w:val="002060"/>
          <w:sz w:val="24"/>
          <w:szCs w:val="24"/>
          <w:lang w:bidi="ar-SY"/>
        </w:rPr>
        <w:t xml:space="preserve"> </w:t>
      </w:r>
      <w:r w:rsidR="005C66E3" w:rsidRPr="00EF1AE2">
        <w:rPr>
          <w:rFonts w:asciiTheme="majorBidi" w:hAnsiTheme="majorBidi" w:cstheme="majorBidi"/>
          <w:i/>
          <w:iCs/>
          <w:color w:val="002060"/>
          <w:sz w:val="24"/>
          <w:szCs w:val="24"/>
          <w:lang w:bidi="ar-SY"/>
        </w:rPr>
        <w:t xml:space="preserve">investigations failed </w:t>
      </w:r>
      <w:r w:rsidR="004741B8" w:rsidRPr="00EF1AE2">
        <w:rPr>
          <w:rFonts w:asciiTheme="majorBidi" w:hAnsiTheme="majorBidi" w:cstheme="majorBidi"/>
          <w:i/>
          <w:iCs/>
          <w:color w:val="002060"/>
          <w:sz w:val="24"/>
          <w:szCs w:val="24"/>
          <w:lang w:bidi="ar-SY"/>
        </w:rPr>
        <w:t>to find</w:t>
      </w:r>
      <w:r w:rsidR="005C66E3" w:rsidRPr="00EF1AE2">
        <w:rPr>
          <w:rFonts w:asciiTheme="majorBidi" w:hAnsiTheme="majorBidi" w:cstheme="majorBidi"/>
          <w:i/>
          <w:iCs/>
          <w:color w:val="002060"/>
          <w:sz w:val="24"/>
          <w:szCs w:val="24"/>
          <w:lang w:bidi="ar-SY"/>
        </w:rPr>
        <w:t xml:space="preserve"> out the secret of the case.</w:t>
      </w:r>
      <w:r w:rsidR="00553D53" w:rsidRPr="00EF1AE2">
        <w:rPr>
          <w:rFonts w:asciiTheme="majorBidi" w:hAnsiTheme="majorBidi" w:cstheme="majorBidi"/>
          <w:i/>
          <w:iCs/>
          <w:color w:val="002060"/>
          <w:sz w:val="24"/>
          <w:szCs w:val="24"/>
          <w:lang w:bidi="ar-SY"/>
        </w:rPr>
        <w:t xml:space="preserve"> </w:t>
      </w:r>
      <w:r w:rsidR="004741B8" w:rsidRPr="00EF1AE2">
        <w:rPr>
          <w:rFonts w:asciiTheme="majorBidi" w:hAnsiTheme="majorBidi" w:cstheme="majorBidi"/>
          <w:i/>
          <w:iCs/>
          <w:color w:val="002060"/>
          <w:sz w:val="24"/>
          <w:szCs w:val="24"/>
          <w:lang w:bidi="ar-SY"/>
        </w:rPr>
        <w:t>However, the</w:t>
      </w:r>
      <w:r w:rsidR="0039158A" w:rsidRPr="00EF1AE2">
        <w:rPr>
          <w:rFonts w:asciiTheme="majorBidi" w:hAnsiTheme="majorBidi" w:cstheme="majorBidi"/>
          <w:i/>
          <w:iCs/>
          <w:color w:val="002060"/>
          <w:sz w:val="24"/>
          <w:szCs w:val="24"/>
          <w:lang w:bidi="ar-SY"/>
        </w:rPr>
        <w:t xml:space="preserve"> surgery</w:t>
      </w:r>
      <w:r w:rsidR="004741B8" w:rsidRPr="00EF1AE2">
        <w:rPr>
          <w:rFonts w:asciiTheme="majorBidi" w:hAnsiTheme="majorBidi" w:cstheme="majorBidi"/>
          <w:i/>
          <w:iCs/>
          <w:color w:val="002060"/>
          <w:sz w:val="24"/>
          <w:szCs w:val="24"/>
          <w:lang w:bidi="ar-SY"/>
        </w:rPr>
        <w:t xml:space="preserve"> successfully turned out </w:t>
      </w:r>
      <w:r w:rsidR="00C421E7" w:rsidRPr="00EF1AE2">
        <w:rPr>
          <w:rFonts w:asciiTheme="majorBidi" w:hAnsiTheme="majorBidi" w:cstheme="majorBidi"/>
          <w:i/>
          <w:iCs/>
          <w:color w:val="002060"/>
          <w:sz w:val="24"/>
          <w:szCs w:val="24"/>
          <w:lang w:bidi="ar-SY"/>
        </w:rPr>
        <w:t>the mysterious</w:t>
      </w:r>
      <w:r w:rsidR="004741B8" w:rsidRPr="00EF1AE2">
        <w:rPr>
          <w:rFonts w:asciiTheme="majorBidi" w:hAnsiTheme="majorBidi" w:cstheme="majorBidi"/>
          <w:i/>
          <w:iCs/>
          <w:color w:val="002060"/>
          <w:sz w:val="24"/>
          <w:szCs w:val="24"/>
          <w:lang w:bidi="ar-SY"/>
        </w:rPr>
        <w:t xml:space="preserve"> patholog</w:t>
      </w:r>
      <w:r w:rsidR="00C421E7" w:rsidRPr="00EF1AE2">
        <w:rPr>
          <w:rFonts w:asciiTheme="majorBidi" w:hAnsiTheme="majorBidi" w:cstheme="majorBidi"/>
          <w:i/>
          <w:iCs/>
          <w:color w:val="002060"/>
          <w:sz w:val="24"/>
          <w:szCs w:val="24"/>
          <w:lang w:bidi="ar-SY"/>
        </w:rPr>
        <w:t>y</w:t>
      </w:r>
      <w:r w:rsidR="004741B8" w:rsidRPr="00EF1AE2">
        <w:rPr>
          <w:rFonts w:asciiTheme="majorBidi" w:hAnsiTheme="majorBidi" w:cstheme="majorBidi"/>
          <w:i/>
          <w:iCs/>
          <w:color w:val="002060"/>
          <w:sz w:val="24"/>
          <w:szCs w:val="24"/>
          <w:lang w:bidi="ar-SY"/>
        </w:rPr>
        <w:t>.</w:t>
      </w:r>
    </w:p>
    <w:p w:rsidR="00345725" w:rsidRPr="00EF1AE2" w:rsidRDefault="00C421E7" w:rsidP="00F247C3">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T</w:t>
      </w:r>
      <w:r w:rsidR="0039158A" w:rsidRPr="00EF1AE2">
        <w:rPr>
          <w:rFonts w:asciiTheme="majorBidi" w:hAnsiTheme="majorBidi" w:cstheme="majorBidi"/>
          <w:i/>
          <w:iCs/>
          <w:color w:val="002060"/>
          <w:sz w:val="24"/>
          <w:szCs w:val="24"/>
          <w:lang w:bidi="ar-SY"/>
        </w:rPr>
        <w:t>he</w:t>
      </w:r>
      <w:r w:rsidR="00DA0E96" w:rsidRPr="00EF1AE2">
        <w:rPr>
          <w:rFonts w:asciiTheme="majorBidi" w:hAnsiTheme="majorBidi" w:cstheme="majorBidi"/>
          <w:i/>
          <w:iCs/>
          <w:color w:val="002060"/>
          <w:sz w:val="24"/>
          <w:szCs w:val="24"/>
          <w:lang w:bidi="ar-SY"/>
        </w:rPr>
        <w:t xml:space="preserve"> fibrous component of the </w:t>
      </w:r>
      <w:r w:rsidR="0039158A" w:rsidRPr="00EF1AE2">
        <w:rPr>
          <w:rFonts w:asciiTheme="majorBidi" w:hAnsiTheme="majorBidi" w:cstheme="majorBidi"/>
          <w:i/>
          <w:iCs/>
          <w:color w:val="002060"/>
          <w:sz w:val="24"/>
          <w:szCs w:val="24"/>
          <w:lang w:bidi="ar-SY"/>
        </w:rPr>
        <w:t xml:space="preserve">proximal tendon of the LHBFM was too long. It </w:t>
      </w:r>
      <w:r w:rsidR="005D4F34" w:rsidRPr="00EF1AE2">
        <w:rPr>
          <w:rFonts w:asciiTheme="majorBidi" w:hAnsiTheme="majorBidi" w:cstheme="majorBidi"/>
          <w:i/>
          <w:iCs/>
          <w:color w:val="002060"/>
          <w:sz w:val="24"/>
          <w:szCs w:val="24"/>
          <w:lang w:bidi="ar-SY"/>
        </w:rPr>
        <w:t xml:space="preserve">was </w:t>
      </w:r>
      <w:r w:rsidR="0039158A" w:rsidRPr="00EF1AE2">
        <w:rPr>
          <w:rFonts w:asciiTheme="majorBidi" w:hAnsiTheme="majorBidi" w:cstheme="majorBidi"/>
          <w:i/>
          <w:iCs/>
          <w:color w:val="002060"/>
          <w:sz w:val="24"/>
          <w:szCs w:val="24"/>
          <w:lang w:bidi="ar-SY"/>
        </w:rPr>
        <w:t>descend</w:t>
      </w:r>
      <w:r w:rsidR="005D4F34" w:rsidRPr="00EF1AE2">
        <w:rPr>
          <w:rFonts w:asciiTheme="majorBidi" w:hAnsiTheme="majorBidi" w:cstheme="majorBidi"/>
          <w:i/>
          <w:iCs/>
          <w:color w:val="002060"/>
          <w:sz w:val="24"/>
          <w:szCs w:val="24"/>
          <w:lang w:bidi="ar-SY"/>
        </w:rPr>
        <w:t>ing</w:t>
      </w:r>
      <w:r w:rsidR="0039158A" w:rsidRPr="00EF1AE2">
        <w:rPr>
          <w:rFonts w:asciiTheme="majorBidi" w:hAnsiTheme="majorBidi" w:cstheme="majorBidi"/>
          <w:i/>
          <w:iCs/>
          <w:color w:val="002060"/>
          <w:sz w:val="24"/>
          <w:szCs w:val="24"/>
          <w:lang w:bidi="ar-SY"/>
        </w:rPr>
        <w:t xml:space="preserve"> to the midpoint of the muscle</w:t>
      </w:r>
      <w:r w:rsidR="005D4F34" w:rsidRPr="00EF1AE2">
        <w:rPr>
          <w:rFonts w:asciiTheme="majorBidi" w:hAnsiTheme="majorBidi" w:cstheme="majorBidi"/>
          <w:i/>
          <w:iCs/>
          <w:color w:val="002060"/>
          <w:sz w:val="24"/>
          <w:szCs w:val="24"/>
          <w:lang w:bidi="ar-SY"/>
        </w:rPr>
        <w:t xml:space="preserve">, and </w:t>
      </w:r>
      <w:r w:rsidR="0039158A" w:rsidRPr="00EF1AE2">
        <w:rPr>
          <w:rFonts w:asciiTheme="majorBidi" w:hAnsiTheme="majorBidi" w:cstheme="majorBidi"/>
          <w:i/>
          <w:iCs/>
          <w:color w:val="002060"/>
          <w:sz w:val="24"/>
          <w:szCs w:val="24"/>
          <w:lang w:bidi="ar-SY"/>
        </w:rPr>
        <w:t xml:space="preserve">sending </w:t>
      </w:r>
      <w:r w:rsidR="006C66CF" w:rsidRPr="00EF1AE2">
        <w:rPr>
          <w:rFonts w:asciiTheme="majorBidi" w:hAnsiTheme="majorBidi" w:cstheme="majorBidi"/>
          <w:i/>
          <w:iCs/>
          <w:color w:val="002060"/>
          <w:sz w:val="24"/>
          <w:szCs w:val="24"/>
          <w:lang w:bidi="ar-SY"/>
        </w:rPr>
        <w:t>many fibrous bands everywhere in the depth of the muscle</w:t>
      </w:r>
      <w:r w:rsidR="00B90F33" w:rsidRPr="00EF1AE2">
        <w:rPr>
          <w:rFonts w:asciiTheme="majorBidi" w:hAnsiTheme="majorBidi" w:cstheme="majorBidi"/>
          <w:i/>
          <w:iCs/>
          <w:color w:val="002060"/>
          <w:sz w:val="24"/>
          <w:szCs w:val="24"/>
          <w:lang w:bidi="ar-SY"/>
        </w:rPr>
        <w:t xml:space="preserve">; </w:t>
      </w:r>
      <w:r w:rsidR="00B90F33" w:rsidRPr="00EF1AE2">
        <w:rPr>
          <w:rFonts w:asciiTheme="majorBidi" w:hAnsiTheme="majorBidi" w:cstheme="majorBidi"/>
          <w:i/>
          <w:iCs/>
          <w:color w:val="0070C0"/>
          <w:sz w:val="24"/>
          <w:szCs w:val="24"/>
          <w:u w:val="single"/>
          <w:lang w:bidi="ar-SY"/>
        </w:rPr>
        <w:t>Figure</w:t>
      </w:r>
      <w:r w:rsidR="00B90F33" w:rsidRPr="00EF1AE2">
        <w:rPr>
          <w:rFonts w:asciiTheme="majorBidi" w:hAnsiTheme="majorBidi" w:cstheme="majorBidi"/>
          <w:i/>
          <w:iCs/>
          <w:color w:val="0070C0"/>
          <w:sz w:val="24"/>
          <w:szCs w:val="24"/>
          <w:lang w:bidi="ar-SY"/>
        </w:rPr>
        <w:t xml:space="preserve"> </w:t>
      </w:r>
      <w:r w:rsidR="00BE3293" w:rsidRPr="00EF1AE2">
        <w:rPr>
          <w:rFonts w:asciiTheme="majorBidi" w:hAnsiTheme="majorBidi" w:cstheme="majorBidi"/>
          <w:i/>
          <w:iCs/>
          <w:color w:val="0070C0"/>
          <w:sz w:val="24"/>
          <w:szCs w:val="24"/>
          <w:lang w:bidi="ar-SY"/>
        </w:rPr>
        <w:t>(</w:t>
      </w:r>
      <w:r w:rsidR="00B90F33" w:rsidRPr="00EF1AE2">
        <w:rPr>
          <w:rFonts w:asciiTheme="majorBidi" w:hAnsiTheme="majorBidi" w:cstheme="majorBidi"/>
          <w:i/>
          <w:iCs/>
          <w:color w:val="0070C0"/>
          <w:sz w:val="24"/>
          <w:szCs w:val="24"/>
          <w:u w:val="single"/>
          <w:lang w:bidi="ar-SY"/>
        </w:rPr>
        <w:t>3</w:t>
      </w:r>
      <w:r w:rsidR="00BE3293" w:rsidRPr="00EF1AE2">
        <w:rPr>
          <w:rFonts w:asciiTheme="majorBidi" w:hAnsiTheme="majorBidi" w:cstheme="majorBidi"/>
          <w:i/>
          <w:iCs/>
          <w:color w:val="0070C0"/>
          <w:sz w:val="24"/>
          <w:szCs w:val="24"/>
          <w:lang w:bidi="ar-SY"/>
        </w:rPr>
        <w:t>)</w:t>
      </w:r>
      <w:r w:rsidR="006C66CF" w:rsidRPr="00EF1AE2">
        <w:rPr>
          <w:rFonts w:asciiTheme="majorBidi" w:hAnsiTheme="majorBidi" w:cstheme="majorBidi"/>
          <w:i/>
          <w:iCs/>
          <w:color w:val="002060"/>
          <w:sz w:val="24"/>
          <w:szCs w:val="24"/>
          <w:lang w:bidi="ar-SY"/>
        </w:rPr>
        <w:t>.</w:t>
      </w:r>
      <w:r w:rsidR="005D4F34" w:rsidRPr="00EF1AE2">
        <w:rPr>
          <w:rFonts w:asciiTheme="majorBidi" w:hAnsiTheme="majorBidi" w:cstheme="majorBidi"/>
          <w:i/>
          <w:iCs/>
          <w:color w:val="002060"/>
          <w:sz w:val="24"/>
          <w:szCs w:val="24"/>
          <w:lang w:bidi="ar-SY"/>
        </w:rPr>
        <w:t xml:space="preserve"> </w:t>
      </w:r>
      <w:r w:rsidR="00B90F33" w:rsidRPr="00EF1AE2">
        <w:rPr>
          <w:rFonts w:asciiTheme="majorBidi" w:hAnsiTheme="majorBidi" w:cstheme="majorBidi"/>
          <w:i/>
          <w:iCs/>
          <w:color w:val="002060"/>
          <w:sz w:val="24"/>
          <w:szCs w:val="24"/>
          <w:lang w:bidi="ar-SY"/>
        </w:rPr>
        <w:t xml:space="preserve">The LHBFM itself was rigid compressing the SN. Two releasing </w:t>
      </w:r>
      <w:r w:rsidR="00BE3293" w:rsidRPr="00EF1AE2">
        <w:rPr>
          <w:rFonts w:asciiTheme="majorBidi" w:hAnsiTheme="majorBidi" w:cstheme="majorBidi"/>
          <w:i/>
          <w:iCs/>
          <w:color w:val="002060"/>
          <w:sz w:val="24"/>
          <w:szCs w:val="24"/>
          <w:lang w:bidi="ar-SY"/>
        </w:rPr>
        <w:t>cuts</w:t>
      </w:r>
      <w:r w:rsidR="00B90F33" w:rsidRPr="00EF1AE2">
        <w:rPr>
          <w:rFonts w:asciiTheme="majorBidi" w:hAnsiTheme="majorBidi" w:cstheme="majorBidi"/>
          <w:i/>
          <w:iCs/>
          <w:color w:val="002060"/>
          <w:sz w:val="24"/>
          <w:szCs w:val="24"/>
          <w:lang w:bidi="ar-SY"/>
        </w:rPr>
        <w:t xml:space="preserve"> </w:t>
      </w:r>
      <w:r w:rsidR="00DA0E96" w:rsidRPr="00EF1AE2">
        <w:rPr>
          <w:rFonts w:asciiTheme="majorBidi" w:hAnsiTheme="majorBidi" w:cstheme="majorBidi"/>
          <w:i/>
          <w:iCs/>
          <w:color w:val="002060"/>
          <w:sz w:val="24"/>
          <w:szCs w:val="24"/>
          <w:lang w:bidi="ar-SY"/>
        </w:rPr>
        <w:t>at</w:t>
      </w:r>
      <w:r w:rsidR="00B90F33" w:rsidRPr="00EF1AE2">
        <w:rPr>
          <w:rFonts w:asciiTheme="majorBidi" w:hAnsiTheme="majorBidi" w:cstheme="majorBidi"/>
          <w:i/>
          <w:iCs/>
          <w:color w:val="002060"/>
          <w:sz w:val="24"/>
          <w:szCs w:val="24"/>
          <w:lang w:bidi="ar-SY"/>
        </w:rPr>
        <w:t xml:space="preserve"> </w:t>
      </w:r>
      <w:r w:rsidR="00DA0E96" w:rsidRPr="00EF1AE2">
        <w:rPr>
          <w:rFonts w:asciiTheme="majorBidi" w:hAnsiTheme="majorBidi" w:cstheme="majorBidi"/>
          <w:i/>
          <w:iCs/>
          <w:color w:val="002060"/>
          <w:sz w:val="24"/>
          <w:szCs w:val="24"/>
          <w:lang w:bidi="ar-SY"/>
        </w:rPr>
        <w:t>different levels</w:t>
      </w:r>
      <w:r w:rsidR="002E62BE" w:rsidRPr="00EF1AE2">
        <w:rPr>
          <w:rFonts w:asciiTheme="majorBidi" w:hAnsiTheme="majorBidi" w:cstheme="majorBidi"/>
          <w:i/>
          <w:iCs/>
          <w:color w:val="002060"/>
          <w:sz w:val="24"/>
          <w:szCs w:val="24"/>
          <w:lang w:bidi="ar-SY"/>
        </w:rPr>
        <w:t xml:space="preserve"> of the LHBFM</w:t>
      </w:r>
      <w:r w:rsidR="00DA0E96" w:rsidRPr="00EF1AE2">
        <w:rPr>
          <w:rFonts w:asciiTheme="majorBidi" w:hAnsiTheme="majorBidi" w:cstheme="majorBidi"/>
          <w:i/>
          <w:iCs/>
          <w:color w:val="002060"/>
          <w:sz w:val="24"/>
          <w:szCs w:val="24"/>
          <w:lang w:bidi="ar-SY"/>
        </w:rPr>
        <w:t xml:space="preserve"> were done. The SN has been released for a large distance about the LHBFM</w:t>
      </w:r>
      <w:r w:rsidR="00225E58" w:rsidRPr="00EF1AE2">
        <w:rPr>
          <w:rFonts w:asciiTheme="majorBidi" w:hAnsiTheme="majorBidi" w:cstheme="majorBidi"/>
          <w:i/>
          <w:iCs/>
          <w:color w:val="002060"/>
          <w:sz w:val="24"/>
          <w:szCs w:val="24"/>
          <w:lang w:bidi="ar-SY"/>
        </w:rPr>
        <w:t xml:space="preserve">; </w:t>
      </w:r>
      <w:r w:rsidR="00BE3293" w:rsidRPr="00EF1AE2">
        <w:rPr>
          <w:rFonts w:asciiTheme="majorBidi" w:hAnsiTheme="majorBidi" w:cstheme="majorBidi"/>
          <w:i/>
          <w:iCs/>
          <w:color w:val="0070C0"/>
          <w:sz w:val="24"/>
          <w:szCs w:val="24"/>
          <w:u w:val="single"/>
          <w:lang w:bidi="ar-SY"/>
        </w:rPr>
        <w:t>Figure</w:t>
      </w:r>
      <w:r w:rsidR="00225E58" w:rsidRPr="00EF1AE2">
        <w:rPr>
          <w:rFonts w:asciiTheme="majorBidi" w:hAnsiTheme="majorBidi" w:cstheme="majorBidi"/>
          <w:i/>
          <w:iCs/>
          <w:color w:val="0070C0"/>
          <w:sz w:val="24"/>
          <w:szCs w:val="24"/>
          <w:lang w:bidi="ar-SY"/>
        </w:rPr>
        <w:t xml:space="preserve"> (</w:t>
      </w:r>
      <w:r w:rsidR="00225E58" w:rsidRPr="00EF1AE2">
        <w:rPr>
          <w:rFonts w:asciiTheme="majorBidi" w:hAnsiTheme="majorBidi" w:cstheme="majorBidi"/>
          <w:i/>
          <w:iCs/>
          <w:color w:val="0070C0"/>
          <w:sz w:val="24"/>
          <w:szCs w:val="24"/>
          <w:u w:val="single"/>
          <w:lang w:bidi="ar-SY"/>
        </w:rPr>
        <w:t>4</w:t>
      </w:r>
      <w:r w:rsidR="00225E58" w:rsidRPr="00EF1AE2">
        <w:rPr>
          <w:rFonts w:asciiTheme="majorBidi" w:hAnsiTheme="majorBidi" w:cstheme="majorBidi"/>
          <w:i/>
          <w:iCs/>
          <w:color w:val="0070C0"/>
          <w:sz w:val="24"/>
          <w:szCs w:val="24"/>
          <w:lang w:bidi="ar-SY"/>
        </w:rPr>
        <w:t>)</w:t>
      </w:r>
      <w:r w:rsidR="00DA0E96" w:rsidRPr="00EF1AE2">
        <w:rPr>
          <w:rFonts w:asciiTheme="majorBidi" w:hAnsiTheme="majorBidi" w:cstheme="majorBidi"/>
          <w:i/>
          <w:iCs/>
          <w:color w:val="0070C0"/>
          <w:sz w:val="24"/>
          <w:szCs w:val="24"/>
          <w:lang w:bidi="ar-SY"/>
        </w:rPr>
        <w:t xml:space="preserve">. </w:t>
      </w:r>
      <w:r w:rsidR="00DA0E96" w:rsidRPr="00EF1AE2">
        <w:rPr>
          <w:rFonts w:asciiTheme="majorBidi" w:hAnsiTheme="majorBidi" w:cstheme="majorBidi"/>
          <w:i/>
          <w:iCs/>
          <w:color w:val="002060"/>
          <w:sz w:val="24"/>
          <w:szCs w:val="24"/>
          <w:lang w:bidi="ar-SY"/>
        </w:rPr>
        <w:t xml:space="preserve">The outcome of the procedure was good. The patient </w:t>
      </w:r>
      <w:r w:rsidR="00B9157D" w:rsidRPr="00EF1AE2">
        <w:rPr>
          <w:rFonts w:asciiTheme="majorBidi" w:hAnsiTheme="majorBidi" w:cstheme="majorBidi"/>
          <w:i/>
          <w:iCs/>
          <w:color w:val="002060"/>
          <w:sz w:val="24"/>
          <w:szCs w:val="24"/>
          <w:lang w:bidi="ar-SY"/>
        </w:rPr>
        <w:t xml:space="preserve">got rid of his pain. </w:t>
      </w:r>
      <w:r w:rsidR="008C5FAF" w:rsidRPr="00EF1AE2">
        <w:rPr>
          <w:rFonts w:asciiTheme="majorBidi" w:hAnsiTheme="majorBidi" w:cstheme="majorBidi"/>
          <w:i/>
          <w:iCs/>
          <w:color w:val="002060"/>
          <w:sz w:val="24"/>
          <w:szCs w:val="24"/>
          <w:lang w:bidi="ar-SY"/>
        </w:rPr>
        <w:t>Nowadays, h</w:t>
      </w:r>
      <w:r w:rsidR="00B9157D" w:rsidRPr="00EF1AE2">
        <w:rPr>
          <w:rFonts w:asciiTheme="majorBidi" w:hAnsiTheme="majorBidi" w:cstheme="majorBidi"/>
          <w:i/>
          <w:iCs/>
          <w:color w:val="002060"/>
          <w:sz w:val="24"/>
          <w:szCs w:val="24"/>
          <w:lang w:bidi="ar-SY"/>
        </w:rPr>
        <w:t xml:space="preserve">e </w:t>
      </w:r>
      <w:r w:rsidR="00DA0E96" w:rsidRPr="00EF1AE2">
        <w:rPr>
          <w:rFonts w:asciiTheme="majorBidi" w:hAnsiTheme="majorBidi" w:cstheme="majorBidi"/>
          <w:i/>
          <w:iCs/>
          <w:color w:val="002060"/>
          <w:sz w:val="24"/>
          <w:szCs w:val="24"/>
          <w:lang w:bidi="ar-SY"/>
        </w:rPr>
        <w:t>can stand up and walk</w:t>
      </w:r>
      <w:r w:rsidR="002E62BE" w:rsidRPr="00EF1AE2">
        <w:rPr>
          <w:rFonts w:asciiTheme="majorBidi" w:hAnsiTheme="majorBidi" w:cstheme="majorBidi"/>
          <w:i/>
          <w:iCs/>
          <w:color w:val="002060"/>
          <w:sz w:val="24"/>
          <w:szCs w:val="24"/>
          <w:lang w:bidi="ar-SY"/>
        </w:rPr>
        <w:t xml:space="preserve"> normally</w:t>
      </w:r>
      <w:r w:rsidR="00BE3293" w:rsidRPr="00EF1AE2">
        <w:rPr>
          <w:rFonts w:asciiTheme="majorBidi" w:hAnsiTheme="majorBidi" w:cstheme="majorBidi"/>
          <w:i/>
          <w:iCs/>
          <w:color w:val="002060"/>
          <w:sz w:val="24"/>
          <w:szCs w:val="24"/>
          <w:lang w:bidi="ar-SY"/>
        </w:rPr>
        <w:t>.</w:t>
      </w:r>
      <w:r w:rsidR="00CA5EFD" w:rsidRPr="00EF1AE2">
        <w:rPr>
          <w:rFonts w:asciiTheme="majorBidi" w:hAnsiTheme="majorBidi" w:cstheme="majorBidi"/>
          <w:i/>
          <w:iCs/>
          <w:color w:val="002060"/>
          <w:sz w:val="24"/>
          <w:szCs w:val="24"/>
          <w:lang w:bidi="ar-SY"/>
        </w:rPr>
        <w:t xml:space="preserve">  </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45725" w:rsidRPr="00EF1AE2" w:rsidTr="00D00909">
        <w:tc>
          <w:tcPr>
            <w:tcW w:w="8296" w:type="dxa"/>
          </w:tcPr>
          <w:p w:rsidR="00345725" w:rsidRPr="00EF1AE2" w:rsidRDefault="00345725" w:rsidP="00D00909">
            <w:pPr>
              <w:jc w:val="center"/>
              <w:rPr>
                <w:rFonts w:asciiTheme="majorBidi" w:hAnsiTheme="majorBidi" w:cstheme="majorBidi"/>
                <w:b/>
                <w:bCs/>
                <w:i/>
                <w:iCs/>
                <w:color w:val="0070C0"/>
                <w:sz w:val="24"/>
                <w:szCs w:val="24"/>
                <w:rtl/>
                <w:lang w:bidi="ar-SY"/>
              </w:rPr>
            </w:pPr>
            <w:r w:rsidRPr="00EF1AE2">
              <w:rPr>
                <w:rFonts w:asciiTheme="majorBidi" w:hAnsiTheme="majorBidi" w:cstheme="majorBidi"/>
                <w:b/>
                <w:bCs/>
                <w:i/>
                <w:iCs/>
                <w:noProof/>
                <w:color w:val="0070C0"/>
                <w:sz w:val="24"/>
                <w:szCs w:val="24"/>
                <w:lang w:bidi="ar-SY"/>
              </w:rPr>
              <mc:AlternateContent>
                <mc:Choice Requires="wps">
                  <w:drawing>
                    <wp:anchor distT="0" distB="0" distL="114300" distR="114300" simplePos="0" relativeHeight="251677696" behindDoc="0" locked="0" layoutInCell="1" allowOverlap="1" wp14:anchorId="55B98790" wp14:editId="499272C8">
                      <wp:simplePos x="0" y="0"/>
                      <wp:positionH relativeFrom="column">
                        <wp:posOffset>3576791</wp:posOffset>
                      </wp:positionH>
                      <wp:positionV relativeFrom="paragraph">
                        <wp:posOffset>832505</wp:posOffset>
                      </wp:positionV>
                      <wp:extent cx="1551305" cy="843608"/>
                      <wp:effectExtent l="0" t="0" r="0" b="0"/>
                      <wp:wrapNone/>
                      <wp:docPr id="137" name="مستطيل: زوايا مستديرة 137"/>
                      <wp:cNvGraphicFramePr/>
                      <a:graphic xmlns:a="http://schemas.openxmlformats.org/drawingml/2006/main">
                        <a:graphicData uri="http://schemas.microsoft.com/office/word/2010/wordprocessingShape">
                          <wps:wsp>
                            <wps:cNvSpPr/>
                            <wps:spPr>
                              <a:xfrm>
                                <a:off x="0" y="0"/>
                                <a:ext cx="1551305" cy="8436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5725" w:rsidRPr="00FE2414" w:rsidRDefault="00345725" w:rsidP="00345725">
                                  <w:pPr>
                                    <w:jc w:val="center"/>
                                    <w:rPr>
                                      <w:i/>
                                      <w:iCs/>
                                      <w:color w:val="0070C0"/>
                                      <w:sz w:val="18"/>
                                      <w:szCs w:val="18"/>
                                      <w:rtl/>
                                      <w:lang w:bidi="ar-SY"/>
                                    </w:rPr>
                                  </w:pPr>
                                  <w:r>
                                    <w:rPr>
                                      <w:i/>
                                      <w:iCs/>
                                      <w:color w:val="0070C0"/>
                                      <w:sz w:val="18"/>
                                      <w:szCs w:val="18"/>
                                      <w:lang w:bidi="ar-SY"/>
                                    </w:rPr>
                                    <w:t>Fibrous Bands invade</w:t>
                                  </w:r>
                                  <w:r>
                                    <w:rPr>
                                      <w:i/>
                                      <w:iCs/>
                                      <w:color w:val="0070C0"/>
                                      <w:sz w:val="18"/>
                                      <w:szCs w:val="18"/>
                                      <w:lang w:bidi="ar-SY"/>
                                    </w:rPr>
                                    <w:br/>
                                    <w:t>the Muscle Body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98790" id="مستطيل: زوايا مستديرة 137" o:spid="_x0000_s1026" style="position:absolute;left:0;text-align:left;margin-left:281.65pt;margin-top:65.55pt;width:122.15pt;height:6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" filled="f" stroked="f" strokeweight="1pt">
                      <v:stroke joinstyle="miter"/>
                      <v:textbox>
                        <w:txbxContent>
                          <w:p w:rsidR="00345725" w:rsidRPr="00FE2414" w:rsidRDefault="00345725" w:rsidP="00345725">
                            <w:pPr>
                              <w:jc w:val="center"/>
                              <w:rPr>
                                <w:i/>
                                <w:iCs/>
                                <w:color w:val="0070C0"/>
                                <w:sz w:val="18"/>
                                <w:szCs w:val="18"/>
                                <w:rtl/>
                                <w:lang w:bidi="ar-SY"/>
                              </w:rPr>
                            </w:pPr>
                            <w:r>
                              <w:rPr>
                                <w:i/>
                                <w:iCs/>
                                <w:color w:val="0070C0"/>
                                <w:sz w:val="18"/>
                                <w:szCs w:val="18"/>
                                <w:lang w:bidi="ar-SY"/>
                              </w:rPr>
                              <w:t>Fibrous Bands invade</w:t>
                            </w:r>
                            <w:r>
                              <w:rPr>
                                <w:i/>
                                <w:iCs/>
                                <w:color w:val="0070C0"/>
                                <w:sz w:val="18"/>
                                <w:szCs w:val="18"/>
                                <w:lang w:bidi="ar-SY"/>
                              </w:rPr>
                              <w:br/>
                              <w:t>the Muscle Body</w:t>
                            </w:r>
                          </w:p>
                        </w:txbxContent>
                      </v:textbox>
                    </v:roundrect>
                  </w:pict>
                </mc:Fallback>
              </mc:AlternateContent>
            </w:r>
            <w:r w:rsidRPr="00EF1AE2">
              <w:rPr>
                <w:rFonts w:asciiTheme="majorBidi" w:hAnsiTheme="majorBidi" w:cstheme="majorBidi"/>
                <w:b/>
                <w:bCs/>
                <w:i/>
                <w:iCs/>
                <w:noProof/>
                <w:color w:val="0070C0"/>
                <w:sz w:val="24"/>
                <w:szCs w:val="24"/>
                <w:lang w:bidi="ar-SY"/>
              </w:rPr>
              <mc:AlternateContent>
                <mc:Choice Requires="wps">
                  <w:drawing>
                    <wp:anchor distT="0" distB="0" distL="114300" distR="114300" simplePos="0" relativeHeight="251675648" behindDoc="0" locked="0" layoutInCell="1" allowOverlap="1" wp14:anchorId="4B7E7020" wp14:editId="4CA0662C">
                      <wp:simplePos x="0" y="0"/>
                      <wp:positionH relativeFrom="column">
                        <wp:posOffset>-109016</wp:posOffset>
                      </wp:positionH>
                      <wp:positionV relativeFrom="paragraph">
                        <wp:posOffset>600874</wp:posOffset>
                      </wp:positionV>
                      <wp:extent cx="1627996" cy="359677"/>
                      <wp:effectExtent l="0" t="0" r="0" b="0"/>
                      <wp:wrapNone/>
                      <wp:docPr id="30" name="مستطيل: زوايا مستديرة 30"/>
                      <wp:cNvGraphicFramePr/>
                      <a:graphic xmlns:a="http://schemas.openxmlformats.org/drawingml/2006/main">
                        <a:graphicData uri="http://schemas.microsoft.com/office/word/2010/wordprocessingShape">
                          <wps:wsp>
                            <wps:cNvSpPr/>
                            <wps:spPr>
                              <a:xfrm>
                                <a:off x="0" y="0"/>
                                <a:ext cx="1627996" cy="35967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5725" w:rsidRPr="008C0409" w:rsidRDefault="00345725" w:rsidP="00345725">
                                  <w:pPr>
                                    <w:bidi w:val="0"/>
                                    <w:jc w:val="center"/>
                                    <w:rPr>
                                      <w:i/>
                                      <w:iCs/>
                                      <w:color w:val="0070C0"/>
                                      <w:sz w:val="18"/>
                                      <w:szCs w:val="18"/>
                                      <w:lang w:bidi="ar-SY"/>
                                    </w:rPr>
                                  </w:pPr>
                                  <w:r>
                                    <w:rPr>
                                      <w:i/>
                                      <w:iCs/>
                                      <w:color w:val="0070C0"/>
                                      <w:sz w:val="18"/>
                                      <w:szCs w:val="18"/>
                                      <w:lang w:bidi="ar-SY"/>
                                    </w:rPr>
                                    <w:t>Long Head of</w:t>
                                  </w:r>
                                  <w:r>
                                    <w:rPr>
                                      <w:i/>
                                      <w:iCs/>
                                      <w:color w:val="0070C0"/>
                                      <w:sz w:val="18"/>
                                      <w:szCs w:val="18"/>
                                      <w:lang w:bidi="ar-SY"/>
                                    </w:rPr>
                                    <w:t xml:space="preserve"> </w:t>
                                  </w:r>
                                  <w:r>
                                    <w:rPr>
                                      <w:i/>
                                      <w:iCs/>
                                      <w:color w:val="0070C0"/>
                                      <w:sz w:val="18"/>
                                      <w:szCs w:val="18"/>
                                      <w:lang w:bidi="ar-SY"/>
                                    </w:rPr>
                                    <w:t>Biceps Femoris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E7020" id="مستطيل: زوايا مستديرة 30" o:spid="_x0000_s1027" style="position:absolute;left:0;text-align:left;margin-left:-8.6pt;margin-top:47.3pt;width:128.2pt;height: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" filled="f" stroked="f" strokeweight="1pt">
                      <v:stroke joinstyle="miter"/>
                      <v:textbox>
                        <w:txbxContent>
                          <w:p w:rsidR="00345725" w:rsidRPr="008C0409" w:rsidRDefault="00345725" w:rsidP="00345725">
                            <w:pPr>
                              <w:bidi w:val="0"/>
                              <w:jc w:val="center"/>
                              <w:rPr>
                                <w:i/>
                                <w:iCs/>
                                <w:color w:val="0070C0"/>
                                <w:sz w:val="18"/>
                                <w:szCs w:val="18"/>
                                <w:lang w:bidi="ar-SY"/>
                              </w:rPr>
                            </w:pPr>
                            <w:r>
                              <w:rPr>
                                <w:i/>
                                <w:iCs/>
                                <w:color w:val="0070C0"/>
                                <w:sz w:val="18"/>
                                <w:szCs w:val="18"/>
                                <w:lang w:bidi="ar-SY"/>
                              </w:rPr>
                              <w:t>Long Head of</w:t>
                            </w:r>
                            <w:r>
                              <w:rPr>
                                <w:i/>
                                <w:iCs/>
                                <w:color w:val="0070C0"/>
                                <w:sz w:val="18"/>
                                <w:szCs w:val="18"/>
                                <w:lang w:bidi="ar-SY"/>
                              </w:rPr>
                              <w:t xml:space="preserve"> </w:t>
                            </w:r>
                            <w:r>
                              <w:rPr>
                                <w:i/>
                                <w:iCs/>
                                <w:color w:val="0070C0"/>
                                <w:sz w:val="18"/>
                                <w:szCs w:val="18"/>
                                <w:lang w:bidi="ar-SY"/>
                              </w:rPr>
                              <w:t>Biceps Femoris</w:t>
                            </w:r>
                          </w:p>
                        </w:txbxContent>
                      </v:textbox>
                    </v:roundrect>
                  </w:pict>
                </mc:Fallback>
              </mc:AlternateContent>
            </w:r>
            <w:r w:rsidRPr="00EF1AE2">
              <w:rPr>
                <w:rFonts w:asciiTheme="majorBidi" w:hAnsiTheme="majorBidi" w:cstheme="majorBidi"/>
                <w:b/>
                <w:bCs/>
                <w:i/>
                <w:iCs/>
                <w:noProof/>
                <w:color w:val="0070C0"/>
                <w:sz w:val="24"/>
                <w:szCs w:val="24"/>
                <w:lang w:bidi="ar-SY"/>
              </w:rPr>
              <mc:AlternateContent>
                <mc:Choice Requires="wps">
                  <w:drawing>
                    <wp:anchor distT="0" distB="0" distL="114300" distR="114300" simplePos="0" relativeHeight="251678720" behindDoc="0" locked="0" layoutInCell="1" allowOverlap="1" wp14:anchorId="124A49D6" wp14:editId="46FF4ECA">
                      <wp:simplePos x="0" y="0"/>
                      <wp:positionH relativeFrom="column">
                        <wp:posOffset>2579370</wp:posOffset>
                      </wp:positionH>
                      <wp:positionV relativeFrom="paragraph">
                        <wp:posOffset>1222559</wp:posOffset>
                      </wp:positionV>
                      <wp:extent cx="1291958" cy="29497"/>
                      <wp:effectExtent l="38100" t="38100" r="22860" b="85090"/>
                      <wp:wrapNone/>
                      <wp:docPr id="138" name="رابط كسهم مستقيم 138"/>
                      <wp:cNvGraphicFramePr/>
                      <a:graphic xmlns:a="http://schemas.openxmlformats.org/drawingml/2006/main">
                        <a:graphicData uri="http://schemas.microsoft.com/office/word/2010/wordprocessingShape">
                          <wps:wsp>
                            <wps:cNvCnPr/>
                            <wps:spPr>
                              <a:xfrm flipH="1">
                                <a:off x="0" y="0"/>
                                <a:ext cx="1291958" cy="29497"/>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00BC2D" id="_x0000_t32" coordsize="21600,21600" o:spt="32" o:oned="t" path="m,l21600,21600e" filled="f">
                      <v:path arrowok="t" fillok="f" o:connecttype="none"/>
                      <o:lock v:ext="edit" shapetype="t"/>
                    </v:shapetype>
                    <v:shape id="رابط كسهم مستقيم 138" o:spid="_x0000_s1026" type="#_x0000_t32" style="position:absolute;left:0;text-align:left;margin-left:203.1pt;margin-top:96.25pt;width:101.75pt;height:2.3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" strokecolor="#002060" strokeweight=".5pt">
                      <v:stroke endarrow="block" joinstyle="miter"/>
                    </v:shape>
                  </w:pict>
                </mc:Fallback>
              </mc:AlternateContent>
            </w:r>
            <w:r w:rsidRPr="00EF1AE2">
              <w:rPr>
                <w:rFonts w:asciiTheme="majorBidi" w:hAnsiTheme="majorBidi" w:cstheme="majorBidi"/>
                <w:b/>
                <w:bCs/>
                <w:i/>
                <w:iCs/>
                <w:noProof/>
                <w:color w:val="0070C0"/>
                <w:sz w:val="24"/>
                <w:szCs w:val="24"/>
                <w:lang w:bidi="ar-SY"/>
              </w:rPr>
              <mc:AlternateContent>
                <mc:Choice Requires="wps">
                  <w:drawing>
                    <wp:anchor distT="0" distB="0" distL="114300" distR="114300" simplePos="0" relativeHeight="251676672" behindDoc="0" locked="0" layoutInCell="1" allowOverlap="1" wp14:anchorId="407C8B10" wp14:editId="04EFBFEE">
                      <wp:simplePos x="0" y="0"/>
                      <wp:positionH relativeFrom="column">
                        <wp:posOffset>1144905</wp:posOffset>
                      </wp:positionH>
                      <wp:positionV relativeFrom="paragraph">
                        <wp:posOffset>831748</wp:posOffset>
                      </wp:positionV>
                      <wp:extent cx="1265718" cy="0"/>
                      <wp:effectExtent l="0" t="76200" r="10795" b="95250"/>
                      <wp:wrapNone/>
                      <wp:docPr id="31" name="رابط كسهم مستقيم 31"/>
                      <wp:cNvGraphicFramePr/>
                      <a:graphic xmlns:a="http://schemas.openxmlformats.org/drawingml/2006/main">
                        <a:graphicData uri="http://schemas.microsoft.com/office/word/2010/wordprocessingShape">
                          <wps:wsp>
                            <wps:cNvCnPr/>
                            <wps:spPr>
                              <a:xfrm>
                                <a:off x="0" y="0"/>
                                <a:ext cx="1265718"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B861A" id="رابط كسهم مستقيم 31" o:spid="_x0000_s1026" type="#_x0000_t32" style="position:absolute;left:0;text-align:left;margin-left:90.15pt;margin-top:65.5pt;width:99.6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" strokecolor="white [3212]" strokeweight=".5pt">
                      <v:stroke endarrow="block" joinstyle="miter"/>
                    </v:shape>
                  </w:pict>
                </mc:Fallback>
              </mc:AlternateContent>
            </w:r>
            <w:r w:rsidRPr="00EF1AE2">
              <w:rPr>
                <w:rFonts w:asciiTheme="majorBidi" w:hAnsiTheme="majorBidi" w:cstheme="majorBidi"/>
                <w:b/>
                <w:bCs/>
                <w:i/>
                <w:iCs/>
                <w:noProof/>
                <w:color w:val="0070C0"/>
                <w:sz w:val="24"/>
                <w:szCs w:val="24"/>
                <w:lang w:bidi="ar-SY"/>
              </w:rPr>
              <w:drawing>
                <wp:inline distT="0" distB="0" distL="0" distR="0" wp14:anchorId="7CA2BC23" wp14:editId="0A189124">
                  <wp:extent cx="2611634" cy="2349620"/>
                  <wp:effectExtent l="149860" t="173990" r="377190" b="377190"/>
                  <wp:docPr id="136" name="صورة 1">
                    <a:extLst xmlns:a="http://schemas.openxmlformats.org/drawingml/2006/main">
                      <a:ext uri="{FF2B5EF4-FFF2-40B4-BE49-F238E27FC236}">
                        <a16:creationId xmlns:a16="http://schemas.microsoft.com/office/drawing/2014/main" id="{C01BE252-A46A-4FC7-8D51-CD901B78D3F3}"/>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C01BE252-A46A-4FC7-8D51-CD901B78D3F3}"/>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l="25183" t="12293" r="28890" b="21818"/>
                          <a:stretch/>
                        </pic:blipFill>
                        <pic:spPr bwMode="auto">
                          <a:xfrm rot="16200000">
                            <a:off x="0" y="0"/>
                            <a:ext cx="2621267" cy="2358286"/>
                          </a:xfrm>
                          <a:prstGeom prst="ellipse">
                            <a:avLst/>
                          </a:prstGeom>
                          <a:ln>
                            <a:solidFill>
                              <a:srgbClr val="FFFF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45725" w:rsidRPr="00EF1AE2" w:rsidTr="00D00909">
        <w:tc>
          <w:tcPr>
            <w:tcW w:w="8296" w:type="dxa"/>
          </w:tcPr>
          <w:p w:rsidR="00345725" w:rsidRPr="00EF1AE2" w:rsidRDefault="00727A74" w:rsidP="00727A74">
            <w:pPr>
              <w:bidi w:val="0"/>
              <w:jc w:val="center"/>
              <w:rPr>
                <w:rFonts w:asciiTheme="majorBidi" w:hAnsiTheme="majorBidi" w:cstheme="majorBidi"/>
                <w:b/>
                <w:bCs/>
                <w:i/>
                <w:iCs/>
                <w:color w:val="0070C0"/>
                <w:sz w:val="24"/>
                <w:szCs w:val="24"/>
                <w:rtl/>
                <w:lang w:bidi="ar-SY"/>
              </w:rPr>
            </w:pPr>
            <w:r w:rsidRPr="00EF1AE2">
              <w:rPr>
                <w:rFonts w:asciiTheme="majorBidi" w:hAnsiTheme="majorBidi" w:cstheme="majorBidi"/>
                <w:b/>
                <w:bCs/>
                <w:i/>
                <w:iCs/>
                <w:color w:val="0070C0"/>
                <w:sz w:val="20"/>
                <w:szCs w:val="20"/>
                <w:u w:val="single"/>
                <w:lang w:bidi="ar-SY"/>
              </w:rPr>
              <w:t>Figure (3)</w:t>
            </w:r>
            <w:r w:rsidR="00345725" w:rsidRPr="00EF1AE2">
              <w:rPr>
                <w:rFonts w:asciiTheme="majorBidi" w:hAnsiTheme="majorBidi" w:cstheme="majorBidi"/>
                <w:b/>
                <w:bCs/>
                <w:i/>
                <w:iCs/>
                <w:color w:val="0070C0"/>
                <w:sz w:val="20"/>
                <w:szCs w:val="20"/>
                <w:u w:val="single"/>
                <w:rtl/>
                <w:lang w:bidi="ar-SY"/>
              </w:rPr>
              <w:br/>
            </w:r>
            <w:r w:rsidR="00345725" w:rsidRPr="00EF1AE2">
              <w:rPr>
                <w:rFonts w:asciiTheme="majorBidi" w:hAnsiTheme="majorBidi" w:cstheme="majorBidi"/>
                <w:i/>
                <w:iCs/>
                <w:color w:val="0070C0"/>
                <w:sz w:val="20"/>
                <w:szCs w:val="20"/>
                <w:u w:val="single"/>
                <w:lang w:bidi="ar-SY"/>
              </w:rPr>
              <w:t>Per</w:t>
            </w:r>
            <w:r w:rsidR="00345725" w:rsidRPr="00EF1AE2">
              <w:rPr>
                <w:rFonts w:asciiTheme="majorBidi" w:hAnsiTheme="majorBidi" w:cstheme="majorBidi"/>
                <w:i/>
                <w:iCs/>
                <w:color w:val="0070C0"/>
                <w:sz w:val="24"/>
                <w:szCs w:val="24"/>
                <w:lang w:bidi="ar-SY"/>
              </w:rPr>
              <w:t xml:space="preserve">- </w:t>
            </w:r>
            <w:r w:rsidR="00345725" w:rsidRPr="00EF1AE2">
              <w:rPr>
                <w:rFonts w:asciiTheme="majorBidi" w:hAnsiTheme="majorBidi" w:cstheme="majorBidi"/>
                <w:i/>
                <w:iCs/>
                <w:color w:val="0070C0"/>
                <w:sz w:val="20"/>
                <w:szCs w:val="20"/>
                <w:u w:val="single"/>
                <w:lang w:bidi="ar-SY"/>
              </w:rPr>
              <w:t>Operative</w:t>
            </w:r>
            <w:r w:rsidR="00345725" w:rsidRPr="00EF1AE2">
              <w:rPr>
                <w:rFonts w:asciiTheme="majorBidi" w:hAnsiTheme="majorBidi" w:cstheme="majorBidi"/>
                <w:i/>
                <w:iCs/>
                <w:color w:val="0070C0"/>
                <w:sz w:val="24"/>
                <w:szCs w:val="24"/>
                <w:lang w:bidi="ar-SY"/>
              </w:rPr>
              <w:t xml:space="preserve"> </w:t>
            </w:r>
            <w:r w:rsidR="00345725" w:rsidRPr="00EF1AE2">
              <w:rPr>
                <w:rFonts w:asciiTheme="majorBidi" w:hAnsiTheme="majorBidi" w:cstheme="majorBidi"/>
                <w:i/>
                <w:iCs/>
                <w:color w:val="0070C0"/>
                <w:sz w:val="20"/>
                <w:szCs w:val="20"/>
                <w:u w:val="single"/>
                <w:lang w:bidi="ar-SY"/>
              </w:rPr>
              <w:t>View</w:t>
            </w:r>
            <w:r w:rsidR="00345725" w:rsidRPr="00EF1AE2">
              <w:rPr>
                <w:rFonts w:asciiTheme="majorBidi" w:hAnsiTheme="majorBidi" w:cstheme="majorBidi"/>
                <w:i/>
                <w:iCs/>
                <w:color w:val="0070C0"/>
                <w:sz w:val="24"/>
                <w:szCs w:val="24"/>
                <w:lang w:bidi="ar-SY"/>
              </w:rPr>
              <w:t xml:space="preserve">, </w:t>
            </w:r>
            <w:r w:rsidR="00345725" w:rsidRPr="00EF1AE2">
              <w:rPr>
                <w:rFonts w:asciiTheme="majorBidi" w:hAnsiTheme="majorBidi" w:cstheme="majorBidi"/>
                <w:i/>
                <w:iCs/>
                <w:color w:val="0070C0"/>
                <w:sz w:val="20"/>
                <w:szCs w:val="20"/>
                <w:u w:val="single"/>
                <w:lang w:bidi="ar-SY"/>
              </w:rPr>
              <w:t>Posterior</w:t>
            </w:r>
            <w:r w:rsidR="00345725" w:rsidRPr="00EF1AE2">
              <w:rPr>
                <w:rFonts w:asciiTheme="majorBidi" w:hAnsiTheme="majorBidi" w:cstheme="majorBidi"/>
                <w:i/>
                <w:iCs/>
                <w:color w:val="0070C0"/>
                <w:sz w:val="24"/>
                <w:szCs w:val="24"/>
                <w:lang w:bidi="ar-SY"/>
              </w:rPr>
              <w:t xml:space="preserve"> </w:t>
            </w:r>
            <w:r w:rsidR="00345725" w:rsidRPr="00EF1AE2">
              <w:rPr>
                <w:rFonts w:asciiTheme="majorBidi" w:hAnsiTheme="majorBidi" w:cstheme="majorBidi"/>
                <w:i/>
                <w:iCs/>
                <w:color w:val="0070C0"/>
                <w:sz w:val="20"/>
                <w:szCs w:val="20"/>
                <w:u w:val="single"/>
                <w:lang w:bidi="ar-SY"/>
              </w:rPr>
              <w:t>Femoral</w:t>
            </w:r>
            <w:r w:rsidR="00345725" w:rsidRPr="00EF1AE2">
              <w:rPr>
                <w:rFonts w:asciiTheme="majorBidi" w:hAnsiTheme="majorBidi" w:cstheme="majorBidi"/>
                <w:i/>
                <w:iCs/>
                <w:color w:val="0070C0"/>
                <w:sz w:val="24"/>
                <w:szCs w:val="24"/>
                <w:lang w:bidi="ar-SY"/>
              </w:rPr>
              <w:t xml:space="preserve"> </w:t>
            </w:r>
            <w:r w:rsidR="00345725" w:rsidRPr="00EF1AE2">
              <w:rPr>
                <w:rFonts w:asciiTheme="majorBidi" w:hAnsiTheme="majorBidi" w:cstheme="majorBidi"/>
                <w:i/>
                <w:iCs/>
                <w:color w:val="0070C0"/>
                <w:sz w:val="20"/>
                <w:szCs w:val="20"/>
                <w:u w:val="single"/>
                <w:lang w:bidi="ar-SY"/>
              </w:rPr>
              <w:t>Region</w:t>
            </w:r>
            <w:r w:rsidR="00345725" w:rsidRPr="00EF1AE2">
              <w:rPr>
                <w:rFonts w:asciiTheme="majorBidi" w:hAnsiTheme="majorBidi" w:cstheme="majorBidi"/>
                <w:i/>
                <w:iCs/>
                <w:color w:val="002060"/>
                <w:sz w:val="24"/>
                <w:szCs w:val="24"/>
                <w:rtl/>
                <w:lang w:bidi="ar-SY"/>
              </w:rPr>
              <w:br/>
            </w:r>
            <w:r w:rsidR="00345725" w:rsidRPr="00EF1AE2">
              <w:rPr>
                <w:rFonts w:asciiTheme="majorBidi" w:hAnsiTheme="majorBidi" w:cstheme="majorBidi"/>
                <w:i/>
                <w:iCs/>
                <w:color w:val="002060"/>
                <w:sz w:val="24"/>
                <w:szCs w:val="24"/>
                <w:rtl/>
                <w:lang w:bidi="ar-SY"/>
              </w:rPr>
              <w:br/>
            </w:r>
            <w:r w:rsidR="00345725" w:rsidRPr="00EF1AE2">
              <w:rPr>
                <w:rFonts w:asciiTheme="majorBidi" w:hAnsiTheme="majorBidi" w:cstheme="majorBidi"/>
                <w:i/>
                <w:iCs/>
                <w:color w:val="002060"/>
                <w:sz w:val="24"/>
                <w:szCs w:val="24"/>
                <w:lang w:bidi="ar-SY"/>
              </w:rPr>
              <w:t xml:space="preserve"> </w:t>
            </w:r>
            <w:r w:rsidR="00345725" w:rsidRPr="00EF1AE2">
              <w:rPr>
                <w:rFonts w:asciiTheme="majorBidi" w:hAnsiTheme="majorBidi" w:cstheme="majorBidi"/>
                <w:i/>
                <w:iCs/>
                <w:color w:val="002060"/>
                <w:sz w:val="18"/>
                <w:szCs w:val="18"/>
                <w:lang w:bidi="ar-SY"/>
              </w:rPr>
              <w:t xml:space="preserve">The fibrous segment of the proximal tendon of the LHBFM unexpectedly descends to the midpoint of the PFR </w:t>
            </w:r>
            <w:r w:rsidR="00345725" w:rsidRPr="00EF1AE2">
              <w:rPr>
                <w:rFonts w:asciiTheme="majorBidi" w:hAnsiTheme="majorBidi" w:cstheme="majorBidi"/>
                <w:i/>
                <w:iCs/>
                <w:color w:val="002060"/>
                <w:sz w:val="18"/>
                <w:szCs w:val="18"/>
                <w:lang w:bidi="ar-SY"/>
              </w:rPr>
              <w:lastRenderedPageBreak/>
              <w:t>(on the left). It sends many fibrous tongues in the depth of the muscle. Some of which were in contact with the SN. The semitendinosus muscle is on the right of the picture</w:t>
            </w:r>
          </w:p>
        </w:tc>
      </w:tr>
    </w:tbl>
    <w:p w:rsidR="00CA5EFD" w:rsidRPr="00EF1AE2" w:rsidRDefault="00CA5EFD" w:rsidP="00345725">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lastRenderedPageBreak/>
        <w:t xml:space="preserve">                                                                             </w:t>
      </w:r>
      <w:r w:rsidR="00CF466C" w:rsidRPr="00EF1AE2">
        <w:rPr>
          <w:rFonts w:asciiTheme="majorBidi" w:hAnsiTheme="majorBidi" w:cstheme="majorBidi"/>
          <w:i/>
          <w:iCs/>
          <w:color w:val="002060"/>
          <w:sz w:val="24"/>
          <w:szCs w:val="24"/>
          <w:lang w:bidi="ar-SY"/>
        </w:rPr>
        <w:t xml:space="preserve"> </w:t>
      </w:r>
      <w:r w:rsidRPr="00EF1AE2">
        <w:rPr>
          <w:rFonts w:asciiTheme="majorBidi" w:hAnsiTheme="majorBidi" w:cstheme="majorBidi"/>
          <w:i/>
          <w:iCs/>
          <w:color w:val="002060"/>
          <w:sz w:val="24"/>
          <w:szCs w:val="24"/>
          <w:lang w:bidi="ar-SY"/>
        </w:rPr>
        <w:t xml:space="preserve">  </w:t>
      </w:r>
    </w:p>
    <w:p w:rsidR="00225E58" w:rsidRPr="00EF1AE2" w:rsidRDefault="00225E58" w:rsidP="00CA5EFD">
      <w:pPr>
        <w:jc w:val="center"/>
        <w:rPr>
          <w:rFonts w:asciiTheme="majorBidi" w:hAnsiTheme="majorBidi" w:cstheme="majorBidi"/>
          <w:i/>
          <w:iCs/>
          <w:color w:val="002060"/>
          <w:sz w:val="24"/>
          <w:szCs w:val="24"/>
          <w:lang w:bidi="ar-SY"/>
        </w:rPr>
      </w:pPr>
    </w:p>
    <w:p w:rsidR="002B5337" w:rsidRPr="00EF1AE2" w:rsidRDefault="00EA59C5" w:rsidP="00727A74">
      <w:pPr>
        <w:jc w:val="right"/>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 xml:space="preserve"> </w:t>
      </w:r>
      <w:r w:rsidR="002D5600" w:rsidRPr="00EF1AE2">
        <w:rPr>
          <w:rFonts w:asciiTheme="majorBidi" w:hAnsiTheme="majorBidi" w:cstheme="majorBidi"/>
          <w:i/>
          <w:iCs/>
          <w:color w:val="002060"/>
          <w:sz w:val="24"/>
          <w:szCs w:val="24"/>
          <w:lang w:bidi="ar-SY"/>
        </w:rPr>
        <w:t xml:space="preserve"> </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B5337" w:rsidRPr="00EF1AE2" w:rsidTr="00D00909">
        <w:tc>
          <w:tcPr>
            <w:tcW w:w="8296" w:type="dxa"/>
          </w:tcPr>
          <w:p w:rsidR="002B5337" w:rsidRPr="00EF1AE2" w:rsidRDefault="0099306B" w:rsidP="00FC0DD3">
            <w:pPr>
              <w:bidi w:val="0"/>
              <w:jc w:val="center"/>
              <w:rPr>
                <w:rFonts w:asciiTheme="majorBidi" w:hAnsiTheme="majorBidi" w:cstheme="majorBidi"/>
                <w:i/>
                <w:iCs/>
                <w:color w:val="0070C0"/>
                <w:sz w:val="24"/>
                <w:szCs w:val="24"/>
                <w:rtl/>
                <w:lang w:bidi="ar-SY"/>
              </w:rPr>
            </w:pPr>
            <w:r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84864" behindDoc="0" locked="0" layoutInCell="1" allowOverlap="1" wp14:anchorId="7C8DBE35" wp14:editId="64C6F9B4">
                      <wp:simplePos x="0" y="0"/>
                      <wp:positionH relativeFrom="column">
                        <wp:posOffset>85090</wp:posOffset>
                      </wp:positionH>
                      <wp:positionV relativeFrom="paragraph">
                        <wp:posOffset>1635781</wp:posOffset>
                      </wp:positionV>
                      <wp:extent cx="1763354" cy="454250"/>
                      <wp:effectExtent l="0" t="0" r="0" b="0"/>
                      <wp:wrapNone/>
                      <wp:docPr id="143" name="مستطيل: زوايا مستديرة 143"/>
                      <wp:cNvGraphicFramePr/>
                      <a:graphic xmlns:a="http://schemas.openxmlformats.org/drawingml/2006/main">
                        <a:graphicData uri="http://schemas.microsoft.com/office/word/2010/wordprocessingShape">
                          <wps:wsp>
                            <wps:cNvSpPr/>
                            <wps:spPr>
                              <a:xfrm>
                                <a:off x="0" y="0"/>
                                <a:ext cx="1763354" cy="4542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5337" w:rsidRPr="00FE57D0" w:rsidRDefault="002B5337" w:rsidP="002B5337">
                                  <w:pPr>
                                    <w:jc w:val="center"/>
                                    <w:rPr>
                                      <w:i/>
                                      <w:iCs/>
                                      <w:color w:val="0070C0"/>
                                      <w:sz w:val="18"/>
                                      <w:szCs w:val="18"/>
                                      <w:lang w:bidi="ar-SY"/>
                                    </w:rPr>
                                  </w:pPr>
                                  <w:r>
                                    <w:rPr>
                                      <w:i/>
                                      <w:iCs/>
                                      <w:color w:val="0070C0"/>
                                      <w:sz w:val="18"/>
                                      <w:szCs w:val="18"/>
                                      <w:lang w:bidi="ar-SY"/>
                                    </w:rPr>
                                    <w:t>Sciatic Nerve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DBE35" id="مستطيل: زوايا مستديرة 143" o:spid="_x0000_s1028" style="position:absolute;left:0;text-align:left;margin-left:6.7pt;margin-top:128.8pt;width:138.85pt;height:3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" filled="f" stroked="f" strokeweight="1pt">
                      <v:stroke joinstyle="miter"/>
                      <v:textbox>
                        <w:txbxContent>
                          <w:p w:rsidR="002B5337" w:rsidRPr="00FE57D0" w:rsidRDefault="002B5337" w:rsidP="002B5337">
                            <w:pPr>
                              <w:jc w:val="center"/>
                              <w:rPr>
                                <w:i/>
                                <w:iCs/>
                                <w:color w:val="0070C0"/>
                                <w:sz w:val="18"/>
                                <w:szCs w:val="18"/>
                                <w:lang w:bidi="ar-SY"/>
                              </w:rPr>
                            </w:pPr>
                            <w:r>
                              <w:rPr>
                                <w:i/>
                                <w:iCs/>
                                <w:color w:val="0070C0"/>
                                <w:sz w:val="18"/>
                                <w:szCs w:val="18"/>
                                <w:lang w:bidi="ar-SY"/>
                              </w:rPr>
                              <w:t>Sciatic Nerve</w:t>
                            </w:r>
                          </w:p>
                        </w:txbxContent>
                      </v:textbox>
                    </v:roundrect>
                  </w:pict>
                </mc:Fallback>
              </mc:AlternateContent>
            </w:r>
            <w:r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82816" behindDoc="0" locked="0" layoutInCell="1" allowOverlap="1" wp14:anchorId="44BCAFAB" wp14:editId="15AC07B8">
                      <wp:simplePos x="0" y="0"/>
                      <wp:positionH relativeFrom="column">
                        <wp:posOffset>50165</wp:posOffset>
                      </wp:positionH>
                      <wp:positionV relativeFrom="paragraph">
                        <wp:posOffset>669925</wp:posOffset>
                      </wp:positionV>
                      <wp:extent cx="1762760" cy="454025"/>
                      <wp:effectExtent l="0" t="0" r="0" b="0"/>
                      <wp:wrapNone/>
                      <wp:docPr id="141" name="مستطيل: زوايا مستديرة 141"/>
                      <wp:cNvGraphicFramePr/>
                      <a:graphic xmlns:a="http://schemas.openxmlformats.org/drawingml/2006/main">
                        <a:graphicData uri="http://schemas.microsoft.com/office/word/2010/wordprocessingShape">
                          <wps:wsp>
                            <wps:cNvSpPr/>
                            <wps:spPr>
                              <a:xfrm>
                                <a:off x="0" y="0"/>
                                <a:ext cx="1762760" cy="4540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5337" w:rsidRPr="00FE57D0" w:rsidRDefault="002B5337" w:rsidP="002B5337">
                                  <w:pPr>
                                    <w:jc w:val="center"/>
                                    <w:rPr>
                                      <w:i/>
                                      <w:iCs/>
                                      <w:color w:val="0070C0"/>
                                      <w:sz w:val="18"/>
                                      <w:szCs w:val="18"/>
                                      <w:lang w:bidi="ar-SY"/>
                                    </w:rPr>
                                  </w:pPr>
                                  <w:r>
                                    <w:rPr>
                                      <w:i/>
                                      <w:iCs/>
                                      <w:color w:val="0070C0"/>
                                      <w:sz w:val="18"/>
                                      <w:szCs w:val="18"/>
                                      <w:lang w:bidi="ar-SY"/>
                                    </w:rPr>
                                    <w:t>Semitendinosus Muscle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CAFAB" id="مستطيل: زوايا مستديرة 141" o:spid="_x0000_s1029" style="position:absolute;left:0;text-align:left;margin-left:3.95pt;margin-top:52.75pt;width:138.8pt;height:3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" filled="f" stroked="f" strokeweight="1pt">
                      <v:stroke joinstyle="miter"/>
                      <v:textbox>
                        <w:txbxContent>
                          <w:p w:rsidR="002B5337" w:rsidRPr="00FE57D0" w:rsidRDefault="002B5337" w:rsidP="002B5337">
                            <w:pPr>
                              <w:jc w:val="center"/>
                              <w:rPr>
                                <w:i/>
                                <w:iCs/>
                                <w:color w:val="0070C0"/>
                                <w:sz w:val="18"/>
                                <w:szCs w:val="18"/>
                                <w:lang w:bidi="ar-SY"/>
                              </w:rPr>
                            </w:pPr>
                            <w:r>
                              <w:rPr>
                                <w:i/>
                                <w:iCs/>
                                <w:color w:val="0070C0"/>
                                <w:sz w:val="18"/>
                                <w:szCs w:val="18"/>
                                <w:lang w:bidi="ar-SY"/>
                              </w:rPr>
                              <w:t>Semitendinosus Muscle</w:t>
                            </w:r>
                          </w:p>
                        </w:txbxContent>
                      </v:textbox>
                    </v:roundrect>
                  </w:pict>
                </mc:Fallback>
              </mc:AlternateContent>
            </w:r>
            <w:r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86912" behindDoc="0" locked="0" layoutInCell="1" allowOverlap="1" wp14:anchorId="511A9292" wp14:editId="0375BFC9">
                      <wp:simplePos x="0" y="0"/>
                      <wp:positionH relativeFrom="column">
                        <wp:posOffset>3229179</wp:posOffset>
                      </wp:positionH>
                      <wp:positionV relativeFrom="paragraph">
                        <wp:posOffset>903933</wp:posOffset>
                      </wp:positionV>
                      <wp:extent cx="1763354" cy="454250"/>
                      <wp:effectExtent l="0" t="0" r="0" b="0"/>
                      <wp:wrapNone/>
                      <wp:docPr id="144" name="مستطيل: زوايا مستديرة 144"/>
                      <wp:cNvGraphicFramePr/>
                      <a:graphic xmlns:a="http://schemas.openxmlformats.org/drawingml/2006/main">
                        <a:graphicData uri="http://schemas.microsoft.com/office/word/2010/wordprocessingShape">
                          <wps:wsp>
                            <wps:cNvSpPr/>
                            <wps:spPr>
                              <a:xfrm>
                                <a:off x="0" y="0"/>
                                <a:ext cx="1763354" cy="4542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5337" w:rsidRPr="00FE57D0" w:rsidRDefault="002B5337" w:rsidP="002B5337">
                                  <w:pPr>
                                    <w:jc w:val="center"/>
                                    <w:rPr>
                                      <w:i/>
                                      <w:iCs/>
                                      <w:color w:val="0070C0"/>
                                      <w:sz w:val="18"/>
                                      <w:szCs w:val="18"/>
                                      <w:lang w:bidi="ar-SY"/>
                                    </w:rPr>
                                  </w:pPr>
                                  <w:r>
                                    <w:rPr>
                                      <w:i/>
                                      <w:iCs/>
                                      <w:color w:val="0070C0"/>
                                      <w:sz w:val="18"/>
                                      <w:szCs w:val="18"/>
                                      <w:lang w:bidi="ar-SY"/>
                                    </w:rPr>
                                    <w:t>Abnormal Fibrous Bands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A9292" id="مستطيل: زوايا مستديرة 144" o:spid="_x0000_s1030" style="position:absolute;left:0;text-align:left;margin-left:254.25pt;margin-top:71.2pt;width:138.85pt;height:3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" filled="f" stroked="f" strokeweight="1pt">
                      <v:stroke joinstyle="miter"/>
                      <v:textbox>
                        <w:txbxContent>
                          <w:p w:rsidR="002B5337" w:rsidRPr="00FE57D0" w:rsidRDefault="002B5337" w:rsidP="002B5337">
                            <w:pPr>
                              <w:jc w:val="center"/>
                              <w:rPr>
                                <w:i/>
                                <w:iCs/>
                                <w:color w:val="0070C0"/>
                                <w:sz w:val="18"/>
                                <w:szCs w:val="18"/>
                                <w:lang w:bidi="ar-SY"/>
                              </w:rPr>
                            </w:pPr>
                            <w:r>
                              <w:rPr>
                                <w:i/>
                                <w:iCs/>
                                <w:color w:val="0070C0"/>
                                <w:sz w:val="18"/>
                                <w:szCs w:val="18"/>
                                <w:lang w:bidi="ar-SY"/>
                              </w:rPr>
                              <w:t>Abnormal Fibrous Bands</w:t>
                            </w:r>
                          </w:p>
                        </w:txbxContent>
                      </v:textbox>
                    </v:roundrect>
                  </w:pict>
                </mc:Fallback>
              </mc:AlternateContent>
            </w:r>
            <w:r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80768" behindDoc="0" locked="0" layoutInCell="1" allowOverlap="1" wp14:anchorId="0D41DC51" wp14:editId="32ADD03D">
                      <wp:simplePos x="0" y="0"/>
                      <wp:positionH relativeFrom="column">
                        <wp:posOffset>3065002</wp:posOffset>
                      </wp:positionH>
                      <wp:positionV relativeFrom="paragraph">
                        <wp:posOffset>226347</wp:posOffset>
                      </wp:positionV>
                      <wp:extent cx="2104390" cy="383458"/>
                      <wp:effectExtent l="0" t="0" r="0" b="0"/>
                      <wp:wrapNone/>
                      <wp:docPr id="139" name="مستطيل: زوايا مستديرة 139"/>
                      <wp:cNvGraphicFramePr/>
                      <a:graphic xmlns:a="http://schemas.openxmlformats.org/drawingml/2006/main">
                        <a:graphicData uri="http://schemas.microsoft.com/office/word/2010/wordprocessingShape">
                          <wps:wsp>
                            <wps:cNvSpPr/>
                            <wps:spPr>
                              <a:xfrm>
                                <a:off x="0" y="0"/>
                                <a:ext cx="2104390" cy="38345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5337" w:rsidRPr="00FE57D0" w:rsidRDefault="002B5337" w:rsidP="002B5337">
                                  <w:pPr>
                                    <w:jc w:val="center"/>
                                    <w:rPr>
                                      <w:i/>
                                      <w:iCs/>
                                      <w:color w:val="0070C0"/>
                                      <w:sz w:val="18"/>
                                      <w:szCs w:val="18"/>
                                      <w:lang w:bidi="ar-SY"/>
                                    </w:rPr>
                                  </w:pPr>
                                  <w:r w:rsidRPr="00FE57D0">
                                    <w:rPr>
                                      <w:i/>
                                      <w:iCs/>
                                      <w:color w:val="0070C0"/>
                                      <w:sz w:val="18"/>
                                      <w:szCs w:val="18"/>
                                      <w:lang w:bidi="ar-SY"/>
                                    </w:rPr>
                                    <w:t>Biceps Femoris</w:t>
                                  </w:r>
                                  <w:r>
                                    <w:rPr>
                                      <w:i/>
                                      <w:iCs/>
                                      <w:color w:val="0070C0"/>
                                      <w:sz w:val="18"/>
                                      <w:szCs w:val="18"/>
                                      <w:lang w:bidi="ar-SY"/>
                                    </w:rPr>
                                    <w:t xml:space="preserve"> </w:t>
                                  </w:r>
                                  <w:r w:rsidRPr="00FE57D0">
                                    <w:rPr>
                                      <w:i/>
                                      <w:iCs/>
                                      <w:color w:val="0070C0"/>
                                      <w:sz w:val="18"/>
                                      <w:szCs w:val="18"/>
                                      <w:lang w:bidi="ar-SY"/>
                                    </w:rPr>
                                    <w:t>(Long Head)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1DC51" id="مستطيل: زوايا مستديرة 139" o:spid="_x0000_s1031" style="position:absolute;left:0;text-align:left;margin-left:241.35pt;margin-top:17.8pt;width:165.7pt;height:3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" filled="f" stroked="f" strokeweight="1pt">
                      <v:stroke joinstyle="miter"/>
                      <v:textbox>
                        <w:txbxContent>
                          <w:p w:rsidR="002B5337" w:rsidRPr="00FE57D0" w:rsidRDefault="002B5337" w:rsidP="002B5337">
                            <w:pPr>
                              <w:jc w:val="center"/>
                              <w:rPr>
                                <w:i/>
                                <w:iCs/>
                                <w:color w:val="0070C0"/>
                                <w:sz w:val="18"/>
                                <w:szCs w:val="18"/>
                                <w:lang w:bidi="ar-SY"/>
                              </w:rPr>
                            </w:pPr>
                            <w:r w:rsidRPr="00FE57D0">
                              <w:rPr>
                                <w:i/>
                                <w:iCs/>
                                <w:color w:val="0070C0"/>
                                <w:sz w:val="18"/>
                                <w:szCs w:val="18"/>
                                <w:lang w:bidi="ar-SY"/>
                              </w:rPr>
                              <w:t>Biceps Femoris</w:t>
                            </w:r>
                            <w:r>
                              <w:rPr>
                                <w:i/>
                                <w:iCs/>
                                <w:color w:val="0070C0"/>
                                <w:sz w:val="18"/>
                                <w:szCs w:val="18"/>
                                <w:lang w:bidi="ar-SY"/>
                              </w:rPr>
                              <w:t xml:space="preserve"> </w:t>
                            </w:r>
                            <w:r w:rsidRPr="00FE57D0">
                              <w:rPr>
                                <w:i/>
                                <w:iCs/>
                                <w:color w:val="0070C0"/>
                                <w:sz w:val="18"/>
                                <w:szCs w:val="18"/>
                                <w:lang w:bidi="ar-SY"/>
                              </w:rPr>
                              <w:t>(Long Head)</w:t>
                            </w:r>
                          </w:p>
                        </w:txbxContent>
                      </v:textbox>
                    </v:roundrect>
                  </w:pict>
                </mc:Fallback>
              </mc:AlternateContent>
            </w:r>
            <w:r w:rsidR="002B5337"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85888" behindDoc="0" locked="0" layoutInCell="1" allowOverlap="1" wp14:anchorId="52C4CEBC" wp14:editId="633BEEB7">
                      <wp:simplePos x="0" y="0"/>
                      <wp:positionH relativeFrom="column">
                        <wp:posOffset>1430204</wp:posOffset>
                      </wp:positionH>
                      <wp:positionV relativeFrom="paragraph">
                        <wp:posOffset>1810385</wp:posOffset>
                      </wp:positionV>
                      <wp:extent cx="837565" cy="0"/>
                      <wp:effectExtent l="0" t="76200" r="19685" b="95250"/>
                      <wp:wrapNone/>
                      <wp:docPr id="3" name="رابط كسهم مستقيم 3"/>
                      <wp:cNvGraphicFramePr/>
                      <a:graphic xmlns:a="http://schemas.openxmlformats.org/drawingml/2006/main">
                        <a:graphicData uri="http://schemas.microsoft.com/office/word/2010/wordprocessingShape">
                          <wps:wsp>
                            <wps:cNvCnPr/>
                            <wps:spPr>
                              <a:xfrm>
                                <a:off x="0" y="0"/>
                                <a:ext cx="83756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34CD9A" id="رابط كسهم مستقيم 3" o:spid="_x0000_s1026" type="#_x0000_t32" style="position:absolute;left:0;text-align:left;margin-left:112.6pt;margin-top:142.55pt;width:65.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" strokecolor="white [3212]" strokeweight=".5pt">
                      <v:stroke endarrow="block" joinstyle="miter"/>
                    </v:shape>
                  </w:pict>
                </mc:Fallback>
              </mc:AlternateContent>
            </w:r>
            <w:r w:rsidR="002B5337"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81792" behindDoc="0" locked="0" layoutInCell="1" allowOverlap="1" wp14:anchorId="574B4634" wp14:editId="7DD11DF7">
                      <wp:simplePos x="0" y="0"/>
                      <wp:positionH relativeFrom="column">
                        <wp:posOffset>2769891</wp:posOffset>
                      </wp:positionH>
                      <wp:positionV relativeFrom="paragraph">
                        <wp:posOffset>410845</wp:posOffset>
                      </wp:positionV>
                      <wp:extent cx="725620" cy="0"/>
                      <wp:effectExtent l="38100" t="76200" r="0" b="95250"/>
                      <wp:wrapNone/>
                      <wp:docPr id="140" name="رابط كسهم مستقيم 140"/>
                      <wp:cNvGraphicFramePr/>
                      <a:graphic xmlns:a="http://schemas.openxmlformats.org/drawingml/2006/main">
                        <a:graphicData uri="http://schemas.microsoft.com/office/word/2010/wordprocessingShape">
                          <wps:wsp>
                            <wps:cNvCnPr/>
                            <wps:spPr>
                              <a:xfrm flipH="1">
                                <a:off x="0" y="0"/>
                                <a:ext cx="72562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87D95" id="رابط كسهم مستقيم 140" o:spid="_x0000_s1026" type="#_x0000_t32" style="position:absolute;left:0;text-align:left;margin-left:218.1pt;margin-top:32.35pt;width:57.1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" strokecolor="white [3212]" strokeweight=".5pt">
                      <v:stroke endarrow="block" joinstyle="miter"/>
                    </v:shape>
                  </w:pict>
                </mc:Fallback>
              </mc:AlternateContent>
            </w:r>
            <w:r w:rsidR="002B5337"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87936" behindDoc="0" locked="0" layoutInCell="1" allowOverlap="1" wp14:anchorId="5A778E35" wp14:editId="37975C4C">
                      <wp:simplePos x="0" y="0"/>
                      <wp:positionH relativeFrom="column">
                        <wp:posOffset>2811780</wp:posOffset>
                      </wp:positionH>
                      <wp:positionV relativeFrom="paragraph">
                        <wp:posOffset>1096829</wp:posOffset>
                      </wp:positionV>
                      <wp:extent cx="637130" cy="0"/>
                      <wp:effectExtent l="38100" t="76200" r="0" b="95250"/>
                      <wp:wrapNone/>
                      <wp:docPr id="145" name="رابط كسهم مستقيم 145"/>
                      <wp:cNvGraphicFramePr/>
                      <a:graphic xmlns:a="http://schemas.openxmlformats.org/drawingml/2006/main">
                        <a:graphicData uri="http://schemas.microsoft.com/office/word/2010/wordprocessingShape">
                          <wps:wsp>
                            <wps:cNvCnPr/>
                            <wps:spPr>
                              <a:xfrm flipH="1">
                                <a:off x="0" y="0"/>
                                <a:ext cx="63713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16B72" id="رابط كسهم مستقيم 145" o:spid="_x0000_s1026" type="#_x0000_t32" style="position:absolute;left:0;text-align:left;margin-left:221.4pt;margin-top:86.35pt;width:50.15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" strokecolor="white [3212]" strokeweight=".5pt">
                      <v:stroke endarrow="block" joinstyle="miter"/>
                    </v:shape>
                  </w:pict>
                </mc:Fallback>
              </mc:AlternateContent>
            </w:r>
            <w:r w:rsidR="002B5337" w:rsidRPr="00EF1AE2">
              <w:rPr>
                <w:rFonts w:asciiTheme="majorBidi" w:hAnsiTheme="majorBidi" w:cstheme="majorBidi"/>
                <w:i/>
                <w:iCs/>
                <w:noProof/>
                <w:color w:val="0070C0"/>
                <w:sz w:val="24"/>
                <w:szCs w:val="24"/>
                <w:lang w:bidi="ar-SY"/>
              </w:rPr>
              <mc:AlternateContent>
                <mc:Choice Requires="wps">
                  <w:drawing>
                    <wp:anchor distT="0" distB="0" distL="114300" distR="114300" simplePos="0" relativeHeight="251683840" behindDoc="0" locked="0" layoutInCell="1" allowOverlap="1" wp14:anchorId="03B0D419" wp14:editId="31C563AD">
                      <wp:simplePos x="0" y="0"/>
                      <wp:positionH relativeFrom="column">
                        <wp:posOffset>1519555</wp:posOffset>
                      </wp:positionH>
                      <wp:positionV relativeFrom="paragraph">
                        <wp:posOffset>842808</wp:posOffset>
                      </wp:positionV>
                      <wp:extent cx="643030" cy="0"/>
                      <wp:effectExtent l="0" t="76200" r="24130" b="95250"/>
                      <wp:wrapNone/>
                      <wp:docPr id="142" name="رابط كسهم مستقيم 142"/>
                      <wp:cNvGraphicFramePr/>
                      <a:graphic xmlns:a="http://schemas.openxmlformats.org/drawingml/2006/main">
                        <a:graphicData uri="http://schemas.microsoft.com/office/word/2010/wordprocessingShape">
                          <wps:wsp>
                            <wps:cNvCnPr/>
                            <wps:spPr>
                              <a:xfrm>
                                <a:off x="0" y="0"/>
                                <a:ext cx="64303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7371F" id="رابط كسهم مستقيم 142" o:spid="_x0000_s1026" type="#_x0000_t32" style="position:absolute;left:0;text-align:left;margin-left:119.65pt;margin-top:66.35pt;width:50.6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" strokecolor="white [3212]" strokeweight=".5pt">
                      <v:stroke endarrow="block" joinstyle="miter"/>
                    </v:shape>
                  </w:pict>
                </mc:Fallback>
              </mc:AlternateContent>
            </w:r>
            <w:r w:rsidR="002B5337" w:rsidRPr="00EF1AE2">
              <w:rPr>
                <w:rFonts w:asciiTheme="majorBidi" w:hAnsiTheme="majorBidi" w:cstheme="majorBidi"/>
                <w:i/>
                <w:iCs/>
                <w:noProof/>
                <w:color w:val="0070C0"/>
                <w:sz w:val="24"/>
                <w:szCs w:val="24"/>
                <w:lang w:bidi="ar-SY"/>
              </w:rPr>
              <w:drawing>
                <wp:inline distT="0" distB="0" distL="0" distR="0" wp14:anchorId="4066515F" wp14:editId="304C8154">
                  <wp:extent cx="2614420" cy="1974541"/>
                  <wp:effectExtent l="148590" t="175260" r="372745" b="372745"/>
                  <wp:docPr id="134" name="صورة 1">
                    <a:extLst xmlns:a="http://schemas.openxmlformats.org/drawingml/2006/main">
                      <a:ext uri="{FF2B5EF4-FFF2-40B4-BE49-F238E27FC236}">
                        <a16:creationId xmlns:a16="http://schemas.microsoft.com/office/drawing/2014/main" id="{52192756-F45C-44BC-B359-141ECC52BEE6}"/>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52192756-F45C-44BC-B359-141ECC52BEE6}"/>
                              </a:ext>
                            </a:extLst>
                          </pic:cNvPr>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l="24765" t="21038" r="32479" b="15091"/>
                          <a:stretch/>
                        </pic:blipFill>
                        <pic:spPr bwMode="auto">
                          <a:xfrm rot="16200000">
                            <a:off x="0" y="0"/>
                            <a:ext cx="2629459" cy="1985899"/>
                          </a:xfrm>
                          <a:prstGeom prst="ellipse">
                            <a:avLst/>
                          </a:prstGeom>
                          <a:ln>
                            <a:solidFill>
                              <a:srgbClr val="FFFF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2B5337" w:rsidRPr="00EF1AE2" w:rsidTr="00D00909">
        <w:tc>
          <w:tcPr>
            <w:tcW w:w="8296" w:type="dxa"/>
          </w:tcPr>
          <w:p w:rsidR="002B5337" w:rsidRPr="00EF1AE2" w:rsidRDefault="00D45141" w:rsidP="002B5337">
            <w:pPr>
              <w:bidi w:val="0"/>
              <w:jc w:val="center"/>
              <w:rPr>
                <w:rFonts w:asciiTheme="majorBidi" w:hAnsiTheme="majorBidi" w:cstheme="majorBidi"/>
                <w:i/>
                <w:iCs/>
                <w:color w:val="002060"/>
                <w:sz w:val="18"/>
                <w:szCs w:val="18"/>
                <w:lang w:bidi="ar-SY"/>
              </w:rPr>
            </w:pPr>
            <w:r w:rsidRPr="00EF1AE2">
              <w:rPr>
                <w:rFonts w:asciiTheme="majorBidi" w:hAnsiTheme="majorBidi" w:cstheme="majorBidi"/>
                <w:b/>
                <w:bCs/>
                <w:i/>
                <w:iCs/>
                <w:color w:val="0070C0"/>
                <w:sz w:val="20"/>
                <w:szCs w:val="20"/>
                <w:u w:val="single"/>
                <w:lang w:bidi="ar-SY"/>
              </w:rPr>
              <w:t>Figure (4)</w:t>
            </w:r>
            <w:r w:rsidR="002B5337" w:rsidRPr="00EF1AE2">
              <w:rPr>
                <w:rFonts w:asciiTheme="majorBidi" w:hAnsiTheme="majorBidi" w:cstheme="majorBidi"/>
                <w:i/>
                <w:iCs/>
                <w:color w:val="002060"/>
                <w:sz w:val="18"/>
                <w:szCs w:val="18"/>
                <w:rtl/>
                <w:lang w:bidi="ar-SY"/>
              </w:rPr>
              <w:br/>
            </w:r>
            <w:r w:rsidR="002B5337" w:rsidRPr="00EF1AE2">
              <w:rPr>
                <w:rFonts w:asciiTheme="majorBidi" w:hAnsiTheme="majorBidi" w:cstheme="majorBidi"/>
                <w:i/>
                <w:iCs/>
                <w:color w:val="0070C0"/>
                <w:sz w:val="20"/>
                <w:szCs w:val="20"/>
                <w:u w:val="single"/>
                <w:lang w:bidi="ar-SY"/>
              </w:rPr>
              <w:t>Per-</w:t>
            </w:r>
            <w:r w:rsidR="002B5337" w:rsidRPr="00EF1AE2">
              <w:rPr>
                <w:rFonts w:asciiTheme="majorBidi" w:hAnsiTheme="majorBidi" w:cstheme="majorBidi"/>
                <w:i/>
                <w:iCs/>
                <w:color w:val="0070C0"/>
                <w:sz w:val="18"/>
                <w:szCs w:val="18"/>
                <w:lang w:bidi="ar-SY"/>
              </w:rPr>
              <w:t xml:space="preserve"> </w:t>
            </w:r>
            <w:r w:rsidR="002B5337" w:rsidRPr="00EF1AE2">
              <w:rPr>
                <w:rFonts w:asciiTheme="majorBidi" w:hAnsiTheme="majorBidi" w:cstheme="majorBidi"/>
                <w:i/>
                <w:iCs/>
                <w:color w:val="0070C0"/>
                <w:sz w:val="20"/>
                <w:szCs w:val="20"/>
                <w:u w:val="single"/>
                <w:lang w:bidi="ar-SY"/>
              </w:rPr>
              <w:t>Operative</w:t>
            </w:r>
            <w:r w:rsidR="002B5337" w:rsidRPr="00EF1AE2">
              <w:rPr>
                <w:rFonts w:asciiTheme="majorBidi" w:hAnsiTheme="majorBidi" w:cstheme="majorBidi"/>
                <w:i/>
                <w:iCs/>
                <w:color w:val="0070C0"/>
                <w:sz w:val="18"/>
                <w:szCs w:val="18"/>
                <w:lang w:bidi="ar-SY"/>
              </w:rPr>
              <w:t xml:space="preserve"> </w:t>
            </w:r>
            <w:r w:rsidR="002B5337" w:rsidRPr="00EF1AE2">
              <w:rPr>
                <w:rFonts w:asciiTheme="majorBidi" w:hAnsiTheme="majorBidi" w:cstheme="majorBidi"/>
                <w:i/>
                <w:iCs/>
                <w:color w:val="0070C0"/>
                <w:sz w:val="20"/>
                <w:szCs w:val="20"/>
                <w:u w:val="single"/>
                <w:lang w:bidi="ar-SY"/>
              </w:rPr>
              <w:t>View</w:t>
            </w:r>
            <w:r w:rsidR="002B5337" w:rsidRPr="00EF1AE2">
              <w:rPr>
                <w:rFonts w:asciiTheme="majorBidi" w:hAnsiTheme="majorBidi" w:cstheme="majorBidi"/>
                <w:i/>
                <w:iCs/>
                <w:color w:val="0070C0"/>
                <w:sz w:val="20"/>
                <w:szCs w:val="20"/>
                <w:lang w:bidi="ar-SY"/>
              </w:rPr>
              <w:t xml:space="preserve">, </w:t>
            </w:r>
            <w:r w:rsidR="002B5337" w:rsidRPr="00EF1AE2">
              <w:rPr>
                <w:rFonts w:asciiTheme="majorBidi" w:hAnsiTheme="majorBidi" w:cstheme="majorBidi"/>
                <w:i/>
                <w:iCs/>
                <w:color w:val="0070C0"/>
                <w:sz w:val="20"/>
                <w:szCs w:val="20"/>
                <w:u w:val="single"/>
                <w:lang w:bidi="ar-SY"/>
              </w:rPr>
              <w:t>Liberated</w:t>
            </w:r>
            <w:r w:rsidR="002B5337" w:rsidRPr="00EF1AE2">
              <w:rPr>
                <w:rFonts w:asciiTheme="majorBidi" w:hAnsiTheme="majorBidi" w:cstheme="majorBidi"/>
                <w:i/>
                <w:iCs/>
                <w:color w:val="0070C0"/>
                <w:sz w:val="18"/>
                <w:szCs w:val="18"/>
                <w:lang w:bidi="ar-SY"/>
              </w:rPr>
              <w:t xml:space="preserve"> </w:t>
            </w:r>
            <w:r w:rsidR="002B5337" w:rsidRPr="00EF1AE2">
              <w:rPr>
                <w:rFonts w:asciiTheme="majorBidi" w:hAnsiTheme="majorBidi" w:cstheme="majorBidi"/>
                <w:i/>
                <w:iCs/>
                <w:color w:val="0070C0"/>
                <w:sz w:val="20"/>
                <w:szCs w:val="20"/>
                <w:u w:val="single"/>
                <w:lang w:bidi="ar-SY"/>
              </w:rPr>
              <w:t>Sciatic</w:t>
            </w:r>
            <w:r w:rsidR="002B5337" w:rsidRPr="00EF1AE2">
              <w:rPr>
                <w:rFonts w:asciiTheme="majorBidi" w:hAnsiTheme="majorBidi" w:cstheme="majorBidi"/>
                <w:i/>
                <w:iCs/>
                <w:color w:val="0070C0"/>
                <w:sz w:val="18"/>
                <w:szCs w:val="18"/>
                <w:lang w:bidi="ar-SY"/>
              </w:rPr>
              <w:t xml:space="preserve"> </w:t>
            </w:r>
            <w:r w:rsidR="002B5337" w:rsidRPr="00EF1AE2">
              <w:rPr>
                <w:rFonts w:asciiTheme="majorBidi" w:hAnsiTheme="majorBidi" w:cstheme="majorBidi"/>
                <w:i/>
                <w:iCs/>
                <w:color w:val="0070C0"/>
                <w:sz w:val="20"/>
                <w:szCs w:val="20"/>
                <w:u w:val="single"/>
                <w:lang w:bidi="ar-SY"/>
              </w:rPr>
              <w:t>Nerve</w:t>
            </w:r>
            <w:r w:rsidR="002B5337" w:rsidRPr="00EF1AE2">
              <w:rPr>
                <w:rFonts w:asciiTheme="majorBidi" w:hAnsiTheme="majorBidi" w:cstheme="majorBidi"/>
                <w:i/>
                <w:iCs/>
                <w:color w:val="002060"/>
                <w:sz w:val="18"/>
                <w:szCs w:val="18"/>
                <w:rtl/>
                <w:lang w:bidi="ar-SY"/>
              </w:rPr>
              <w:br/>
            </w:r>
            <w:r w:rsidR="002B5337" w:rsidRPr="00EF1AE2">
              <w:rPr>
                <w:rFonts w:asciiTheme="majorBidi" w:hAnsiTheme="majorBidi" w:cstheme="majorBidi"/>
                <w:i/>
                <w:iCs/>
                <w:color w:val="002060"/>
                <w:sz w:val="18"/>
                <w:szCs w:val="18"/>
                <w:rtl/>
                <w:lang w:bidi="ar-SY"/>
              </w:rPr>
              <w:br/>
            </w:r>
            <w:r w:rsidR="002B5337" w:rsidRPr="00EF1AE2">
              <w:rPr>
                <w:rFonts w:asciiTheme="majorBidi" w:hAnsiTheme="majorBidi" w:cstheme="majorBidi"/>
                <w:i/>
                <w:iCs/>
                <w:color w:val="002060"/>
                <w:sz w:val="18"/>
                <w:szCs w:val="18"/>
                <w:lang w:bidi="ar-SY"/>
              </w:rPr>
              <w:t>The right sciatic nerve (encircled by the yellow loop) has been liberated for a long distance about the LHBFM (on the left of the photo). The abnormally extending white matter of the proximal tendon of the LHBFM has been incised at two levels in order to weaken the hypertonic muscle. Moreover, all its fibrous tongues, dispersing in the depth of the muscle, have also been incised for more comfort to the SN.</w:t>
            </w:r>
          </w:p>
          <w:p w:rsidR="002B5337" w:rsidRPr="00EF1AE2" w:rsidRDefault="002B5337" w:rsidP="00D00909">
            <w:pPr>
              <w:jc w:val="center"/>
              <w:rPr>
                <w:rFonts w:asciiTheme="majorBidi" w:hAnsiTheme="majorBidi" w:cstheme="majorBidi"/>
                <w:i/>
                <w:iCs/>
                <w:color w:val="0070C0"/>
                <w:sz w:val="24"/>
                <w:szCs w:val="24"/>
                <w:rtl/>
                <w:lang w:bidi="ar-SY"/>
              </w:rPr>
            </w:pPr>
          </w:p>
        </w:tc>
      </w:tr>
    </w:tbl>
    <w:p w:rsidR="0041550C" w:rsidRPr="00EF1AE2" w:rsidRDefault="00225E58" w:rsidP="00564154">
      <w:pPr>
        <w:bidi w:val="0"/>
        <w:rPr>
          <w:rFonts w:asciiTheme="majorBidi" w:hAnsiTheme="majorBidi" w:cstheme="majorBidi"/>
          <w:i/>
          <w:iCs/>
          <w:color w:val="002060"/>
          <w:sz w:val="32"/>
          <w:szCs w:val="32"/>
          <w:u w:val="single"/>
          <w:lang w:bidi="ar-SY"/>
        </w:rPr>
      </w:pPr>
      <w:r w:rsidRPr="00EF1AE2">
        <w:rPr>
          <w:rFonts w:asciiTheme="majorBidi" w:hAnsiTheme="majorBidi" w:cstheme="majorBidi"/>
          <w:i/>
          <w:iCs/>
          <w:color w:val="002060"/>
          <w:sz w:val="24"/>
          <w:szCs w:val="24"/>
          <w:lang w:bidi="ar-SY"/>
        </w:rPr>
        <w:br/>
      </w:r>
      <w:r w:rsidR="00217E32" w:rsidRPr="00EF1AE2">
        <w:rPr>
          <w:rFonts w:asciiTheme="majorBidi" w:hAnsiTheme="majorBidi" w:cstheme="majorBidi"/>
          <w:i/>
          <w:iCs/>
          <w:color w:val="0070C0"/>
          <w:sz w:val="32"/>
          <w:szCs w:val="32"/>
          <w:u w:val="single"/>
          <w:lang w:bidi="ar-SY"/>
        </w:rPr>
        <w:t>DISCUSSION</w:t>
      </w:r>
    </w:p>
    <w:p w:rsidR="002436D4" w:rsidRPr="00EF1AE2" w:rsidRDefault="005D3B96" w:rsidP="006A053C">
      <w:pPr>
        <w:bidi w:val="0"/>
        <w:jc w:val="both"/>
        <w:rPr>
          <w:rFonts w:asciiTheme="majorBidi" w:hAnsiTheme="majorBidi" w:cstheme="majorBidi"/>
          <w:i/>
          <w:iCs/>
          <w:color w:val="002060"/>
          <w:sz w:val="24"/>
          <w:szCs w:val="24"/>
          <w:rtl/>
          <w:lang w:bidi="ar-SY"/>
        </w:rPr>
      </w:pPr>
      <w:r w:rsidRPr="00EF1AE2">
        <w:rPr>
          <w:rFonts w:asciiTheme="majorBidi" w:hAnsiTheme="majorBidi" w:cstheme="majorBidi"/>
          <w:i/>
          <w:iCs/>
          <w:color w:val="002060"/>
          <w:sz w:val="24"/>
          <w:szCs w:val="24"/>
          <w:lang w:bidi="ar-SY"/>
        </w:rPr>
        <w:t>The Biceps Femoris' Long Hea</w:t>
      </w:r>
      <w:r w:rsidR="002436D4" w:rsidRPr="00EF1AE2">
        <w:rPr>
          <w:rFonts w:asciiTheme="majorBidi" w:hAnsiTheme="majorBidi" w:cstheme="majorBidi"/>
          <w:i/>
          <w:iCs/>
          <w:color w:val="002060"/>
          <w:sz w:val="24"/>
          <w:szCs w:val="24"/>
          <w:lang w:bidi="ar-SY"/>
        </w:rPr>
        <w:t xml:space="preserve">d Syndrome (BFLHS), should </w:t>
      </w:r>
      <w:r w:rsidR="00926078" w:rsidRPr="00EF1AE2">
        <w:rPr>
          <w:rFonts w:asciiTheme="majorBidi" w:hAnsiTheme="majorBidi" w:cstheme="majorBidi"/>
          <w:i/>
          <w:iCs/>
          <w:color w:val="002060"/>
          <w:sz w:val="24"/>
          <w:szCs w:val="24"/>
          <w:lang w:bidi="ar-SY"/>
        </w:rPr>
        <w:t xml:space="preserve">it be </w:t>
      </w:r>
      <w:r w:rsidR="00BD7E1A" w:rsidRPr="00EF1AE2">
        <w:rPr>
          <w:rFonts w:asciiTheme="majorBidi" w:hAnsiTheme="majorBidi" w:cstheme="majorBidi"/>
          <w:i/>
          <w:iCs/>
          <w:color w:val="002060"/>
          <w:sz w:val="24"/>
          <w:szCs w:val="24"/>
          <w:lang w:bidi="ar-SY"/>
        </w:rPr>
        <w:t xml:space="preserve">placed </w:t>
      </w:r>
      <w:r w:rsidR="00926078" w:rsidRPr="00EF1AE2">
        <w:rPr>
          <w:rFonts w:asciiTheme="majorBidi" w:hAnsiTheme="majorBidi" w:cstheme="majorBidi"/>
          <w:i/>
          <w:iCs/>
          <w:color w:val="002060"/>
          <w:sz w:val="24"/>
          <w:szCs w:val="24"/>
          <w:lang w:bidi="ar-SY"/>
        </w:rPr>
        <w:t xml:space="preserve">in </w:t>
      </w:r>
      <w:r w:rsidR="00BD7E1A" w:rsidRPr="00EF1AE2">
        <w:rPr>
          <w:rFonts w:asciiTheme="majorBidi" w:hAnsiTheme="majorBidi" w:cstheme="majorBidi"/>
          <w:i/>
          <w:iCs/>
          <w:color w:val="002060"/>
          <w:sz w:val="24"/>
          <w:szCs w:val="24"/>
          <w:lang w:bidi="ar-SY"/>
        </w:rPr>
        <w:t>competition</w:t>
      </w:r>
      <w:r w:rsidR="00926078" w:rsidRPr="00EF1AE2">
        <w:rPr>
          <w:rFonts w:asciiTheme="majorBidi" w:hAnsiTheme="majorBidi" w:cstheme="majorBidi"/>
          <w:i/>
          <w:iCs/>
          <w:color w:val="002060"/>
          <w:sz w:val="24"/>
          <w:szCs w:val="24"/>
          <w:lang w:bidi="ar-SY"/>
        </w:rPr>
        <w:t xml:space="preserve"> </w:t>
      </w:r>
      <w:r w:rsidR="00BD7E1A" w:rsidRPr="00EF1AE2">
        <w:rPr>
          <w:rFonts w:asciiTheme="majorBidi" w:hAnsiTheme="majorBidi" w:cstheme="majorBidi"/>
          <w:i/>
          <w:iCs/>
          <w:color w:val="002060"/>
          <w:sz w:val="24"/>
          <w:szCs w:val="24"/>
          <w:lang w:bidi="ar-SY"/>
        </w:rPr>
        <w:t>with the biceps femoris strain in the list of differential diagnosis</w:t>
      </w:r>
      <w:r w:rsidR="00926078" w:rsidRPr="00EF1AE2">
        <w:rPr>
          <w:rFonts w:asciiTheme="majorBidi" w:hAnsiTheme="majorBidi" w:cstheme="majorBidi"/>
          <w:i/>
          <w:iCs/>
          <w:color w:val="002060"/>
          <w:sz w:val="24"/>
          <w:szCs w:val="24"/>
          <w:lang w:bidi="ar-SY"/>
        </w:rPr>
        <w:t>?</w:t>
      </w:r>
      <w:r w:rsidR="002436D4" w:rsidRPr="00EF1AE2">
        <w:rPr>
          <w:rFonts w:asciiTheme="majorBidi" w:hAnsiTheme="majorBidi" w:cstheme="majorBidi"/>
          <w:i/>
          <w:iCs/>
          <w:color w:val="002060"/>
          <w:sz w:val="24"/>
          <w:szCs w:val="24"/>
          <w:lang w:bidi="ar-SY"/>
        </w:rPr>
        <w:t xml:space="preserve"> </w:t>
      </w:r>
    </w:p>
    <w:p w:rsidR="00B97C52" w:rsidRPr="00EF1AE2" w:rsidRDefault="00B97C52" w:rsidP="006A053C">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A</w:t>
      </w:r>
      <w:r w:rsidR="002436D4" w:rsidRPr="00EF1AE2">
        <w:rPr>
          <w:rFonts w:asciiTheme="majorBidi" w:hAnsiTheme="majorBidi" w:cstheme="majorBidi"/>
          <w:i/>
          <w:iCs/>
          <w:color w:val="002060"/>
          <w:sz w:val="24"/>
          <w:szCs w:val="24"/>
          <w:lang w:bidi="ar-SY"/>
        </w:rPr>
        <w:t>nswer</w:t>
      </w:r>
      <w:r w:rsidRPr="00EF1AE2">
        <w:rPr>
          <w:rFonts w:asciiTheme="majorBidi" w:hAnsiTheme="majorBidi" w:cstheme="majorBidi"/>
          <w:i/>
          <w:iCs/>
          <w:color w:val="002060"/>
          <w:sz w:val="24"/>
          <w:szCs w:val="24"/>
          <w:lang w:bidi="ar-SY"/>
        </w:rPr>
        <w:t>ing this question</w:t>
      </w:r>
      <w:r w:rsidR="002436D4" w:rsidRPr="00EF1AE2">
        <w:rPr>
          <w:rFonts w:asciiTheme="majorBidi" w:hAnsiTheme="majorBidi" w:cstheme="majorBidi"/>
          <w:i/>
          <w:iCs/>
          <w:color w:val="002060"/>
          <w:sz w:val="24"/>
          <w:szCs w:val="24"/>
          <w:lang w:bidi="ar-SY"/>
        </w:rPr>
        <w:t xml:space="preserve"> </w:t>
      </w:r>
      <w:r w:rsidR="00217E32" w:rsidRPr="00EF1AE2">
        <w:rPr>
          <w:rFonts w:asciiTheme="majorBidi" w:hAnsiTheme="majorBidi" w:cstheme="majorBidi"/>
          <w:i/>
          <w:iCs/>
          <w:color w:val="002060"/>
          <w:sz w:val="24"/>
          <w:szCs w:val="24"/>
          <w:lang w:bidi="ar-SY"/>
        </w:rPr>
        <w:t>might</w:t>
      </w:r>
      <w:r w:rsidR="002206C5" w:rsidRPr="00EF1AE2">
        <w:rPr>
          <w:rFonts w:asciiTheme="majorBidi" w:hAnsiTheme="majorBidi" w:cstheme="majorBidi"/>
          <w:i/>
          <w:iCs/>
          <w:color w:val="002060"/>
          <w:sz w:val="24"/>
          <w:szCs w:val="24"/>
          <w:lang w:bidi="ar-SY"/>
        </w:rPr>
        <w:t xml:space="preserve"> </w:t>
      </w:r>
      <w:r w:rsidR="002436D4" w:rsidRPr="00EF1AE2">
        <w:rPr>
          <w:rFonts w:asciiTheme="majorBidi" w:hAnsiTheme="majorBidi" w:cstheme="majorBidi"/>
          <w:i/>
          <w:iCs/>
          <w:color w:val="002060"/>
          <w:sz w:val="24"/>
          <w:szCs w:val="24"/>
          <w:lang w:bidi="ar-SY"/>
        </w:rPr>
        <w:t>need more time</w:t>
      </w:r>
      <w:r w:rsidRPr="00EF1AE2">
        <w:rPr>
          <w:rFonts w:asciiTheme="majorBidi" w:hAnsiTheme="majorBidi" w:cstheme="majorBidi"/>
          <w:i/>
          <w:iCs/>
          <w:color w:val="002060"/>
          <w:sz w:val="24"/>
          <w:szCs w:val="24"/>
          <w:lang w:bidi="ar-SY"/>
        </w:rPr>
        <w:t xml:space="preserve"> for two reasons</w:t>
      </w:r>
      <w:r w:rsidR="002436D4" w:rsidRPr="00EF1AE2">
        <w:rPr>
          <w:rFonts w:asciiTheme="majorBidi" w:hAnsiTheme="majorBidi" w:cstheme="majorBidi"/>
          <w:i/>
          <w:iCs/>
          <w:color w:val="002060"/>
          <w:sz w:val="24"/>
          <w:szCs w:val="24"/>
          <w:lang w:bidi="ar-SY"/>
        </w:rPr>
        <w:t xml:space="preserve">. </w:t>
      </w:r>
      <w:r w:rsidR="003C583E" w:rsidRPr="00EF1AE2">
        <w:rPr>
          <w:rFonts w:asciiTheme="majorBidi" w:hAnsiTheme="majorBidi" w:cstheme="majorBidi"/>
          <w:i/>
          <w:iCs/>
          <w:color w:val="002060"/>
          <w:sz w:val="24"/>
          <w:szCs w:val="24"/>
          <w:lang w:bidi="ar-SY"/>
        </w:rPr>
        <w:t>First</w:t>
      </w:r>
      <w:r w:rsidR="00FA1D1F" w:rsidRPr="00EF1AE2">
        <w:rPr>
          <w:rFonts w:asciiTheme="majorBidi" w:hAnsiTheme="majorBidi" w:cstheme="majorBidi"/>
          <w:i/>
          <w:iCs/>
          <w:color w:val="002060"/>
          <w:sz w:val="24"/>
          <w:szCs w:val="24"/>
          <w:lang w:bidi="ar-SY"/>
        </w:rPr>
        <w:t>ly</w:t>
      </w:r>
      <w:r w:rsidR="002436D4" w:rsidRPr="00EF1AE2">
        <w:rPr>
          <w:rFonts w:asciiTheme="majorBidi" w:hAnsiTheme="majorBidi" w:cstheme="majorBidi"/>
          <w:i/>
          <w:iCs/>
          <w:color w:val="002060"/>
          <w:sz w:val="24"/>
          <w:szCs w:val="24"/>
          <w:lang w:bidi="ar-SY"/>
        </w:rPr>
        <w:t xml:space="preserve">, the </w:t>
      </w:r>
      <w:r w:rsidR="002206C5" w:rsidRPr="00EF1AE2">
        <w:rPr>
          <w:rFonts w:asciiTheme="majorBidi" w:hAnsiTheme="majorBidi" w:cstheme="majorBidi"/>
          <w:i/>
          <w:iCs/>
          <w:color w:val="002060"/>
          <w:sz w:val="24"/>
          <w:szCs w:val="24"/>
          <w:lang w:bidi="ar-SY"/>
        </w:rPr>
        <w:t>term</w:t>
      </w:r>
      <w:r w:rsidR="002436D4" w:rsidRPr="00EF1AE2">
        <w:rPr>
          <w:rFonts w:asciiTheme="majorBidi" w:hAnsiTheme="majorBidi" w:cstheme="majorBidi"/>
          <w:i/>
          <w:iCs/>
          <w:color w:val="002060"/>
          <w:sz w:val="24"/>
          <w:szCs w:val="24"/>
          <w:lang w:bidi="ar-SY"/>
        </w:rPr>
        <w:t xml:space="preserve"> itself is quite </w:t>
      </w:r>
      <w:r w:rsidR="006836ED" w:rsidRPr="00EF1AE2">
        <w:rPr>
          <w:rFonts w:asciiTheme="majorBidi" w:hAnsiTheme="majorBidi" w:cstheme="majorBidi"/>
          <w:i/>
          <w:iCs/>
          <w:color w:val="002060"/>
          <w:sz w:val="24"/>
          <w:szCs w:val="24"/>
          <w:lang w:bidi="ar-SY"/>
        </w:rPr>
        <w:t>innovated</w:t>
      </w:r>
      <w:r w:rsidR="002436D4" w:rsidRPr="00EF1AE2">
        <w:rPr>
          <w:rFonts w:asciiTheme="majorBidi" w:hAnsiTheme="majorBidi" w:cstheme="majorBidi"/>
          <w:i/>
          <w:iCs/>
          <w:color w:val="002060"/>
          <w:sz w:val="24"/>
          <w:szCs w:val="24"/>
          <w:lang w:bidi="ar-SY"/>
        </w:rPr>
        <w:t>.</w:t>
      </w:r>
      <w:r w:rsidR="003C583E" w:rsidRPr="00EF1AE2">
        <w:rPr>
          <w:rFonts w:asciiTheme="majorBidi" w:hAnsiTheme="majorBidi" w:cstheme="majorBidi"/>
          <w:i/>
          <w:iCs/>
          <w:color w:val="002060"/>
          <w:sz w:val="24"/>
          <w:szCs w:val="24"/>
          <w:lang w:bidi="ar-SY"/>
        </w:rPr>
        <w:t xml:space="preserve"> Personally, I did not previously read about </w:t>
      </w:r>
      <w:r w:rsidR="002206C5" w:rsidRPr="00EF1AE2">
        <w:rPr>
          <w:rFonts w:asciiTheme="majorBidi" w:hAnsiTheme="majorBidi" w:cstheme="majorBidi"/>
          <w:i/>
          <w:iCs/>
          <w:color w:val="002060"/>
          <w:sz w:val="24"/>
          <w:szCs w:val="24"/>
          <w:lang w:bidi="ar-SY"/>
        </w:rPr>
        <w:t>it nor</w:t>
      </w:r>
      <w:r w:rsidR="008F4481" w:rsidRPr="00EF1AE2">
        <w:rPr>
          <w:rFonts w:asciiTheme="majorBidi" w:hAnsiTheme="majorBidi" w:cstheme="majorBidi"/>
          <w:i/>
          <w:iCs/>
          <w:color w:val="002060"/>
          <w:sz w:val="24"/>
          <w:szCs w:val="24"/>
          <w:lang w:bidi="ar-SY"/>
        </w:rPr>
        <w:t xml:space="preserve"> did</w:t>
      </w:r>
      <w:r w:rsidR="002206C5" w:rsidRPr="00EF1AE2">
        <w:rPr>
          <w:rFonts w:asciiTheme="majorBidi" w:hAnsiTheme="majorBidi" w:cstheme="majorBidi"/>
          <w:i/>
          <w:iCs/>
          <w:color w:val="002060"/>
          <w:sz w:val="24"/>
          <w:szCs w:val="24"/>
          <w:lang w:bidi="ar-SY"/>
        </w:rPr>
        <w:t xml:space="preserve"> find similar syndrome in the medical </w:t>
      </w:r>
      <w:r w:rsidR="006836ED" w:rsidRPr="00EF1AE2">
        <w:rPr>
          <w:rFonts w:asciiTheme="majorBidi" w:hAnsiTheme="majorBidi" w:cstheme="majorBidi"/>
          <w:i/>
          <w:iCs/>
          <w:color w:val="002060"/>
          <w:sz w:val="24"/>
          <w:szCs w:val="24"/>
          <w:lang w:bidi="ar-SY"/>
        </w:rPr>
        <w:t>literature</w:t>
      </w:r>
      <w:r w:rsidR="002206C5" w:rsidRPr="00EF1AE2">
        <w:rPr>
          <w:rFonts w:asciiTheme="majorBidi" w:hAnsiTheme="majorBidi" w:cstheme="majorBidi"/>
          <w:i/>
          <w:iCs/>
          <w:color w:val="002060"/>
          <w:sz w:val="24"/>
          <w:szCs w:val="24"/>
          <w:lang w:bidi="ar-SY"/>
        </w:rPr>
        <w:t>.</w:t>
      </w:r>
      <w:r w:rsidRPr="00EF1AE2">
        <w:rPr>
          <w:rFonts w:asciiTheme="majorBidi" w:hAnsiTheme="majorBidi" w:cstheme="majorBidi"/>
          <w:i/>
          <w:iCs/>
          <w:color w:val="002060"/>
          <w:sz w:val="24"/>
          <w:szCs w:val="24"/>
          <w:lang w:bidi="ar-SY"/>
        </w:rPr>
        <w:t xml:space="preserve"> Second</w:t>
      </w:r>
      <w:r w:rsidR="00FA1D1F" w:rsidRPr="00EF1AE2">
        <w:rPr>
          <w:rFonts w:asciiTheme="majorBidi" w:hAnsiTheme="majorBidi" w:cstheme="majorBidi"/>
          <w:i/>
          <w:iCs/>
          <w:color w:val="002060"/>
          <w:sz w:val="24"/>
          <w:szCs w:val="24"/>
          <w:lang w:bidi="ar-SY"/>
        </w:rPr>
        <w:t>ly</w:t>
      </w:r>
      <w:r w:rsidRPr="00EF1AE2">
        <w:rPr>
          <w:rFonts w:asciiTheme="majorBidi" w:hAnsiTheme="majorBidi" w:cstheme="majorBidi"/>
          <w:i/>
          <w:iCs/>
          <w:color w:val="002060"/>
          <w:sz w:val="24"/>
          <w:szCs w:val="24"/>
          <w:lang w:bidi="ar-SY"/>
        </w:rPr>
        <w:t xml:space="preserve">, one </w:t>
      </w:r>
      <w:r w:rsidR="00FD1F10" w:rsidRPr="00EF1AE2">
        <w:rPr>
          <w:rFonts w:asciiTheme="majorBidi" w:hAnsiTheme="majorBidi" w:cstheme="majorBidi"/>
          <w:i/>
          <w:iCs/>
          <w:color w:val="002060"/>
          <w:sz w:val="24"/>
          <w:szCs w:val="24"/>
          <w:lang w:bidi="ar-SY"/>
        </w:rPr>
        <w:t xml:space="preserve">reported case in the archive of an individual </w:t>
      </w:r>
      <w:r w:rsidR="0076704D" w:rsidRPr="00EF1AE2">
        <w:rPr>
          <w:rFonts w:asciiTheme="majorBidi" w:hAnsiTheme="majorBidi" w:cstheme="majorBidi"/>
          <w:i/>
          <w:iCs/>
          <w:color w:val="002060"/>
          <w:sz w:val="24"/>
          <w:szCs w:val="24"/>
          <w:lang w:bidi="ar-SY"/>
        </w:rPr>
        <w:t>could not</w:t>
      </w:r>
      <w:r w:rsidR="00FD1F10" w:rsidRPr="00EF1AE2">
        <w:rPr>
          <w:rFonts w:asciiTheme="majorBidi" w:hAnsiTheme="majorBidi" w:cstheme="majorBidi"/>
          <w:i/>
          <w:iCs/>
          <w:color w:val="002060"/>
          <w:sz w:val="24"/>
          <w:szCs w:val="24"/>
          <w:lang w:bidi="ar-SY"/>
        </w:rPr>
        <w:t xml:space="preserve"> </w:t>
      </w:r>
      <w:r w:rsidR="001E27F0" w:rsidRPr="00EF1AE2">
        <w:rPr>
          <w:rFonts w:asciiTheme="majorBidi" w:hAnsiTheme="majorBidi" w:cstheme="majorBidi"/>
          <w:i/>
          <w:iCs/>
          <w:color w:val="002060"/>
          <w:sz w:val="24"/>
          <w:szCs w:val="24"/>
          <w:lang w:bidi="ar-SY"/>
        </w:rPr>
        <w:t xml:space="preserve">per se </w:t>
      </w:r>
      <w:r w:rsidR="00FD1F10" w:rsidRPr="00EF1AE2">
        <w:rPr>
          <w:rFonts w:asciiTheme="majorBidi" w:hAnsiTheme="majorBidi" w:cstheme="majorBidi"/>
          <w:i/>
          <w:iCs/>
          <w:color w:val="002060"/>
          <w:sz w:val="24"/>
          <w:szCs w:val="24"/>
          <w:lang w:bidi="ar-SY"/>
        </w:rPr>
        <w:t xml:space="preserve">give </w:t>
      </w:r>
      <w:r w:rsidR="009B42E6" w:rsidRPr="00EF1AE2">
        <w:rPr>
          <w:rFonts w:asciiTheme="majorBidi" w:hAnsiTheme="majorBidi" w:cstheme="majorBidi"/>
          <w:i/>
          <w:iCs/>
          <w:color w:val="002060"/>
          <w:sz w:val="24"/>
          <w:szCs w:val="24"/>
          <w:lang w:bidi="ar-SY"/>
        </w:rPr>
        <w:t xml:space="preserve">an idea </w:t>
      </w:r>
      <w:r w:rsidR="00FD1F10" w:rsidRPr="00EF1AE2">
        <w:rPr>
          <w:rFonts w:asciiTheme="majorBidi" w:hAnsiTheme="majorBidi" w:cstheme="majorBidi"/>
          <w:i/>
          <w:iCs/>
          <w:color w:val="002060"/>
          <w:sz w:val="24"/>
          <w:szCs w:val="24"/>
          <w:lang w:bidi="ar-SY"/>
        </w:rPr>
        <w:t xml:space="preserve">the </w:t>
      </w:r>
      <w:r w:rsidR="009B42E6" w:rsidRPr="00EF1AE2">
        <w:rPr>
          <w:rFonts w:asciiTheme="majorBidi" w:hAnsiTheme="majorBidi" w:cstheme="majorBidi"/>
          <w:i/>
          <w:iCs/>
          <w:color w:val="002060"/>
          <w:sz w:val="24"/>
          <w:szCs w:val="24"/>
          <w:lang w:bidi="ar-SY"/>
        </w:rPr>
        <w:t>force</w:t>
      </w:r>
      <w:r w:rsidR="00FD1F10" w:rsidRPr="00EF1AE2">
        <w:rPr>
          <w:rFonts w:asciiTheme="majorBidi" w:hAnsiTheme="majorBidi" w:cstheme="majorBidi"/>
          <w:i/>
          <w:iCs/>
          <w:color w:val="002060"/>
          <w:sz w:val="24"/>
          <w:szCs w:val="24"/>
          <w:lang w:bidi="ar-SY"/>
        </w:rPr>
        <w:t xml:space="preserve"> </w:t>
      </w:r>
      <w:r w:rsidR="00912D54" w:rsidRPr="00EF1AE2">
        <w:rPr>
          <w:rFonts w:asciiTheme="majorBidi" w:hAnsiTheme="majorBidi" w:cstheme="majorBidi"/>
          <w:i/>
          <w:iCs/>
          <w:color w:val="002060"/>
          <w:sz w:val="24"/>
          <w:szCs w:val="24"/>
          <w:lang w:bidi="ar-SY"/>
        </w:rPr>
        <w:t>that</w:t>
      </w:r>
      <w:r w:rsidR="009B42E6" w:rsidRPr="00EF1AE2">
        <w:rPr>
          <w:rFonts w:asciiTheme="majorBidi" w:hAnsiTheme="majorBidi" w:cstheme="majorBidi"/>
          <w:i/>
          <w:iCs/>
          <w:color w:val="002060"/>
          <w:sz w:val="24"/>
          <w:szCs w:val="24"/>
          <w:lang w:bidi="ar-SY"/>
        </w:rPr>
        <w:t xml:space="preserve"> </w:t>
      </w:r>
      <w:r w:rsidR="0076704D" w:rsidRPr="00EF1AE2">
        <w:rPr>
          <w:rFonts w:asciiTheme="majorBidi" w:hAnsiTheme="majorBidi" w:cstheme="majorBidi"/>
          <w:i/>
          <w:iCs/>
          <w:color w:val="002060"/>
          <w:sz w:val="24"/>
          <w:szCs w:val="24"/>
          <w:lang w:bidi="ar-SY"/>
        </w:rPr>
        <w:t>render</w:t>
      </w:r>
      <w:r w:rsidR="00912D54" w:rsidRPr="00EF1AE2">
        <w:rPr>
          <w:rFonts w:asciiTheme="majorBidi" w:hAnsiTheme="majorBidi" w:cstheme="majorBidi"/>
          <w:i/>
          <w:iCs/>
          <w:color w:val="002060"/>
          <w:sz w:val="24"/>
          <w:szCs w:val="24"/>
          <w:lang w:bidi="ar-SY"/>
        </w:rPr>
        <w:t>s</w:t>
      </w:r>
      <w:r w:rsidR="00C9564D" w:rsidRPr="00EF1AE2">
        <w:rPr>
          <w:rFonts w:asciiTheme="majorBidi" w:hAnsiTheme="majorBidi" w:cstheme="majorBidi"/>
          <w:i/>
          <w:iCs/>
          <w:color w:val="002060"/>
          <w:sz w:val="24"/>
          <w:szCs w:val="24"/>
          <w:lang w:bidi="ar-SY"/>
        </w:rPr>
        <w:t xml:space="preserve"> it</w:t>
      </w:r>
      <w:r w:rsidR="00FD1F10" w:rsidRPr="00EF1AE2">
        <w:rPr>
          <w:rFonts w:asciiTheme="majorBidi" w:hAnsiTheme="majorBidi" w:cstheme="majorBidi"/>
          <w:i/>
          <w:iCs/>
          <w:color w:val="002060"/>
          <w:sz w:val="24"/>
          <w:szCs w:val="24"/>
          <w:lang w:bidi="ar-SY"/>
        </w:rPr>
        <w:t xml:space="preserve"> </w:t>
      </w:r>
      <w:r w:rsidR="008F4481" w:rsidRPr="00EF1AE2">
        <w:rPr>
          <w:rFonts w:asciiTheme="majorBidi" w:hAnsiTheme="majorBidi" w:cstheme="majorBidi"/>
          <w:i/>
          <w:iCs/>
          <w:color w:val="002060"/>
          <w:sz w:val="24"/>
          <w:szCs w:val="24"/>
          <w:lang w:bidi="ar-SY"/>
        </w:rPr>
        <w:t>a</w:t>
      </w:r>
      <w:r w:rsidR="00912D54" w:rsidRPr="00EF1AE2">
        <w:rPr>
          <w:rFonts w:asciiTheme="majorBidi" w:hAnsiTheme="majorBidi" w:cstheme="majorBidi"/>
          <w:i/>
          <w:iCs/>
          <w:color w:val="002060"/>
          <w:sz w:val="24"/>
          <w:szCs w:val="24"/>
          <w:lang w:bidi="ar-SY"/>
        </w:rPr>
        <w:t>n</w:t>
      </w:r>
      <w:r w:rsidR="008F4481" w:rsidRPr="00EF1AE2">
        <w:rPr>
          <w:rFonts w:asciiTheme="majorBidi" w:hAnsiTheme="majorBidi" w:cstheme="majorBidi"/>
          <w:i/>
          <w:iCs/>
          <w:color w:val="002060"/>
          <w:sz w:val="24"/>
          <w:szCs w:val="24"/>
          <w:lang w:bidi="ar-SY"/>
        </w:rPr>
        <w:t xml:space="preserve"> </w:t>
      </w:r>
      <w:r w:rsidR="009B42E6" w:rsidRPr="00EF1AE2">
        <w:rPr>
          <w:rFonts w:asciiTheme="majorBidi" w:hAnsiTheme="majorBidi" w:cstheme="majorBidi"/>
          <w:i/>
          <w:iCs/>
          <w:color w:val="002060"/>
          <w:sz w:val="24"/>
          <w:szCs w:val="24"/>
          <w:lang w:bidi="ar-SY"/>
        </w:rPr>
        <w:t xml:space="preserve">irrefutable </w:t>
      </w:r>
      <w:r w:rsidR="0076704D" w:rsidRPr="00EF1AE2">
        <w:rPr>
          <w:rFonts w:asciiTheme="majorBidi" w:hAnsiTheme="majorBidi" w:cstheme="majorBidi"/>
          <w:i/>
          <w:iCs/>
          <w:color w:val="002060"/>
          <w:sz w:val="24"/>
          <w:szCs w:val="24"/>
          <w:lang w:bidi="ar-SY"/>
        </w:rPr>
        <w:t>concept</w:t>
      </w:r>
      <w:r w:rsidR="00FD1F10" w:rsidRPr="00EF1AE2">
        <w:rPr>
          <w:rFonts w:asciiTheme="majorBidi" w:hAnsiTheme="majorBidi" w:cstheme="majorBidi"/>
          <w:i/>
          <w:iCs/>
          <w:color w:val="002060"/>
          <w:sz w:val="24"/>
          <w:szCs w:val="24"/>
          <w:lang w:bidi="ar-SY"/>
        </w:rPr>
        <w:t>.</w:t>
      </w:r>
    </w:p>
    <w:p w:rsidR="00E62FA0" w:rsidRPr="00EF1AE2" w:rsidRDefault="002206C5" w:rsidP="006A053C">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 xml:space="preserve">Actually, I </w:t>
      </w:r>
      <w:r w:rsidR="00C87411" w:rsidRPr="00EF1AE2">
        <w:rPr>
          <w:rFonts w:asciiTheme="majorBidi" w:hAnsiTheme="majorBidi" w:cstheme="majorBidi"/>
          <w:i/>
          <w:iCs/>
          <w:color w:val="002060"/>
          <w:sz w:val="24"/>
          <w:szCs w:val="24"/>
          <w:lang w:bidi="ar-SY"/>
        </w:rPr>
        <w:t>created</w:t>
      </w:r>
      <w:r w:rsidRPr="00EF1AE2">
        <w:rPr>
          <w:rFonts w:asciiTheme="majorBidi" w:hAnsiTheme="majorBidi" w:cstheme="majorBidi"/>
          <w:i/>
          <w:iCs/>
          <w:color w:val="002060"/>
          <w:sz w:val="24"/>
          <w:szCs w:val="24"/>
          <w:lang w:bidi="ar-SY"/>
        </w:rPr>
        <w:t xml:space="preserve"> this term in order to group two </w:t>
      </w:r>
      <w:r w:rsidR="001E27F0" w:rsidRPr="00EF1AE2">
        <w:rPr>
          <w:rFonts w:asciiTheme="majorBidi" w:hAnsiTheme="majorBidi" w:cstheme="majorBidi"/>
          <w:i/>
          <w:iCs/>
          <w:color w:val="002060"/>
          <w:sz w:val="24"/>
          <w:szCs w:val="24"/>
          <w:lang w:bidi="ar-SY"/>
        </w:rPr>
        <w:t>etiologies</w:t>
      </w:r>
      <w:r w:rsidRPr="00EF1AE2">
        <w:rPr>
          <w:rFonts w:asciiTheme="majorBidi" w:hAnsiTheme="majorBidi" w:cstheme="majorBidi"/>
          <w:i/>
          <w:iCs/>
          <w:color w:val="002060"/>
          <w:sz w:val="24"/>
          <w:szCs w:val="24"/>
          <w:lang w:bidi="ar-SY"/>
        </w:rPr>
        <w:t xml:space="preserve"> </w:t>
      </w:r>
      <w:r w:rsidR="00217E32" w:rsidRPr="00EF1AE2">
        <w:rPr>
          <w:rFonts w:asciiTheme="majorBidi" w:hAnsiTheme="majorBidi" w:cstheme="majorBidi"/>
          <w:i/>
          <w:iCs/>
          <w:color w:val="002060"/>
          <w:sz w:val="24"/>
          <w:szCs w:val="24"/>
          <w:lang w:bidi="ar-SY"/>
        </w:rPr>
        <w:t>of</w:t>
      </w:r>
      <w:r w:rsidRPr="00EF1AE2">
        <w:rPr>
          <w:rFonts w:asciiTheme="majorBidi" w:hAnsiTheme="majorBidi" w:cstheme="majorBidi"/>
          <w:i/>
          <w:iCs/>
          <w:color w:val="002060"/>
          <w:sz w:val="24"/>
          <w:szCs w:val="24"/>
          <w:lang w:bidi="ar-SY"/>
        </w:rPr>
        <w:t xml:space="preserve"> </w:t>
      </w:r>
      <w:r w:rsidR="00217E32" w:rsidRPr="00EF1AE2">
        <w:rPr>
          <w:rFonts w:asciiTheme="majorBidi" w:hAnsiTheme="majorBidi" w:cstheme="majorBidi"/>
          <w:i/>
          <w:iCs/>
          <w:color w:val="002060"/>
          <w:sz w:val="24"/>
          <w:szCs w:val="24"/>
          <w:lang w:bidi="ar-SY"/>
        </w:rPr>
        <w:t>the same</w:t>
      </w:r>
      <w:r w:rsidRPr="00EF1AE2">
        <w:rPr>
          <w:rFonts w:asciiTheme="majorBidi" w:hAnsiTheme="majorBidi" w:cstheme="majorBidi"/>
          <w:i/>
          <w:iCs/>
          <w:color w:val="002060"/>
          <w:sz w:val="24"/>
          <w:szCs w:val="24"/>
          <w:lang w:bidi="ar-SY"/>
        </w:rPr>
        <w:t xml:space="preserve"> </w:t>
      </w:r>
      <w:r w:rsidR="00217E32" w:rsidRPr="00EF1AE2">
        <w:rPr>
          <w:rFonts w:asciiTheme="majorBidi" w:hAnsiTheme="majorBidi" w:cstheme="majorBidi"/>
          <w:i/>
          <w:iCs/>
          <w:color w:val="002060"/>
          <w:sz w:val="24"/>
          <w:szCs w:val="24"/>
          <w:lang w:bidi="ar-SY"/>
        </w:rPr>
        <w:t>clinical sequences</w:t>
      </w:r>
      <w:r w:rsidRPr="00EF1AE2">
        <w:rPr>
          <w:rFonts w:asciiTheme="majorBidi" w:hAnsiTheme="majorBidi" w:cstheme="majorBidi"/>
          <w:i/>
          <w:iCs/>
          <w:color w:val="002060"/>
          <w:sz w:val="24"/>
          <w:szCs w:val="24"/>
          <w:lang w:bidi="ar-SY"/>
        </w:rPr>
        <w:t>.</w:t>
      </w:r>
      <w:r w:rsidR="00217E32" w:rsidRPr="00EF1AE2">
        <w:rPr>
          <w:rFonts w:asciiTheme="majorBidi" w:hAnsiTheme="majorBidi" w:cstheme="majorBidi"/>
          <w:i/>
          <w:iCs/>
          <w:color w:val="002060"/>
          <w:sz w:val="24"/>
          <w:szCs w:val="24"/>
          <w:lang w:bidi="ar-SY"/>
        </w:rPr>
        <w:t xml:space="preserve"> </w:t>
      </w:r>
      <w:r w:rsidR="009006CB" w:rsidRPr="00EF1AE2">
        <w:rPr>
          <w:rFonts w:asciiTheme="majorBidi" w:hAnsiTheme="majorBidi" w:cstheme="majorBidi"/>
          <w:i/>
          <w:iCs/>
          <w:color w:val="002060"/>
          <w:sz w:val="24"/>
          <w:szCs w:val="24"/>
          <w:lang w:bidi="ar-SY"/>
        </w:rPr>
        <w:t>While t</w:t>
      </w:r>
      <w:r w:rsidR="001E27F0" w:rsidRPr="00EF1AE2">
        <w:rPr>
          <w:rFonts w:asciiTheme="majorBidi" w:hAnsiTheme="majorBidi" w:cstheme="majorBidi"/>
          <w:i/>
          <w:iCs/>
          <w:color w:val="002060"/>
          <w:sz w:val="24"/>
          <w:szCs w:val="24"/>
          <w:lang w:bidi="ar-SY"/>
        </w:rPr>
        <w:t xml:space="preserve">he first </w:t>
      </w:r>
      <w:r w:rsidR="009006CB" w:rsidRPr="00EF1AE2">
        <w:rPr>
          <w:rFonts w:asciiTheme="majorBidi" w:hAnsiTheme="majorBidi" w:cstheme="majorBidi"/>
          <w:i/>
          <w:iCs/>
          <w:color w:val="002060"/>
          <w:sz w:val="24"/>
          <w:szCs w:val="24"/>
          <w:lang w:bidi="ar-SY"/>
        </w:rPr>
        <w:t xml:space="preserve">etiology </w:t>
      </w:r>
      <w:r w:rsidR="001E27F0" w:rsidRPr="00EF1AE2">
        <w:rPr>
          <w:rFonts w:asciiTheme="majorBidi" w:hAnsiTheme="majorBidi" w:cstheme="majorBidi"/>
          <w:i/>
          <w:iCs/>
          <w:color w:val="002060"/>
          <w:sz w:val="24"/>
          <w:szCs w:val="24"/>
          <w:lang w:bidi="ar-SY"/>
        </w:rPr>
        <w:t>is al</w:t>
      </w:r>
      <w:r w:rsidR="00630F23" w:rsidRPr="00EF1AE2">
        <w:rPr>
          <w:rFonts w:asciiTheme="majorBidi" w:hAnsiTheme="majorBidi" w:cstheme="majorBidi"/>
          <w:i/>
          <w:iCs/>
          <w:color w:val="002060"/>
          <w:sz w:val="24"/>
          <w:szCs w:val="24"/>
          <w:lang w:bidi="ar-SY"/>
        </w:rPr>
        <w:t>ready known to the medical word; i.e. a</w:t>
      </w:r>
      <w:r w:rsidR="00B97C52" w:rsidRPr="00EF1AE2">
        <w:rPr>
          <w:rFonts w:asciiTheme="majorBidi" w:hAnsiTheme="majorBidi" w:cstheme="majorBidi"/>
          <w:i/>
          <w:iCs/>
          <w:color w:val="002060"/>
          <w:sz w:val="24"/>
          <w:szCs w:val="24"/>
          <w:lang w:bidi="ar-SY"/>
        </w:rPr>
        <w:t>n alteration of SN pathway</w:t>
      </w:r>
      <w:r w:rsidR="00630F23" w:rsidRPr="00EF1AE2">
        <w:rPr>
          <w:rFonts w:asciiTheme="majorBidi" w:hAnsiTheme="majorBidi" w:cstheme="majorBidi"/>
          <w:i/>
          <w:iCs/>
          <w:color w:val="002060"/>
          <w:sz w:val="24"/>
          <w:szCs w:val="24"/>
          <w:lang w:bidi="ar-SY"/>
        </w:rPr>
        <w:t xml:space="preserve">. </w:t>
      </w:r>
      <w:r w:rsidR="009006CB" w:rsidRPr="00EF1AE2">
        <w:rPr>
          <w:rFonts w:asciiTheme="majorBidi" w:hAnsiTheme="majorBidi" w:cstheme="majorBidi"/>
          <w:i/>
          <w:iCs/>
          <w:color w:val="002060"/>
          <w:sz w:val="24"/>
          <w:szCs w:val="24"/>
          <w:lang w:bidi="ar-SY"/>
        </w:rPr>
        <w:t>In such way, t</w:t>
      </w:r>
      <w:r w:rsidR="00630F23" w:rsidRPr="00EF1AE2">
        <w:rPr>
          <w:rFonts w:asciiTheme="majorBidi" w:hAnsiTheme="majorBidi" w:cstheme="majorBidi"/>
          <w:i/>
          <w:iCs/>
          <w:color w:val="002060"/>
          <w:sz w:val="24"/>
          <w:szCs w:val="24"/>
          <w:lang w:bidi="ar-SY"/>
        </w:rPr>
        <w:t>he nerve abuts</w:t>
      </w:r>
      <w:r w:rsidR="00B97C52" w:rsidRPr="00EF1AE2">
        <w:rPr>
          <w:rFonts w:asciiTheme="majorBidi" w:hAnsiTheme="majorBidi" w:cstheme="majorBidi"/>
          <w:i/>
          <w:iCs/>
          <w:color w:val="002060"/>
          <w:sz w:val="24"/>
          <w:szCs w:val="24"/>
          <w:lang w:bidi="ar-SY"/>
        </w:rPr>
        <w:t xml:space="preserve"> the proximal insertion of the LHBFM.</w:t>
      </w:r>
      <w:r w:rsidR="001E27F0" w:rsidRPr="00EF1AE2">
        <w:rPr>
          <w:rFonts w:asciiTheme="majorBidi" w:hAnsiTheme="majorBidi" w:cstheme="majorBidi"/>
          <w:i/>
          <w:iCs/>
          <w:color w:val="002060"/>
          <w:sz w:val="24"/>
          <w:szCs w:val="24"/>
          <w:lang w:bidi="ar-SY"/>
        </w:rPr>
        <w:t xml:space="preserve"> </w:t>
      </w:r>
      <w:r w:rsidR="00502721" w:rsidRPr="00EF1AE2">
        <w:rPr>
          <w:rFonts w:asciiTheme="majorBidi" w:hAnsiTheme="majorBidi" w:cstheme="majorBidi"/>
          <w:i/>
          <w:iCs/>
          <w:color w:val="002060"/>
          <w:sz w:val="24"/>
          <w:szCs w:val="24"/>
          <w:lang w:bidi="ar-SY"/>
        </w:rPr>
        <w:t xml:space="preserve">By time, </w:t>
      </w:r>
      <w:r w:rsidR="00630F23" w:rsidRPr="00EF1AE2">
        <w:rPr>
          <w:rFonts w:asciiTheme="majorBidi" w:hAnsiTheme="majorBidi" w:cstheme="majorBidi"/>
          <w:i/>
          <w:iCs/>
          <w:color w:val="002060"/>
          <w:sz w:val="24"/>
          <w:szCs w:val="24"/>
          <w:lang w:bidi="ar-SY"/>
        </w:rPr>
        <w:t xml:space="preserve">the repeated contraction of the muscle </w:t>
      </w:r>
      <w:r w:rsidR="00E62FA0" w:rsidRPr="00EF1AE2">
        <w:rPr>
          <w:rFonts w:asciiTheme="majorBidi" w:hAnsiTheme="majorBidi" w:cstheme="majorBidi"/>
          <w:i/>
          <w:iCs/>
          <w:color w:val="002060"/>
          <w:sz w:val="24"/>
          <w:szCs w:val="24"/>
          <w:lang w:bidi="ar-SY"/>
        </w:rPr>
        <w:t>may</w:t>
      </w:r>
      <w:r w:rsidR="00630F23" w:rsidRPr="00EF1AE2">
        <w:rPr>
          <w:rFonts w:asciiTheme="majorBidi" w:hAnsiTheme="majorBidi" w:cstheme="majorBidi"/>
          <w:i/>
          <w:iCs/>
          <w:color w:val="002060"/>
          <w:sz w:val="24"/>
          <w:szCs w:val="24"/>
          <w:lang w:bidi="ar-SY"/>
        </w:rPr>
        <w:t xml:space="preserve"> hurt the nerve.</w:t>
      </w:r>
    </w:p>
    <w:p w:rsidR="00E62FA0" w:rsidRPr="00EF1AE2" w:rsidRDefault="00630F23" w:rsidP="006A053C">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 xml:space="preserve"> </w:t>
      </w:r>
      <w:r w:rsidR="00B80F8C" w:rsidRPr="00EF1AE2">
        <w:rPr>
          <w:rFonts w:asciiTheme="majorBidi" w:hAnsiTheme="majorBidi" w:cstheme="majorBidi"/>
          <w:i/>
          <w:iCs/>
          <w:color w:val="002060"/>
          <w:sz w:val="24"/>
          <w:szCs w:val="24"/>
          <w:lang w:bidi="ar-SY"/>
        </w:rPr>
        <w:t>In contrast, t</w:t>
      </w:r>
      <w:r w:rsidRPr="00EF1AE2">
        <w:rPr>
          <w:rFonts w:asciiTheme="majorBidi" w:hAnsiTheme="majorBidi" w:cstheme="majorBidi"/>
          <w:i/>
          <w:iCs/>
          <w:color w:val="002060"/>
          <w:sz w:val="24"/>
          <w:szCs w:val="24"/>
          <w:lang w:bidi="ar-SY"/>
        </w:rPr>
        <w:t xml:space="preserve">he </w:t>
      </w:r>
      <w:r w:rsidR="001E27F0" w:rsidRPr="00EF1AE2">
        <w:rPr>
          <w:rFonts w:asciiTheme="majorBidi" w:hAnsiTheme="majorBidi" w:cstheme="majorBidi"/>
          <w:i/>
          <w:iCs/>
          <w:color w:val="002060"/>
          <w:sz w:val="24"/>
          <w:szCs w:val="24"/>
          <w:lang w:bidi="ar-SY"/>
        </w:rPr>
        <w:t>second</w:t>
      </w:r>
      <w:r w:rsidRPr="00EF1AE2">
        <w:rPr>
          <w:rFonts w:asciiTheme="majorBidi" w:hAnsiTheme="majorBidi" w:cstheme="majorBidi"/>
          <w:i/>
          <w:iCs/>
          <w:color w:val="002060"/>
          <w:sz w:val="24"/>
          <w:szCs w:val="24"/>
          <w:lang w:bidi="ar-SY"/>
        </w:rPr>
        <w:t xml:space="preserve"> etiology</w:t>
      </w:r>
      <w:r w:rsidR="001E27F0" w:rsidRPr="00EF1AE2">
        <w:rPr>
          <w:rFonts w:asciiTheme="majorBidi" w:hAnsiTheme="majorBidi" w:cstheme="majorBidi"/>
          <w:i/>
          <w:iCs/>
          <w:color w:val="002060"/>
          <w:sz w:val="24"/>
          <w:szCs w:val="24"/>
          <w:lang w:bidi="ar-SY"/>
        </w:rPr>
        <w:t xml:space="preserve"> is inedited</w:t>
      </w:r>
      <w:r w:rsidR="0088472E" w:rsidRPr="00EF1AE2">
        <w:rPr>
          <w:rFonts w:asciiTheme="majorBidi" w:hAnsiTheme="majorBidi" w:cstheme="majorBidi"/>
          <w:i/>
          <w:iCs/>
          <w:color w:val="002060"/>
          <w:sz w:val="24"/>
          <w:szCs w:val="24"/>
          <w:lang w:bidi="ar-SY"/>
        </w:rPr>
        <w:t>; i.e. a</w:t>
      </w:r>
      <w:r w:rsidR="00B80F8C" w:rsidRPr="00EF1AE2">
        <w:rPr>
          <w:rFonts w:asciiTheme="majorBidi" w:hAnsiTheme="majorBidi" w:cstheme="majorBidi"/>
          <w:i/>
          <w:iCs/>
          <w:color w:val="002060"/>
          <w:sz w:val="24"/>
          <w:szCs w:val="24"/>
          <w:lang w:bidi="ar-SY"/>
        </w:rPr>
        <w:t>n</w:t>
      </w:r>
      <w:r w:rsidR="0088472E" w:rsidRPr="00EF1AE2">
        <w:rPr>
          <w:rFonts w:asciiTheme="majorBidi" w:hAnsiTheme="majorBidi" w:cstheme="majorBidi"/>
          <w:i/>
          <w:iCs/>
          <w:color w:val="002060"/>
          <w:sz w:val="24"/>
          <w:szCs w:val="24"/>
          <w:lang w:bidi="ar-SY"/>
        </w:rPr>
        <w:t xml:space="preserve"> alteration </w:t>
      </w:r>
      <w:r w:rsidR="00B80F8C" w:rsidRPr="00EF1AE2">
        <w:rPr>
          <w:rFonts w:asciiTheme="majorBidi" w:hAnsiTheme="majorBidi" w:cstheme="majorBidi"/>
          <w:i/>
          <w:iCs/>
          <w:color w:val="002060"/>
          <w:sz w:val="24"/>
          <w:szCs w:val="24"/>
          <w:lang w:bidi="ar-SY"/>
        </w:rPr>
        <w:t xml:space="preserve">in the structure </w:t>
      </w:r>
      <w:r w:rsidR="0088472E" w:rsidRPr="00EF1AE2">
        <w:rPr>
          <w:rFonts w:asciiTheme="majorBidi" w:hAnsiTheme="majorBidi" w:cstheme="majorBidi"/>
          <w:i/>
          <w:iCs/>
          <w:color w:val="002060"/>
          <w:sz w:val="24"/>
          <w:szCs w:val="24"/>
          <w:lang w:bidi="ar-SY"/>
        </w:rPr>
        <w:t>of the proximal tendon</w:t>
      </w:r>
      <w:r w:rsidR="00B80F8C" w:rsidRPr="00EF1AE2">
        <w:rPr>
          <w:rFonts w:asciiTheme="majorBidi" w:hAnsiTheme="majorBidi" w:cstheme="majorBidi"/>
          <w:i/>
          <w:iCs/>
          <w:color w:val="002060"/>
          <w:sz w:val="24"/>
          <w:szCs w:val="24"/>
          <w:lang w:bidi="ar-SY"/>
        </w:rPr>
        <w:t xml:space="preserve"> of the LHBFM</w:t>
      </w:r>
      <w:r w:rsidR="001E27F0" w:rsidRPr="00EF1AE2">
        <w:rPr>
          <w:rFonts w:asciiTheme="majorBidi" w:hAnsiTheme="majorBidi" w:cstheme="majorBidi"/>
          <w:i/>
          <w:iCs/>
          <w:color w:val="002060"/>
          <w:sz w:val="24"/>
          <w:szCs w:val="24"/>
          <w:lang w:bidi="ar-SY"/>
        </w:rPr>
        <w:t>.</w:t>
      </w:r>
      <w:r w:rsidR="00986348" w:rsidRPr="00EF1AE2">
        <w:rPr>
          <w:rFonts w:asciiTheme="majorBidi" w:hAnsiTheme="majorBidi" w:cstheme="majorBidi"/>
          <w:i/>
          <w:iCs/>
          <w:color w:val="002060"/>
          <w:sz w:val="24"/>
          <w:szCs w:val="24"/>
          <w:lang w:bidi="ar-SY"/>
        </w:rPr>
        <w:t xml:space="preserve"> </w:t>
      </w:r>
      <w:r w:rsidR="00C87411" w:rsidRPr="00EF1AE2">
        <w:rPr>
          <w:rFonts w:asciiTheme="majorBidi" w:hAnsiTheme="majorBidi" w:cstheme="majorBidi"/>
          <w:i/>
          <w:iCs/>
          <w:color w:val="002060"/>
          <w:sz w:val="24"/>
          <w:szCs w:val="24"/>
          <w:lang w:bidi="ar-SY"/>
        </w:rPr>
        <w:t xml:space="preserve">With </w:t>
      </w:r>
      <w:r w:rsidR="00C1241E" w:rsidRPr="00EF1AE2">
        <w:rPr>
          <w:rFonts w:asciiTheme="majorBidi" w:hAnsiTheme="majorBidi" w:cstheme="majorBidi"/>
          <w:i/>
          <w:iCs/>
          <w:color w:val="002060"/>
          <w:sz w:val="24"/>
          <w:szCs w:val="24"/>
          <w:lang w:bidi="ar-SY"/>
        </w:rPr>
        <w:t>its</w:t>
      </w:r>
      <w:r w:rsidR="00986348" w:rsidRPr="00EF1AE2">
        <w:rPr>
          <w:rFonts w:asciiTheme="majorBidi" w:hAnsiTheme="majorBidi" w:cstheme="majorBidi"/>
          <w:i/>
          <w:iCs/>
          <w:color w:val="002060"/>
          <w:sz w:val="24"/>
          <w:szCs w:val="24"/>
          <w:lang w:bidi="ar-SY"/>
        </w:rPr>
        <w:t xml:space="preserve"> </w:t>
      </w:r>
      <w:r w:rsidR="00C87411" w:rsidRPr="00EF1AE2">
        <w:rPr>
          <w:rFonts w:asciiTheme="majorBidi" w:hAnsiTheme="majorBidi" w:cstheme="majorBidi"/>
          <w:i/>
          <w:iCs/>
          <w:color w:val="002060"/>
          <w:sz w:val="24"/>
          <w:szCs w:val="24"/>
          <w:lang w:bidi="ar-SY"/>
        </w:rPr>
        <w:t>overwhelming fibrous component, extending</w:t>
      </w:r>
      <w:r w:rsidR="008F4481" w:rsidRPr="00EF1AE2">
        <w:rPr>
          <w:rFonts w:asciiTheme="majorBidi" w:hAnsiTheme="majorBidi" w:cstheme="majorBidi"/>
          <w:i/>
          <w:iCs/>
          <w:color w:val="002060"/>
          <w:sz w:val="24"/>
          <w:szCs w:val="24"/>
          <w:lang w:bidi="ar-SY"/>
        </w:rPr>
        <w:t xml:space="preserve"> </w:t>
      </w:r>
      <w:r w:rsidR="00986348" w:rsidRPr="00EF1AE2">
        <w:rPr>
          <w:rFonts w:asciiTheme="majorBidi" w:hAnsiTheme="majorBidi" w:cstheme="majorBidi"/>
          <w:i/>
          <w:iCs/>
          <w:color w:val="002060"/>
          <w:sz w:val="24"/>
          <w:szCs w:val="24"/>
          <w:lang w:bidi="ar-SY"/>
        </w:rPr>
        <w:lastRenderedPageBreak/>
        <w:t xml:space="preserve">to the midpoint of the PFR, </w:t>
      </w:r>
      <w:r w:rsidR="008F4481" w:rsidRPr="00EF1AE2">
        <w:rPr>
          <w:rFonts w:asciiTheme="majorBidi" w:hAnsiTheme="majorBidi" w:cstheme="majorBidi"/>
          <w:i/>
          <w:iCs/>
          <w:color w:val="002060"/>
          <w:sz w:val="24"/>
          <w:szCs w:val="24"/>
          <w:lang w:bidi="ar-SY"/>
        </w:rPr>
        <w:t xml:space="preserve">and </w:t>
      </w:r>
      <w:r w:rsidR="00986348" w:rsidRPr="00EF1AE2">
        <w:rPr>
          <w:rFonts w:asciiTheme="majorBidi" w:hAnsiTheme="majorBidi" w:cstheme="majorBidi"/>
          <w:i/>
          <w:iCs/>
          <w:color w:val="002060"/>
          <w:sz w:val="24"/>
          <w:szCs w:val="24"/>
          <w:lang w:bidi="ar-SY"/>
        </w:rPr>
        <w:t xml:space="preserve">sending its </w:t>
      </w:r>
      <w:r w:rsidR="008F4481" w:rsidRPr="00EF1AE2">
        <w:rPr>
          <w:rFonts w:asciiTheme="majorBidi" w:hAnsiTheme="majorBidi" w:cstheme="majorBidi"/>
          <w:i/>
          <w:iCs/>
          <w:color w:val="002060"/>
          <w:sz w:val="24"/>
          <w:szCs w:val="24"/>
          <w:lang w:bidi="ar-SY"/>
        </w:rPr>
        <w:t>white</w:t>
      </w:r>
      <w:r w:rsidR="00986348" w:rsidRPr="00EF1AE2">
        <w:rPr>
          <w:rFonts w:asciiTheme="majorBidi" w:hAnsiTheme="majorBidi" w:cstheme="majorBidi"/>
          <w:i/>
          <w:iCs/>
          <w:color w:val="002060"/>
          <w:sz w:val="24"/>
          <w:szCs w:val="24"/>
          <w:lang w:bidi="ar-SY"/>
        </w:rPr>
        <w:t xml:space="preserve"> tongues everywhere in the depth of the muscle, </w:t>
      </w:r>
      <w:r w:rsidR="00C87411" w:rsidRPr="00EF1AE2">
        <w:rPr>
          <w:rFonts w:asciiTheme="majorBidi" w:hAnsiTheme="majorBidi" w:cstheme="majorBidi"/>
          <w:i/>
          <w:iCs/>
          <w:color w:val="002060"/>
          <w:sz w:val="24"/>
          <w:szCs w:val="24"/>
          <w:lang w:bidi="ar-SY"/>
        </w:rPr>
        <w:t>the</w:t>
      </w:r>
      <w:r w:rsidR="00C1241E" w:rsidRPr="00EF1AE2">
        <w:rPr>
          <w:rFonts w:asciiTheme="majorBidi" w:hAnsiTheme="majorBidi" w:cstheme="majorBidi"/>
          <w:i/>
          <w:iCs/>
          <w:color w:val="002060"/>
          <w:sz w:val="24"/>
          <w:szCs w:val="24"/>
          <w:lang w:bidi="ar-SY"/>
        </w:rPr>
        <w:t xml:space="preserve"> LHBFM </w:t>
      </w:r>
      <w:r w:rsidR="00E62FA0" w:rsidRPr="00EF1AE2">
        <w:rPr>
          <w:rFonts w:asciiTheme="majorBidi" w:hAnsiTheme="majorBidi" w:cstheme="majorBidi"/>
          <w:i/>
          <w:iCs/>
          <w:color w:val="002060"/>
          <w:sz w:val="24"/>
          <w:szCs w:val="24"/>
          <w:lang w:bidi="ar-SY"/>
        </w:rPr>
        <w:t>might</w:t>
      </w:r>
      <w:r w:rsidR="00986348" w:rsidRPr="00EF1AE2">
        <w:rPr>
          <w:rFonts w:asciiTheme="majorBidi" w:hAnsiTheme="majorBidi" w:cstheme="majorBidi"/>
          <w:i/>
          <w:iCs/>
          <w:color w:val="002060"/>
          <w:sz w:val="24"/>
          <w:szCs w:val="24"/>
          <w:lang w:bidi="ar-SY"/>
        </w:rPr>
        <w:t xml:space="preserve"> </w:t>
      </w:r>
      <w:r w:rsidR="00817D8A" w:rsidRPr="00EF1AE2">
        <w:rPr>
          <w:rFonts w:asciiTheme="majorBidi" w:hAnsiTheme="majorBidi" w:cstheme="majorBidi"/>
          <w:i/>
          <w:iCs/>
          <w:color w:val="002060"/>
          <w:sz w:val="24"/>
          <w:szCs w:val="24"/>
          <w:lang w:bidi="ar-SY"/>
        </w:rPr>
        <w:t>compress</w:t>
      </w:r>
      <w:r w:rsidR="00986348" w:rsidRPr="00EF1AE2">
        <w:rPr>
          <w:rFonts w:asciiTheme="majorBidi" w:hAnsiTheme="majorBidi" w:cstheme="majorBidi"/>
          <w:i/>
          <w:iCs/>
          <w:color w:val="002060"/>
          <w:sz w:val="24"/>
          <w:szCs w:val="24"/>
          <w:lang w:bidi="ar-SY"/>
        </w:rPr>
        <w:t xml:space="preserve"> </w:t>
      </w:r>
      <w:r w:rsidR="00040A17" w:rsidRPr="00EF1AE2">
        <w:rPr>
          <w:rFonts w:asciiTheme="majorBidi" w:hAnsiTheme="majorBidi" w:cstheme="majorBidi"/>
          <w:i/>
          <w:iCs/>
          <w:color w:val="002060"/>
          <w:sz w:val="24"/>
          <w:szCs w:val="24"/>
          <w:lang w:bidi="ar-SY"/>
        </w:rPr>
        <w:t xml:space="preserve">the SN </w:t>
      </w:r>
      <w:r w:rsidR="00986348" w:rsidRPr="00EF1AE2">
        <w:rPr>
          <w:rFonts w:asciiTheme="majorBidi" w:hAnsiTheme="majorBidi" w:cstheme="majorBidi"/>
          <w:i/>
          <w:iCs/>
          <w:color w:val="002060"/>
          <w:sz w:val="24"/>
          <w:szCs w:val="24"/>
          <w:lang w:bidi="ar-SY"/>
        </w:rPr>
        <w:t xml:space="preserve">over the </w:t>
      </w:r>
      <w:r w:rsidR="00817D8A" w:rsidRPr="00EF1AE2">
        <w:rPr>
          <w:rFonts w:asciiTheme="majorBidi" w:hAnsiTheme="majorBidi" w:cstheme="majorBidi"/>
          <w:i/>
          <w:iCs/>
          <w:color w:val="002060"/>
          <w:sz w:val="24"/>
          <w:szCs w:val="24"/>
          <w:lang w:bidi="ar-SY"/>
        </w:rPr>
        <w:t xml:space="preserve">solid </w:t>
      </w:r>
      <w:r w:rsidR="00986348" w:rsidRPr="00EF1AE2">
        <w:rPr>
          <w:rFonts w:asciiTheme="majorBidi" w:hAnsiTheme="majorBidi" w:cstheme="majorBidi"/>
          <w:i/>
          <w:iCs/>
          <w:color w:val="002060"/>
          <w:sz w:val="24"/>
          <w:szCs w:val="24"/>
          <w:lang w:bidi="ar-SY"/>
        </w:rPr>
        <w:t>femur bone.</w:t>
      </w:r>
    </w:p>
    <w:p w:rsidR="00A76486" w:rsidRPr="00EF1AE2" w:rsidRDefault="00E62FA0" w:rsidP="006A053C">
      <w:pPr>
        <w:bidi w:val="0"/>
        <w:jc w:val="both"/>
        <w:rPr>
          <w:rFonts w:asciiTheme="majorBidi" w:hAnsiTheme="majorBidi" w:cstheme="majorBidi"/>
          <w:i/>
          <w:iCs/>
          <w:color w:val="002060"/>
          <w:sz w:val="24"/>
          <w:szCs w:val="24"/>
          <w:lang w:bidi="ar-SY"/>
        </w:rPr>
      </w:pPr>
      <w:r w:rsidRPr="00EF1AE2">
        <w:rPr>
          <w:rFonts w:asciiTheme="majorBidi" w:hAnsiTheme="majorBidi" w:cstheme="majorBidi"/>
          <w:i/>
          <w:iCs/>
          <w:color w:val="002060"/>
          <w:sz w:val="24"/>
          <w:szCs w:val="24"/>
          <w:lang w:bidi="ar-SY"/>
        </w:rPr>
        <w:t xml:space="preserve">Finally, the trauma </w:t>
      </w:r>
      <w:r w:rsidR="00615AD8" w:rsidRPr="00EF1AE2">
        <w:rPr>
          <w:rFonts w:asciiTheme="majorBidi" w:hAnsiTheme="majorBidi" w:cstheme="majorBidi"/>
          <w:i/>
          <w:iCs/>
          <w:color w:val="002060"/>
          <w:sz w:val="24"/>
          <w:szCs w:val="24"/>
          <w:lang w:bidi="ar-SY"/>
        </w:rPr>
        <w:t>to</w:t>
      </w:r>
      <w:r w:rsidRPr="00EF1AE2">
        <w:rPr>
          <w:rFonts w:asciiTheme="majorBidi" w:hAnsiTheme="majorBidi" w:cstheme="majorBidi"/>
          <w:i/>
          <w:iCs/>
          <w:color w:val="002060"/>
          <w:sz w:val="24"/>
          <w:szCs w:val="24"/>
          <w:lang w:bidi="ar-SY"/>
        </w:rPr>
        <w:t xml:space="preserve"> the PFR </w:t>
      </w:r>
      <w:r w:rsidR="00FF1A4B" w:rsidRPr="00EF1AE2">
        <w:rPr>
          <w:rFonts w:asciiTheme="majorBidi" w:hAnsiTheme="majorBidi" w:cstheme="majorBidi"/>
          <w:i/>
          <w:iCs/>
          <w:color w:val="002060"/>
          <w:sz w:val="24"/>
          <w:szCs w:val="24"/>
          <w:lang w:bidi="ar-SY"/>
        </w:rPr>
        <w:t>might have</w:t>
      </w:r>
      <w:r w:rsidRPr="00EF1AE2">
        <w:rPr>
          <w:rFonts w:asciiTheme="majorBidi" w:hAnsiTheme="majorBidi" w:cstheme="majorBidi"/>
          <w:i/>
          <w:iCs/>
          <w:color w:val="002060"/>
          <w:sz w:val="24"/>
          <w:szCs w:val="24"/>
          <w:lang w:bidi="ar-SY"/>
        </w:rPr>
        <w:t xml:space="preserve"> an auxiliary role in</w:t>
      </w:r>
      <w:r w:rsidR="00FF1A4B" w:rsidRPr="00EF1AE2">
        <w:rPr>
          <w:rFonts w:asciiTheme="majorBidi" w:hAnsiTheme="majorBidi" w:cstheme="majorBidi"/>
          <w:i/>
          <w:iCs/>
          <w:color w:val="002060"/>
          <w:sz w:val="24"/>
          <w:szCs w:val="24"/>
          <w:lang w:bidi="ar-SY"/>
        </w:rPr>
        <w:t xml:space="preserve"> the</w:t>
      </w:r>
      <w:r w:rsidR="00DC4864" w:rsidRPr="00EF1AE2">
        <w:rPr>
          <w:rFonts w:asciiTheme="majorBidi" w:hAnsiTheme="majorBidi" w:cstheme="majorBidi"/>
          <w:i/>
          <w:iCs/>
          <w:color w:val="002060"/>
          <w:sz w:val="24"/>
          <w:szCs w:val="24"/>
          <w:lang w:bidi="ar-SY"/>
        </w:rPr>
        <w:t xml:space="preserve"> process of the</w:t>
      </w:r>
      <w:r w:rsidR="00FF1A4B" w:rsidRPr="00EF1AE2">
        <w:rPr>
          <w:rFonts w:asciiTheme="majorBidi" w:hAnsiTheme="majorBidi" w:cstheme="majorBidi"/>
          <w:i/>
          <w:iCs/>
          <w:color w:val="002060"/>
          <w:sz w:val="24"/>
          <w:szCs w:val="24"/>
          <w:lang w:bidi="ar-SY"/>
        </w:rPr>
        <w:t xml:space="preserve"> BFLHS. The </w:t>
      </w:r>
      <w:r w:rsidR="00493314" w:rsidRPr="00EF1AE2">
        <w:rPr>
          <w:rFonts w:asciiTheme="majorBidi" w:hAnsiTheme="majorBidi" w:cstheme="majorBidi"/>
          <w:i/>
          <w:iCs/>
          <w:color w:val="002060"/>
          <w:sz w:val="24"/>
          <w:szCs w:val="24"/>
          <w:lang w:bidi="ar-SY"/>
        </w:rPr>
        <w:t>trauma-</w:t>
      </w:r>
      <w:r w:rsidR="00FF1A4B" w:rsidRPr="00EF1AE2">
        <w:rPr>
          <w:rFonts w:asciiTheme="majorBidi" w:hAnsiTheme="majorBidi" w:cstheme="majorBidi"/>
          <w:i/>
          <w:iCs/>
          <w:color w:val="002060"/>
          <w:sz w:val="24"/>
          <w:szCs w:val="24"/>
          <w:lang w:bidi="ar-SY"/>
        </w:rPr>
        <w:t xml:space="preserve">induced contraction of </w:t>
      </w:r>
      <w:r w:rsidR="00EC57A2" w:rsidRPr="00EF1AE2">
        <w:rPr>
          <w:rFonts w:asciiTheme="majorBidi" w:hAnsiTheme="majorBidi" w:cstheme="majorBidi"/>
          <w:i/>
          <w:iCs/>
          <w:color w:val="002060"/>
          <w:sz w:val="24"/>
          <w:szCs w:val="24"/>
          <w:lang w:bidi="ar-SY"/>
        </w:rPr>
        <w:t>a</w:t>
      </w:r>
      <w:r w:rsidR="00DC4864" w:rsidRPr="00EF1AE2">
        <w:rPr>
          <w:rFonts w:asciiTheme="majorBidi" w:hAnsiTheme="majorBidi" w:cstheme="majorBidi"/>
          <w:i/>
          <w:iCs/>
          <w:color w:val="002060"/>
          <w:sz w:val="24"/>
          <w:szCs w:val="24"/>
          <w:lang w:bidi="ar-SY"/>
        </w:rPr>
        <w:t xml:space="preserve"> </w:t>
      </w:r>
      <w:r w:rsidR="00EC57A2" w:rsidRPr="00EF1AE2">
        <w:rPr>
          <w:rFonts w:asciiTheme="majorBidi" w:hAnsiTheme="majorBidi" w:cstheme="majorBidi"/>
          <w:i/>
          <w:iCs/>
          <w:color w:val="002060"/>
          <w:sz w:val="24"/>
          <w:szCs w:val="24"/>
          <w:lang w:bidi="ar-SY"/>
        </w:rPr>
        <w:t>specific</w:t>
      </w:r>
      <w:r w:rsidR="00FF1A4B" w:rsidRPr="00EF1AE2">
        <w:rPr>
          <w:rFonts w:asciiTheme="majorBidi" w:hAnsiTheme="majorBidi" w:cstheme="majorBidi"/>
          <w:i/>
          <w:iCs/>
          <w:color w:val="002060"/>
          <w:sz w:val="24"/>
          <w:szCs w:val="24"/>
          <w:lang w:bidi="ar-SY"/>
        </w:rPr>
        <w:t xml:space="preserve"> </w:t>
      </w:r>
      <w:r w:rsidR="00DC4864" w:rsidRPr="00EF1AE2">
        <w:rPr>
          <w:rFonts w:asciiTheme="majorBidi" w:hAnsiTheme="majorBidi" w:cstheme="majorBidi"/>
          <w:i/>
          <w:iCs/>
          <w:color w:val="002060"/>
          <w:sz w:val="24"/>
          <w:szCs w:val="24"/>
          <w:lang w:bidi="ar-SY"/>
        </w:rPr>
        <w:t>LHBFM, due to its specific structure,</w:t>
      </w:r>
      <w:r w:rsidR="00493314" w:rsidRPr="00EF1AE2">
        <w:rPr>
          <w:rFonts w:asciiTheme="majorBidi" w:hAnsiTheme="majorBidi" w:cstheme="majorBidi"/>
          <w:i/>
          <w:iCs/>
          <w:color w:val="002060"/>
          <w:sz w:val="24"/>
          <w:szCs w:val="24"/>
          <w:lang w:bidi="ar-SY"/>
        </w:rPr>
        <w:t xml:space="preserve"> augment</w:t>
      </w:r>
      <w:r w:rsidR="00615AD8" w:rsidRPr="00EF1AE2">
        <w:rPr>
          <w:rFonts w:asciiTheme="majorBidi" w:hAnsiTheme="majorBidi" w:cstheme="majorBidi"/>
          <w:i/>
          <w:iCs/>
          <w:color w:val="002060"/>
          <w:sz w:val="24"/>
          <w:szCs w:val="24"/>
          <w:lang w:bidi="ar-SY"/>
        </w:rPr>
        <w:t>s</w:t>
      </w:r>
      <w:r w:rsidR="00493314" w:rsidRPr="00EF1AE2">
        <w:rPr>
          <w:rFonts w:asciiTheme="majorBidi" w:hAnsiTheme="majorBidi" w:cstheme="majorBidi"/>
          <w:i/>
          <w:iCs/>
          <w:color w:val="002060"/>
          <w:sz w:val="24"/>
          <w:szCs w:val="24"/>
          <w:lang w:bidi="ar-SY"/>
        </w:rPr>
        <w:t xml:space="preserve"> its pressure on the SN</w:t>
      </w:r>
      <w:r w:rsidR="00EC57A2" w:rsidRPr="00EF1AE2">
        <w:rPr>
          <w:rFonts w:asciiTheme="majorBidi" w:hAnsiTheme="majorBidi" w:cstheme="majorBidi"/>
          <w:i/>
          <w:iCs/>
          <w:color w:val="002060"/>
          <w:sz w:val="24"/>
          <w:szCs w:val="24"/>
          <w:lang w:bidi="ar-SY"/>
        </w:rPr>
        <w:t>, on one hand</w:t>
      </w:r>
      <w:r w:rsidR="00615AD8" w:rsidRPr="00EF1AE2">
        <w:rPr>
          <w:rFonts w:asciiTheme="majorBidi" w:hAnsiTheme="majorBidi" w:cstheme="majorBidi"/>
          <w:i/>
          <w:iCs/>
          <w:color w:val="002060"/>
          <w:sz w:val="24"/>
          <w:szCs w:val="24"/>
          <w:lang w:bidi="ar-SY"/>
        </w:rPr>
        <w:t>.</w:t>
      </w:r>
      <w:r w:rsidR="00A76486" w:rsidRPr="00EF1AE2">
        <w:rPr>
          <w:rFonts w:asciiTheme="majorBidi" w:hAnsiTheme="majorBidi" w:cstheme="majorBidi"/>
          <w:i/>
          <w:iCs/>
          <w:color w:val="002060"/>
          <w:sz w:val="24"/>
          <w:szCs w:val="24"/>
          <w:lang w:bidi="ar-SY"/>
        </w:rPr>
        <w:t xml:space="preserve"> Putting the underlying nerve in direct contact with the rigid fibrous bands of the muscle, on the other hand. Moreover, t</w:t>
      </w:r>
      <w:r w:rsidR="00EC57A2" w:rsidRPr="00EF1AE2">
        <w:rPr>
          <w:rFonts w:asciiTheme="majorBidi" w:hAnsiTheme="majorBidi" w:cstheme="majorBidi"/>
          <w:i/>
          <w:iCs/>
          <w:color w:val="002060"/>
          <w:sz w:val="24"/>
          <w:szCs w:val="24"/>
          <w:lang w:bidi="ar-SY"/>
        </w:rPr>
        <w:t>he r</w:t>
      </w:r>
      <w:r w:rsidR="00615AD8" w:rsidRPr="00EF1AE2">
        <w:rPr>
          <w:rFonts w:asciiTheme="majorBidi" w:hAnsiTheme="majorBidi" w:cstheme="majorBidi"/>
          <w:i/>
          <w:iCs/>
          <w:color w:val="002060"/>
          <w:sz w:val="24"/>
          <w:szCs w:val="24"/>
          <w:lang w:bidi="ar-SY"/>
        </w:rPr>
        <w:t xml:space="preserve">etained </w:t>
      </w:r>
      <w:r w:rsidR="00EC57A2" w:rsidRPr="00EF1AE2">
        <w:rPr>
          <w:rFonts w:asciiTheme="majorBidi" w:hAnsiTheme="majorBidi" w:cstheme="majorBidi"/>
          <w:i/>
          <w:iCs/>
          <w:color w:val="002060"/>
          <w:sz w:val="24"/>
          <w:szCs w:val="24"/>
          <w:lang w:bidi="ar-SY"/>
        </w:rPr>
        <w:t>tonicity</w:t>
      </w:r>
      <w:r w:rsidR="00615AD8" w:rsidRPr="00EF1AE2">
        <w:rPr>
          <w:rFonts w:asciiTheme="majorBidi" w:hAnsiTheme="majorBidi" w:cstheme="majorBidi"/>
          <w:i/>
          <w:iCs/>
          <w:color w:val="002060"/>
          <w:sz w:val="24"/>
          <w:szCs w:val="24"/>
          <w:lang w:bidi="ar-SY"/>
        </w:rPr>
        <w:t xml:space="preserve"> </w:t>
      </w:r>
      <w:r w:rsidR="00EC57A2" w:rsidRPr="00EF1AE2">
        <w:rPr>
          <w:rFonts w:asciiTheme="majorBidi" w:hAnsiTheme="majorBidi" w:cstheme="majorBidi"/>
          <w:i/>
          <w:iCs/>
          <w:color w:val="002060"/>
          <w:sz w:val="24"/>
          <w:szCs w:val="24"/>
          <w:lang w:bidi="ar-SY"/>
        </w:rPr>
        <w:t>of the muscle has the potentiality to</w:t>
      </w:r>
      <w:r w:rsidR="00615AD8" w:rsidRPr="00EF1AE2">
        <w:rPr>
          <w:rFonts w:asciiTheme="majorBidi" w:hAnsiTheme="majorBidi" w:cstheme="majorBidi"/>
          <w:i/>
          <w:iCs/>
          <w:color w:val="002060"/>
          <w:sz w:val="24"/>
          <w:szCs w:val="24"/>
          <w:lang w:bidi="ar-SY"/>
        </w:rPr>
        <w:t xml:space="preserve"> </w:t>
      </w:r>
      <w:r w:rsidR="00EC57A2" w:rsidRPr="00EF1AE2">
        <w:rPr>
          <w:rFonts w:asciiTheme="majorBidi" w:hAnsiTheme="majorBidi" w:cstheme="majorBidi"/>
          <w:i/>
          <w:iCs/>
          <w:color w:val="002060"/>
          <w:sz w:val="24"/>
          <w:szCs w:val="24"/>
          <w:lang w:bidi="ar-SY"/>
        </w:rPr>
        <w:t>startup</w:t>
      </w:r>
      <w:r w:rsidR="00615AD8" w:rsidRPr="00EF1AE2">
        <w:rPr>
          <w:rFonts w:asciiTheme="majorBidi" w:hAnsiTheme="majorBidi" w:cstheme="majorBidi"/>
          <w:i/>
          <w:iCs/>
          <w:color w:val="002060"/>
          <w:sz w:val="24"/>
          <w:szCs w:val="24"/>
          <w:lang w:bidi="ar-SY"/>
        </w:rPr>
        <w:t xml:space="preserve"> </w:t>
      </w:r>
      <w:r w:rsidR="00A76486" w:rsidRPr="00EF1AE2">
        <w:rPr>
          <w:rFonts w:asciiTheme="majorBidi" w:hAnsiTheme="majorBidi" w:cstheme="majorBidi"/>
          <w:i/>
          <w:iCs/>
          <w:color w:val="002060"/>
          <w:sz w:val="24"/>
          <w:szCs w:val="24"/>
          <w:lang w:bidi="ar-SY"/>
        </w:rPr>
        <w:t>and/</w:t>
      </w:r>
      <w:r w:rsidR="00615AD8" w:rsidRPr="00EF1AE2">
        <w:rPr>
          <w:rFonts w:asciiTheme="majorBidi" w:hAnsiTheme="majorBidi" w:cstheme="majorBidi"/>
          <w:i/>
          <w:iCs/>
          <w:color w:val="002060"/>
          <w:sz w:val="24"/>
          <w:szCs w:val="24"/>
          <w:lang w:bidi="ar-SY"/>
        </w:rPr>
        <w:t xml:space="preserve">or exacerbate the </w:t>
      </w:r>
      <w:r w:rsidR="00EC57A2" w:rsidRPr="00EF1AE2">
        <w:rPr>
          <w:rFonts w:asciiTheme="majorBidi" w:hAnsiTheme="majorBidi" w:cstheme="majorBidi"/>
          <w:i/>
          <w:iCs/>
          <w:color w:val="002060"/>
          <w:sz w:val="24"/>
          <w:szCs w:val="24"/>
          <w:lang w:bidi="ar-SY"/>
        </w:rPr>
        <w:t>process of the syndrome</w:t>
      </w:r>
      <w:r w:rsidR="00A76486" w:rsidRPr="00EF1AE2">
        <w:rPr>
          <w:rFonts w:asciiTheme="majorBidi" w:hAnsiTheme="majorBidi" w:cstheme="majorBidi"/>
          <w:i/>
          <w:iCs/>
          <w:color w:val="002060"/>
          <w:sz w:val="24"/>
          <w:szCs w:val="24"/>
          <w:lang w:bidi="ar-SY"/>
        </w:rPr>
        <w:t xml:space="preserve">.           </w:t>
      </w:r>
    </w:p>
    <w:p w:rsidR="00A76486" w:rsidRPr="00EF1AE2" w:rsidRDefault="00A76486" w:rsidP="00ED4E7A">
      <w:pPr>
        <w:jc w:val="center"/>
        <w:rPr>
          <w:rFonts w:asciiTheme="majorBidi" w:hAnsiTheme="majorBidi" w:cstheme="majorBidi"/>
          <w:i/>
          <w:iCs/>
          <w:color w:val="002060"/>
          <w:sz w:val="24"/>
          <w:szCs w:val="24"/>
          <w:rtl/>
          <w:lang w:bidi="ar-SY"/>
        </w:rPr>
      </w:pPr>
      <w:r w:rsidRPr="00EF1AE2">
        <w:rPr>
          <w:rFonts w:asciiTheme="majorBidi" w:hAnsiTheme="majorBidi" w:cstheme="majorBidi"/>
          <w:i/>
          <w:iCs/>
          <w:color w:val="002060"/>
          <w:sz w:val="24"/>
          <w:szCs w:val="24"/>
          <w:lang w:bidi="ar-SY"/>
        </w:rPr>
        <w:t>…………………………………………………………………</w:t>
      </w:r>
    </w:p>
    <w:p w:rsidR="00465F66" w:rsidRPr="00EF1AE2" w:rsidRDefault="00465F66" w:rsidP="00465F66">
      <w:pPr>
        <w:bidi w:val="0"/>
        <w:rPr>
          <w:rFonts w:asciiTheme="majorBidi" w:hAnsiTheme="majorBidi" w:cstheme="majorBidi"/>
          <w:i/>
          <w:iCs/>
          <w:color w:val="0070C0"/>
          <w:sz w:val="28"/>
          <w:szCs w:val="28"/>
          <w:lang w:bidi="ar-SY"/>
        </w:rPr>
      </w:pPr>
      <w:r w:rsidRPr="00EF1AE2">
        <w:rPr>
          <w:rFonts w:asciiTheme="majorBidi" w:hAnsiTheme="majorBidi" w:cstheme="majorBidi"/>
          <w:i/>
          <w:iCs/>
          <w:color w:val="0070C0"/>
          <w:sz w:val="28"/>
          <w:szCs w:val="28"/>
          <w:lang w:bidi="ar-SY"/>
        </w:rPr>
        <w:t xml:space="preserve">In another context, one </w:t>
      </w:r>
      <w:r w:rsidR="004D3030" w:rsidRPr="00EF1AE2">
        <w:rPr>
          <w:rFonts w:asciiTheme="majorBidi" w:hAnsiTheme="majorBidi" w:cstheme="majorBidi"/>
          <w:i/>
          <w:iCs/>
          <w:color w:val="0070C0"/>
          <w:sz w:val="28"/>
          <w:szCs w:val="28"/>
          <w:lang w:bidi="ar-SY"/>
        </w:rPr>
        <w:t>can also</w:t>
      </w:r>
      <w:r w:rsidRPr="00EF1AE2">
        <w:rPr>
          <w:rFonts w:asciiTheme="majorBidi" w:hAnsiTheme="majorBidi" w:cstheme="majorBidi"/>
          <w:i/>
          <w:iCs/>
          <w:color w:val="0070C0"/>
          <w:sz w:val="28"/>
          <w:szCs w:val="28"/>
          <w:lang w:bidi="ar-SY"/>
        </w:rPr>
        <w:t xml:space="preserve"> read: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6980"/>
      </w:tblGrid>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lang w:bidi="ar-SY"/>
              </w:rPr>
            </w:pPr>
            <w:bookmarkStart w:id="0" w:name="_Hlk30763016"/>
            <w:r w:rsidRPr="00EF1AE2">
              <w:rPr>
                <w:rFonts w:asciiTheme="majorBidi" w:hAnsiTheme="majorBidi" w:cstheme="majorBidi"/>
                <w:i/>
                <w:iCs/>
                <w:noProof/>
                <w:color w:val="002060"/>
              </w:rPr>
              <w:drawing>
                <wp:inline distT="0" distB="0" distL="0" distR="0" wp14:anchorId="369DC64F" wp14:editId="5DCDA129">
                  <wp:extent cx="247650" cy="247650"/>
                  <wp:effectExtent l="0" t="0" r="0" b="0"/>
                  <wp:docPr id="57" name="صورة 57" descr="vide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16" w:history="1">
              <w:r w:rsidRPr="00EF1AE2">
                <w:rPr>
                  <w:rStyle w:val="Hyperlink"/>
                  <w:rFonts w:asciiTheme="majorBidi" w:hAnsiTheme="majorBidi" w:cstheme="majorBidi"/>
                  <w:i/>
                  <w:iCs/>
                  <w:color w:val="002060"/>
                  <w:lang w:bidi="ar-SY"/>
                </w:rPr>
                <w:t>Neural Conduction, Personal View vs. International View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lang w:bidi="ar-SY"/>
              </w:rPr>
            </w:pPr>
            <w:r w:rsidRPr="00EF1AE2">
              <w:rPr>
                <w:rFonts w:asciiTheme="majorBidi" w:hAnsiTheme="majorBidi" w:cstheme="majorBidi"/>
                <w:i/>
                <w:iCs/>
                <w:noProof/>
                <w:color w:val="002060"/>
              </w:rPr>
              <w:drawing>
                <wp:inline distT="0" distB="0" distL="0" distR="0" wp14:anchorId="34AC9848" wp14:editId="5C5ADBB2">
                  <wp:extent cx="247650" cy="247650"/>
                  <wp:effectExtent l="0" t="0" r="0" b="0"/>
                  <wp:docPr id="63" name="صورة 63"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1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8" w:history="1">
              <w:r w:rsidRPr="00EF1AE2">
                <w:rPr>
                  <w:rStyle w:val="Hyperlink"/>
                  <w:rFonts w:asciiTheme="majorBidi" w:hAnsiTheme="majorBidi" w:cstheme="majorBidi"/>
                  <w:i/>
                  <w:iCs/>
                  <w:color w:val="002060"/>
                </w:rPr>
                <w:t>Upper Motor Neuron Lesions, Pathophysiology of Symptomatology</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r w:rsidRPr="00EF1AE2">
              <w:rPr>
                <w:rFonts w:asciiTheme="majorBidi" w:hAnsiTheme="majorBidi" w:cstheme="majorBidi"/>
                <w:i/>
                <w:iCs/>
                <w:noProof/>
                <w:color w:val="002060"/>
              </w:rPr>
              <w:drawing>
                <wp:inline distT="0" distB="0" distL="0" distR="0" wp14:anchorId="24AB17D4" wp14:editId="52BDE386">
                  <wp:extent cx="247650" cy="247650"/>
                  <wp:effectExtent l="0" t="0" r="0" b="0"/>
                  <wp:docPr id="20" name="صورة 20"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1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20" w:history="1">
              <w:r w:rsidRPr="00EF1AE2">
                <w:rPr>
                  <w:rStyle w:val="Hyperlink"/>
                  <w:rFonts w:asciiTheme="majorBidi" w:hAnsiTheme="majorBidi" w:cstheme="majorBidi"/>
                  <w:i/>
                  <w:iCs/>
                  <w:color w:val="002060"/>
                  <w:lang w:bidi="ar-SY"/>
                </w:rPr>
                <w:t>Neural Conduction, Action Pressure Waves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r w:rsidRPr="00EF1AE2">
              <w:rPr>
                <w:rFonts w:asciiTheme="majorBidi" w:hAnsiTheme="majorBidi" w:cstheme="majorBidi"/>
                <w:i/>
                <w:iCs/>
                <w:noProof/>
                <w:color w:val="002060"/>
              </w:rPr>
              <w:drawing>
                <wp:inline distT="0" distB="0" distL="0" distR="0" wp14:anchorId="59CE7EC5" wp14:editId="61E22567">
                  <wp:extent cx="247650" cy="247650"/>
                  <wp:effectExtent l="0" t="0" r="0" b="0"/>
                  <wp:docPr id="19" name="صورة 19"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2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22" w:history="1">
              <w:r w:rsidRPr="00EF1AE2">
                <w:rPr>
                  <w:rStyle w:val="Hyperlink"/>
                  <w:rFonts w:asciiTheme="majorBidi" w:hAnsiTheme="majorBidi" w:cstheme="majorBidi"/>
                  <w:i/>
                  <w:iCs/>
                  <w:color w:val="002060"/>
                  <w:lang w:bidi="ar-SY"/>
                </w:rPr>
                <w:t>Neural Conduction, Action Potentials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r w:rsidRPr="00EF1AE2">
              <w:rPr>
                <w:rFonts w:asciiTheme="majorBidi" w:hAnsiTheme="majorBidi" w:cstheme="majorBidi"/>
                <w:i/>
                <w:iCs/>
                <w:noProof/>
                <w:color w:val="002060"/>
              </w:rPr>
              <w:drawing>
                <wp:inline distT="0" distB="0" distL="0" distR="0" wp14:anchorId="3BC1D874" wp14:editId="1699B388">
                  <wp:extent cx="247650" cy="247650"/>
                  <wp:effectExtent l="0" t="0" r="0" b="0"/>
                  <wp:docPr id="18" name="صورة 18" descr="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2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24" w:history="1">
              <w:r w:rsidRPr="00EF1AE2">
                <w:rPr>
                  <w:rStyle w:val="Hyperlink"/>
                  <w:rFonts w:asciiTheme="majorBidi" w:hAnsiTheme="majorBidi" w:cstheme="majorBidi"/>
                  <w:i/>
                  <w:iCs/>
                  <w:color w:val="002060"/>
                  <w:lang w:bidi="ar-SY"/>
                </w:rPr>
                <w:t>Neural Conduction, Action Electrical Currents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r w:rsidRPr="00EF1AE2">
              <w:rPr>
                <w:rFonts w:asciiTheme="majorBidi" w:hAnsiTheme="majorBidi" w:cstheme="majorBidi"/>
                <w:i/>
                <w:iCs/>
                <w:noProof/>
                <w:color w:val="002060"/>
              </w:rPr>
              <w:drawing>
                <wp:inline distT="0" distB="0" distL="0" distR="0" wp14:anchorId="218936A2" wp14:editId="2801B09B">
                  <wp:extent cx="247650" cy="247650"/>
                  <wp:effectExtent l="0" t="0" r="0" b="0"/>
                  <wp:docPr id="17" name="صورة 17"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26" w:history="1">
              <w:r w:rsidRPr="00EF1AE2">
                <w:rPr>
                  <w:rStyle w:val="Hyperlink"/>
                  <w:rFonts w:asciiTheme="majorBidi" w:hAnsiTheme="majorBidi" w:cstheme="majorBidi"/>
                  <w:i/>
                  <w:iCs/>
                  <w:color w:val="002060"/>
                  <w:lang w:bidi="ar-SY"/>
                </w:rPr>
                <w:t>The Function of Action Potentials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r w:rsidRPr="00EF1AE2">
              <w:rPr>
                <w:rFonts w:asciiTheme="majorBidi" w:hAnsiTheme="majorBidi" w:cstheme="majorBidi"/>
                <w:i/>
                <w:iCs/>
                <w:noProof/>
                <w:color w:val="002060"/>
              </w:rPr>
              <w:drawing>
                <wp:inline distT="0" distB="0" distL="0" distR="0" wp14:anchorId="63E0F649" wp14:editId="48552F67">
                  <wp:extent cx="247650" cy="247650"/>
                  <wp:effectExtent l="0" t="0" r="0" b="0"/>
                  <wp:docPr id="16" name="صورة 16"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2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85522500"/>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r w:rsidRPr="00EF1AE2">
              <w:rPr>
                <w:rFonts w:asciiTheme="majorBidi" w:hAnsiTheme="majorBidi" w:cstheme="majorBidi"/>
                <w:i/>
                <w:iCs/>
                <w:color w:val="002060"/>
                <w:lang w:bidi="ar-SY"/>
              </w:rPr>
              <w:fldChar w:fldCharType="begin"/>
            </w:r>
            <w:r w:rsidRPr="00EF1AE2">
              <w:rPr>
                <w:rFonts w:asciiTheme="majorBidi" w:hAnsiTheme="majorBidi" w:cstheme="majorBidi"/>
                <w:i/>
                <w:iCs/>
                <w:color w:val="002060"/>
                <w:lang w:bidi="ar-SY"/>
              </w:rPr>
              <w:instrText xml:space="preserve"> HYPERLINK "https://drive.google.com/open?id=1qSxDdr6CutOhf-Jshr4khVVzjYiNX0vi" </w:instrText>
            </w:r>
            <w:r w:rsidRPr="00EF1AE2">
              <w:rPr>
                <w:rFonts w:asciiTheme="majorBidi" w:hAnsiTheme="majorBidi" w:cstheme="majorBidi"/>
                <w:i/>
                <w:iCs/>
                <w:color w:val="002060"/>
                <w:lang w:bidi="ar-SY"/>
              </w:rPr>
              <w:fldChar w:fldCharType="separate"/>
            </w:r>
            <w:r w:rsidRPr="00EF1AE2">
              <w:rPr>
                <w:rStyle w:val="Hyperlink"/>
                <w:rFonts w:asciiTheme="majorBidi" w:hAnsiTheme="majorBidi" w:cstheme="majorBidi"/>
                <w:i/>
                <w:iCs/>
                <w:color w:val="002060"/>
                <w:lang w:bidi="ar-SY"/>
              </w:rPr>
              <w:t>The Three Phases of Neural Conduction (Innovated)</w:t>
            </w:r>
            <w:r w:rsidRPr="00EF1AE2">
              <w:rPr>
                <w:rFonts w:asciiTheme="majorBidi" w:hAnsiTheme="majorBidi" w:cstheme="majorBidi"/>
                <w:i/>
                <w:iCs/>
                <w:color w:val="002060"/>
                <w:lang w:bidi="ar-SY"/>
              </w:rPr>
              <w:fldChar w:fldCharType="end"/>
            </w:r>
            <w:bookmarkEnd w:id="1"/>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070856F1" wp14:editId="65FC0AD4">
                  <wp:extent cx="247650" cy="247650"/>
                  <wp:effectExtent l="0" t="0" r="0" b="0"/>
                  <wp:docPr id="15" name="صورة 15"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2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85522536"/>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r w:rsidRPr="00EF1AE2">
              <w:rPr>
                <w:rFonts w:asciiTheme="majorBidi" w:hAnsiTheme="majorBidi" w:cstheme="majorBidi"/>
                <w:color w:val="002060"/>
                <w:sz w:val="24"/>
                <w:szCs w:val="24"/>
              </w:rPr>
              <w:fldChar w:fldCharType="begin"/>
            </w:r>
            <w:r w:rsidRPr="00EF1AE2">
              <w:rPr>
                <w:rFonts w:asciiTheme="majorBidi" w:hAnsiTheme="majorBidi" w:cstheme="majorBidi"/>
                <w:i/>
                <w:iCs/>
                <w:color w:val="002060"/>
              </w:rPr>
              <w:instrText xml:space="preserve"> HYPERLINK "https://drive.google.com/open?id=12b0huw55pTLS4uLzoBBDwkBI1kDE1v6z" </w:instrText>
            </w:r>
            <w:r w:rsidRPr="00EF1AE2">
              <w:rPr>
                <w:rFonts w:asciiTheme="majorBidi" w:hAnsiTheme="majorBidi" w:cstheme="majorBidi"/>
                <w:color w:val="002060"/>
                <w:sz w:val="24"/>
                <w:szCs w:val="24"/>
              </w:rPr>
              <w:fldChar w:fldCharType="separate"/>
            </w:r>
            <w:r w:rsidRPr="00EF1AE2">
              <w:rPr>
                <w:rStyle w:val="Hyperlink"/>
                <w:rFonts w:asciiTheme="majorBidi" w:hAnsiTheme="majorBidi" w:cstheme="majorBidi"/>
                <w:i/>
                <w:iCs/>
                <w:color w:val="002060"/>
                <w:lang w:bidi="ar-SY"/>
              </w:rPr>
              <w:t>Neural Conduction in the Synapse (Innovated)</w:t>
            </w:r>
            <w:r w:rsidRPr="00EF1AE2">
              <w:rPr>
                <w:rStyle w:val="Hyperlink"/>
                <w:rFonts w:asciiTheme="majorBidi" w:hAnsiTheme="majorBidi" w:cstheme="majorBidi"/>
                <w:i/>
                <w:iCs/>
                <w:color w:val="002060"/>
                <w:lang w:bidi="ar-SY"/>
              </w:rPr>
              <w:fldChar w:fldCharType="end"/>
            </w:r>
            <w:bookmarkEnd w:id="2"/>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r w:rsidRPr="00EF1AE2">
              <w:rPr>
                <w:rFonts w:asciiTheme="majorBidi" w:hAnsiTheme="majorBidi" w:cstheme="majorBidi"/>
                <w:i/>
                <w:iCs/>
                <w:noProof/>
                <w:color w:val="002060"/>
              </w:rPr>
              <w:drawing>
                <wp:inline distT="0" distB="0" distL="0" distR="0" wp14:anchorId="11385876" wp14:editId="39A65A7E">
                  <wp:extent cx="247650" cy="247650"/>
                  <wp:effectExtent l="0" t="0" r="0" b="0"/>
                  <wp:docPr id="14" name="صورة 14" descr="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2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30" w:history="1">
              <w:r w:rsidRPr="00EF1AE2">
                <w:rPr>
                  <w:rStyle w:val="Hyperlink"/>
                  <w:rFonts w:asciiTheme="majorBidi" w:hAnsiTheme="majorBidi" w:cstheme="majorBidi"/>
                  <w:i/>
                  <w:iCs/>
                  <w:color w:val="002060"/>
                  <w:lang w:bidi="ar-SY"/>
                </w:rPr>
                <w:t>Sensory Receptors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3DEA7362" wp14:editId="665947BF">
                  <wp:extent cx="247650" cy="247650"/>
                  <wp:effectExtent l="0" t="0" r="0" b="0"/>
                  <wp:docPr id="58" name="صورة 58"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3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32" w:history="1">
              <w:r w:rsidRPr="00EF1AE2">
                <w:rPr>
                  <w:rStyle w:val="Hyperlink"/>
                  <w:rFonts w:asciiTheme="majorBidi" w:hAnsiTheme="majorBidi" w:cstheme="majorBidi"/>
                  <w:i/>
                  <w:iCs/>
                  <w:color w:val="002060"/>
                  <w:lang w:bidi="ar-SY"/>
                </w:rPr>
                <w:t>Nodes of Ranvier, the Equalizers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0A225FBA" wp14:editId="63BF2747">
                  <wp:extent cx="247650" cy="247650"/>
                  <wp:effectExtent l="0" t="0" r="0" b="0"/>
                  <wp:docPr id="13" name="صورة 13"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3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35" w:history="1">
              <w:r w:rsidRPr="00EF1AE2">
                <w:rPr>
                  <w:rStyle w:val="Hyperlink"/>
                  <w:rFonts w:asciiTheme="majorBidi" w:hAnsiTheme="majorBidi" w:cstheme="majorBidi"/>
                  <w:i/>
                  <w:iCs/>
                  <w:color w:val="002060"/>
                  <w:lang w:bidi="ar-SY"/>
                </w:rPr>
                <w:t>Nodes of Ranvier, the Functions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3752BE4A" wp14:editId="7C5ADB25">
                  <wp:extent cx="247650" cy="247650"/>
                  <wp:effectExtent l="0" t="0" r="0" b="0"/>
                  <wp:docPr id="12" name="صورة 12"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3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36" w:history="1">
              <w:r w:rsidRPr="00EF1AE2">
                <w:rPr>
                  <w:rStyle w:val="Hyperlink"/>
                  <w:rFonts w:asciiTheme="majorBidi" w:hAnsiTheme="majorBidi" w:cstheme="majorBidi"/>
                  <w:i/>
                  <w:iCs/>
                  <w:color w:val="002060"/>
                  <w:lang w:bidi="ar-SY"/>
                </w:rPr>
                <w:t>Nodes of Ranvier, First Function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44961879" wp14:editId="4D35A183">
                  <wp:extent cx="247650" cy="247650"/>
                  <wp:effectExtent l="0" t="0" r="0" b="0"/>
                  <wp:docPr id="11" name="صورة 11" descr="vide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3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38" w:history="1">
              <w:r w:rsidRPr="00EF1AE2">
                <w:rPr>
                  <w:rStyle w:val="Hyperlink"/>
                  <w:rFonts w:asciiTheme="majorBidi" w:hAnsiTheme="majorBidi" w:cstheme="majorBidi"/>
                  <w:i/>
                  <w:iCs/>
                  <w:color w:val="002060"/>
                  <w:lang w:bidi="ar-SY"/>
                </w:rPr>
                <w:t>Nodes of Ranvier, Second Function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1D820A57" wp14:editId="20D366BA">
                  <wp:extent cx="247650" cy="247650"/>
                  <wp:effectExtent l="0" t="0" r="0" b="0"/>
                  <wp:docPr id="10" name="صورة 10"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3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40" w:history="1">
              <w:r w:rsidRPr="00EF1AE2">
                <w:rPr>
                  <w:rStyle w:val="Hyperlink"/>
                  <w:rFonts w:asciiTheme="majorBidi" w:hAnsiTheme="majorBidi" w:cstheme="majorBidi"/>
                  <w:i/>
                  <w:iCs/>
                  <w:color w:val="002060"/>
                  <w:lang w:bidi="ar-SY"/>
                </w:rPr>
                <w:t>Nodes of Ranvier, Third Function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6918AD1B" wp14:editId="72B5E635">
                  <wp:extent cx="247650" cy="247650"/>
                  <wp:effectExtent l="0" t="0" r="0" b="0"/>
                  <wp:docPr id="59" name="صورة 59"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4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color w:val="002060"/>
                <w:lang w:bidi="ar-SY"/>
              </w:rPr>
              <w:t>Node of Ranvier The Anatomy</w:t>
            </w:r>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474D73B1" wp14:editId="015C31A2">
                  <wp:extent cx="247650" cy="247650"/>
                  <wp:effectExtent l="0" t="0" r="0" b="0"/>
                  <wp:docPr id="60" name="صورة 60"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4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43" w:history="1">
              <w:r w:rsidRPr="00EF1AE2">
                <w:rPr>
                  <w:rStyle w:val="Hyperlink"/>
                  <w:rFonts w:asciiTheme="majorBidi" w:hAnsiTheme="majorBidi" w:cstheme="majorBidi"/>
                  <w:i/>
                  <w:iCs/>
                  <w:color w:val="002060"/>
                  <w:lang w:bidi="ar-SY"/>
                </w:rPr>
                <w:t>The Philosophy of Pain, Pain Comes First!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48E8CFA5" wp14:editId="2672C4D6">
                  <wp:extent cx="247650" cy="247650"/>
                  <wp:effectExtent l="0" t="0" r="0" b="0"/>
                  <wp:docPr id="66" name="صورة 66"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4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45" w:history="1">
              <w:r w:rsidRPr="00EF1AE2">
                <w:rPr>
                  <w:rStyle w:val="Hyperlink"/>
                  <w:rFonts w:asciiTheme="majorBidi" w:hAnsiTheme="majorBidi" w:cstheme="majorBidi"/>
                  <w:i/>
                  <w:iCs/>
                  <w:color w:val="002060"/>
                  <w:lang w:bidi="ar-SY"/>
                </w:rPr>
                <w:t>The Philosophy of the Form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rPr>
            </w:pPr>
            <w:r w:rsidRPr="00EF1AE2">
              <w:rPr>
                <w:rFonts w:asciiTheme="majorBidi" w:hAnsiTheme="majorBidi" w:cstheme="majorBidi"/>
                <w:i/>
                <w:iCs/>
                <w:noProof/>
                <w:color w:val="002060"/>
              </w:rPr>
              <w:lastRenderedPageBreak/>
              <w:drawing>
                <wp:inline distT="0" distB="0" distL="0" distR="0" wp14:anchorId="1BF60728" wp14:editId="487D52F6">
                  <wp:extent cx="247650" cy="247650"/>
                  <wp:effectExtent l="0" t="0" r="0" b="0"/>
                  <wp:docPr id="65" name="صورة 65"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46" w:history="1">
              <w:r w:rsidRPr="00EF1AE2">
                <w:rPr>
                  <w:rStyle w:val="Hyperlink"/>
                  <w:rFonts w:asciiTheme="majorBidi" w:hAnsiTheme="majorBidi" w:cstheme="majorBidi"/>
                  <w:i/>
                  <w:iCs/>
                  <w:color w:val="002060"/>
                  <w:lang w:bidi="ar-SY"/>
                </w:rPr>
                <w:t>Spinal Injury, Pathophysiology of Spinal Shock, Pathophysiology of Hyperreflexia</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0AE48182" wp14:editId="7B491F68">
                  <wp:extent cx="247650" cy="247650"/>
                  <wp:effectExtent l="0" t="0" r="0" b="0"/>
                  <wp:docPr id="49" name="صورة 49"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4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48" w:history="1">
              <w:r w:rsidRPr="00EF1AE2">
                <w:rPr>
                  <w:rStyle w:val="Hyperlink"/>
                  <w:rFonts w:asciiTheme="majorBidi" w:hAnsiTheme="majorBidi" w:cstheme="majorBidi"/>
                  <w:i/>
                  <w:iCs/>
                  <w:color w:val="002060"/>
                </w:rPr>
                <w:t>W</w:t>
              </w:r>
            </w:hyperlink>
            <w:hyperlink r:id="rId49" w:history="1">
              <w:r w:rsidRPr="00EF1AE2">
                <w:rPr>
                  <w:rStyle w:val="Hyperlink"/>
                  <w:rFonts w:asciiTheme="majorBidi" w:hAnsiTheme="majorBidi" w:cstheme="majorBidi"/>
                  <w:i/>
                  <w:iCs/>
                  <w:color w:val="002060"/>
                </w:rPr>
                <w:t>ho Decides the Sex of Coming Baby?</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3F46C80D" wp14:editId="19756A86">
                  <wp:extent cx="247650" cy="247650"/>
                  <wp:effectExtent l="0" t="0" r="0" b="0"/>
                  <wp:docPr id="9" name="صورة 9" descr="vide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5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51" w:history="1">
              <w:r w:rsidRPr="00EF1AE2">
                <w:rPr>
                  <w:rStyle w:val="Hyperlink"/>
                  <w:rFonts w:asciiTheme="majorBidi" w:hAnsiTheme="majorBidi" w:cstheme="majorBidi"/>
                  <w:i/>
                  <w:iCs/>
                  <w:color w:val="002060"/>
                  <w:lang w:bidi="ar-SY"/>
                </w:rPr>
                <w:t>Spinal Shock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48845B50" wp14:editId="18AFF497">
                  <wp:extent cx="247650" cy="247650"/>
                  <wp:effectExtent l="0" t="0" r="0" b="0"/>
                  <wp:docPr id="8" name="صورة 8"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d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53" w:history="1">
              <w:r w:rsidRPr="00EF1AE2">
                <w:rPr>
                  <w:rStyle w:val="Hyperlink"/>
                  <w:rFonts w:asciiTheme="majorBidi" w:hAnsiTheme="majorBidi" w:cstheme="majorBidi"/>
                  <w:i/>
                  <w:iCs/>
                  <w:color w:val="002060"/>
                  <w:lang w:bidi="ar-SY"/>
                </w:rPr>
                <w:t>The Clonus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3147073E" wp14:editId="0CEDACD1">
                  <wp:extent cx="247650" cy="247650"/>
                  <wp:effectExtent l="0" t="0" r="0" b="0"/>
                  <wp:docPr id="7" name="صورة 7" descr="vide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d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55" w:history="1">
              <w:r w:rsidRPr="00EF1AE2">
                <w:rPr>
                  <w:rStyle w:val="Hyperlink"/>
                  <w:rFonts w:asciiTheme="majorBidi" w:hAnsiTheme="majorBidi" w:cstheme="majorBidi"/>
                  <w:i/>
                  <w:iCs/>
                  <w:color w:val="002060"/>
                  <w:lang w:bidi="ar-SY"/>
                </w:rPr>
                <w:t>Hyperactivity Hyperreflexia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150B98DB" wp14:editId="78F3D59C">
                  <wp:extent cx="247650" cy="247650"/>
                  <wp:effectExtent l="0" t="0" r="0" b="0"/>
                  <wp:docPr id="6" name="صورة 6" descr="vide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descr="video">
                            <a:hlinkClick r:id="rId5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57" w:history="1">
              <w:r w:rsidRPr="00EF1AE2">
                <w:rPr>
                  <w:rStyle w:val="Hyperlink"/>
                  <w:rFonts w:asciiTheme="majorBidi" w:hAnsiTheme="majorBidi" w:cstheme="majorBidi"/>
                  <w:i/>
                  <w:iCs/>
                  <w:color w:val="002060"/>
                  <w:lang w:bidi="ar-SY"/>
                </w:rPr>
                <w:t>Hyperreflexia, Extended Sector of Reflex</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3D56A986" wp14:editId="40B24A3A">
                  <wp:extent cx="247650" cy="247650"/>
                  <wp:effectExtent l="0" t="0" r="0" b="0"/>
                  <wp:docPr id="5" name="صورة 5"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d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59" w:history="1">
              <w:r w:rsidRPr="00EF1AE2">
                <w:rPr>
                  <w:rStyle w:val="Hyperlink"/>
                  <w:rFonts w:asciiTheme="majorBidi" w:hAnsiTheme="majorBidi" w:cstheme="majorBidi"/>
                  <w:i/>
                  <w:iCs/>
                  <w:color w:val="002060"/>
                  <w:lang w:bidi="ar-SY"/>
                </w:rPr>
                <w:t>Hyperreflexia, Bilateral Responses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12D67707" wp14:editId="48A106DB">
                  <wp:extent cx="247650" cy="247650"/>
                  <wp:effectExtent l="0" t="0" r="0" b="0"/>
                  <wp:docPr id="4" name="صورة 4"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d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61" w:history="1">
              <w:r w:rsidRPr="00EF1AE2">
                <w:rPr>
                  <w:rStyle w:val="Hyperlink"/>
                  <w:rFonts w:asciiTheme="majorBidi" w:hAnsiTheme="majorBidi" w:cstheme="majorBidi"/>
                  <w:i/>
                  <w:iCs/>
                  <w:color w:val="002060"/>
                  <w:lang w:bidi="ar-SY"/>
                </w:rPr>
                <w:t>Hyperreflexia, Multiple Responses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6490EC0E" wp14:editId="26BCAF87">
                  <wp:extent cx="247650" cy="247650"/>
                  <wp:effectExtent l="0" t="0" r="0" b="0"/>
                  <wp:docPr id="61" name="صورة 61"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6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63" w:history="1">
              <w:r w:rsidRPr="00EF1AE2">
                <w:rPr>
                  <w:rStyle w:val="Hyperlink"/>
                  <w:rFonts w:asciiTheme="majorBidi" w:hAnsiTheme="majorBidi" w:cstheme="majorBidi"/>
                  <w:i/>
                  <w:iCs/>
                  <w:color w:val="002060"/>
                  <w:lang w:bidi="ar-SY"/>
                </w:rPr>
                <w:t>Nerve Conduction Study, Wrong Hypothesis is the Origin of the Misinterpretation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2FA68ABC" wp14:editId="23252D15">
                  <wp:extent cx="247650" cy="247650"/>
                  <wp:effectExtent l="0" t="0" r="0" b="0"/>
                  <wp:docPr id="75" name="صورة 75"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6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66" w:history="1">
              <w:r w:rsidRPr="00EF1AE2">
                <w:rPr>
                  <w:rStyle w:val="Hyperlink"/>
                  <w:rFonts w:asciiTheme="majorBidi" w:hAnsiTheme="majorBidi" w:cstheme="majorBidi"/>
                  <w:i/>
                  <w:iCs/>
                  <w:color w:val="002060"/>
                  <w:lang w:bidi="ar-SY"/>
                </w:rPr>
                <w:t>Wallerian Degeneration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643F4FD9" wp14:editId="6BE73423">
                  <wp:extent cx="247650" cy="247650"/>
                  <wp:effectExtent l="0" t="0" r="0" b="0"/>
                  <wp:docPr id="26" name="صورة 26"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68" w:history="1">
              <w:r w:rsidRPr="00EF1AE2">
                <w:rPr>
                  <w:rStyle w:val="Hyperlink"/>
                  <w:rFonts w:asciiTheme="majorBidi" w:hAnsiTheme="majorBidi" w:cstheme="majorBidi"/>
                  <w:i/>
                  <w:iCs/>
                  <w:color w:val="002060"/>
                  <w:lang w:bidi="ar-SY"/>
                </w:rPr>
                <w:t>Neural Regeneration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1FC809AB" wp14:editId="5827AEC6">
                  <wp:extent cx="247650" cy="247650"/>
                  <wp:effectExtent l="0" t="0" r="0" b="0"/>
                  <wp:docPr id="64" name="صورة 64"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6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color w:val="002060"/>
                <w:lang w:bidi="ar-SY"/>
              </w:rPr>
            </w:pPr>
            <w:hyperlink r:id="rId69" w:history="1">
              <w:r w:rsidRPr="00EF1AE2">
                <w:rPr>
                  <w:rStyle w:val="Hyperlink"/>
                  <w:rFonts w:asciiTheme="majorBidi" w:hAnsiTheme="majorBidi" w:cstheme="majorBidi"/>
                  <w:i/>
                  <w:iCs/>
                  <w:color w:val="002060"/>
                  <w:lang w:bidi="ar-SY"/>
                </w:rPr>
                <w:t>Wallerian Degeneration Attacks Motor Axons, While Avoids Sensory Axons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r w:rsidRPr="00EF1AE2">
              <w:rPr>
                <w:rFonts w:asciiTheme="majorBidi" w:hAnsiTheme="majorBidi" w:cstheme="majorBidi"/>
                <w:i/>
                <w:iCs/>
                <w:noProof/>
                <w:color w:val="002060"/>
              </w:rPr>
              <w:drawing>
                <wp:inline distT="0" distB="0" distL="0" distR="0" wp14:anchorId="0568D0FA" wp14:editId="2125C1A4">
                  <wp:extent cx="247650" cy="247650"/>
                  <wp:effectExtent l="0" t="0" r="0" b="0"/>
                  <wp:docPr id="1" name="صورة 1"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7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71" w:history="1">
              <w:r w:rsidRPr="00EF1AE2">
                <w:rPr>
                  <w:rStyle w:val="Hyperlink"/>
                  <w:rFonts w:asciiTheme="majorBidi" w:hAnsiTheme="majorBidi" w:cstheme="majorBidi"/>
                  <w:i/>
                  <w:iCs/>
                  <w:color w:val="002060"/>
                  <w:lang w:bidi="ar-SY"/>
                </w:rPr>
                <w:t>Barr Body, the Whole Story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40827A9C" wp14:editId="68A677D4">
                  <wp:extent cx="247650" cy="247650"/>
                  <wp:effectExtent l="0" t="0" r="0" b="0"/>
                  <wp:docPr id="21" name="صورة 21"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7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u w:val="single"/>
                <w:lang w:bidi="ar-SY"/>
              </w:rPr>
            </w:pPr>
            <w:hyperlink r:id="rId73" w:history="1">
              <w:r w:rsidRPr="00EF1AE2">
                <w:rPr>
                  <w:rStyle w:val="Hyperlink"/>
                  <w:rFonts w:asciiTheme="majorBidi" w:hAnsiTheme="majorBidi" w:cstheme="majorBidi"/>
                  <w:i/>
                  <w:iCs/>
                  <w:color w:val="002060"/>
                  <w:lang w:bidi="ar-SY"/>
                </w:rPr>
                <w:t>Boy or Girl, Mother Decides!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554FF2F4" wp14:editId="77286CE7">
                  <wp:extent cx="247650" cy="247650"/>
                  <wp:effectExtent l="0" t="0" r="0" b="0"/>
                  <wp:docPr id="22" name="صورة 22"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7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75" w:history="1">
              <w:r w:rsidRPr="00EF1AE2">
                <w:rPr>
                  <w:rStyle w:val="Hyperlink"/>
                  <w:rFonts w:asciiTheme="majorBidi" w:hAnsiTheme="majorBidi" w:cstheme="majorBidi"/>
                  <w:i/>
                  <w:iCs/>
                  <w:color w:val="002060"/>
                  <w:lang w:bidi="ar-SY"/>
                </w:rPr>
                <w:t>Adam's Rib and Adam's Apple, Two Faces of one Sin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64E6DA31" wp14:editId="074D88CF">
                  <wp:extent cx="247650" cy="247650"/>
                  <wp:effectExtent l="0" t="0" r="0" b="0"/>
                  <wp:docPr id="33" name="صورة 33"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7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77" w:history="1">
              <w:r w:rsidRPr="00EF1AE2">
                <w:rPr>
                  <w:rStyle w:val="Hyperlink"/>
                  <w:rFonts w:asciiTheme="majorBidi" w:hAnsiTheme="majorBidi" w:cstheme="majorBidi"/>
                  <w:i/>
                  <w:iCs/>
                  <w:color w:val="002060"/>
                  <w:lang w:bidi="ar-SY"/>
                </w:rPr>
                <w:t>The Black Hole is a (the) Falling Star?</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44861C1B" wp14:editId="67F10668">
                  <wp:extent cx="247650" cy="247650"/>
                  <wp:effectExtent l="0" t="0" r="0" b="0"/>
                  <wp:docPr id="24" name="صورة 24"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7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79" w:history="1">
              <w:r w:rsidRPr="00EF1AE2">
                <w:rPr>
                  <w:rStyle w:val="Hyperlink"/>
                  <w:rFonts w:asciiTheme="majorBidi" w:hAnsiTheme="majorBidi" w:cstheme="majorBidi"/>
                  <w:i/>
                  <w:iCs/>
                  <w:color w:val="002060"/>
                </w:rPr>
                <w:t>Adam's Rib, could be the Original Sin?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248FB261" wp14:editId="37BAEA9C">
                  <wp:extent cx="247650" cy="247650"/>
                  <wp:effectExtent l="0" t="0" r="0" b="0"/>
                  <wp:docPr id="25" name="صورة 25"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8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81" w:history="1">
              <w:r w:rsidRPr="00EF1AE2">
                <w:rPr>
                  <w:rStyle w:val="Hyperlink"/>
                  <w:rFonts w:asciiTheme="majorBidi" w:hAnsiTheme="majorBidi" w:cstheme="majorBidi"/>
                  <w:i/>
                  <w:iCs/>
                  <w:color w:val="002060"/>
                </w:rPr>
                <w:t>Pronator Teres Syndrome, Struthers Like Ligament (Innovated)</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18C7456E" wp14:editId="2FBF4FE0">
                  <wp:extent cx="247650" cy="247650"/>
                  <wp:effectExtent l="0" t="0" r="0" b="0"/>
                  <wp:docPr id="76" name="صورة 76"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8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83" w:history="1">
              <w:r w:rsidRPr="00EF1AE2">
                <w:rPr>
                  <w:rStyle w:val="Hyperlink"/>
                  <w:rFonts w:asciiTheme="majorBidi" w:hAnsiTheme="majorBidi" w:cstheme="majorBidi"/>
                  <w:i/>
                  <w:iCs/>
                  <w:color w:val="002060"/>
                </w:rPr>
                <w:t>Function of Standard Action Potentials &amp; Currents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5967FFB8" wp14:editId="05CA0A4B">
                  <wp:extent cx="247650" cy="247650"/>
                  <wp:effectExtent l="0" t="0" r="0" b="0"/>
                  <wp:docPr id="27" name="صورة 27"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8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85" w:history="1">
              <w:r w:rsidRPr="00EF1AE2">
                <w:rPr>
                  <w:rStyle w:val="Hyperlink"/>
                  <w:rFonts w:asciiTheme="majorBidi" w:hAnsiTheme="majorBidi" w:cstheme="majorBidi"/>
                  <w:i/>
                  <w:iCs/>
                  <w:color w:val="002060"/>
                </w:rPr>
                <w:t>Posterior Interosseous Nerve Syndrome</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32F9878F" wp14:editId="29D24826">
                  <wp:extent cx="247650" cy="247650"/>
                  <wp:effectExtent l="0" t="0" r="0" b="0"/>
                  <wp:docPr id="77" name="صورة 77"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8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u w:val="single"/>
              </w:rPr>
            </w:pPr>
            <w:hyperlink r:id="rId87" w:history="1">
              <w:r w:rsidRPr="00EF1AE2">
                <w:rPr>
                  <w:rStyle w:val="Hyperlink"/>
                  <w:rFonts w:asciiTheme="majorBidi" w:hAnsiTheme="majorBidi" w:cstheme="majorBidi"/>
                  <w:i/>
                  <w:iCs/>
                  <w:color w:val="002060"/>
                </w:rPr>
                <w:t>Spinal Reflex, New Hypothesis</w:t>
              </w:r>
            </w:hyperlink>
            <w:r w:rsidRPr="00EF1AE2">
              <w:rPr>
                <w:rFonts w:asciiTheme="majorBidi" w:hAnsiTheme="majorBidi" w:cstheme="majorBidi"/>
                <w:i/>
                <w:iCs/>
                <w:color w:val="002060"/>
                <w:u w:val="single"/>
              </w:rPr>
              <w:t xml:space="preserve"> of Physiology</w:t>
            </w:r>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0326B36C" wp14:editId="7EBDF2FF">
                  <wp:extent cx="247650" cy="247650"/>
                  <wp:effectExtent l="0" t="0" r="0" b="0"/>
                  <wp:docPr id="78" name="صورة 78"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8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89" w:history="1">
              <w:r w:rsidRPr="00EF1AE2">
                <w:rPr>
                  <w:rStyle w:val="Hyperlink"/>
                  <w:rFonts w:asciiTheme="majorBidi" w:hAnsiTheme="majorBidi" w:cstheme="majorBidi"/>
                  <w:i/>
                  <w:iCs/>
                  <w:color w:val="002060"/>
                </w:rPr>
                <w:t>Hyperreflexia, Innovated Pathophysiology</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58202CC1" wp14:editId="6561CC4A">
                  <wp:extent cx="247650" cy="247650"/>
                  <wp:effectExtent l="0" t="0" r="0" b="0"/>
                  <wp:docPr id="79" name="صورة 79"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9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91" w:history="1">
              <w:r w:rsidRPr="00EF1AE2">
                <w:rPr>
                  <w:rStyle w:val="Hyperlink"/>
                  <w:rFonts w:asciiTheme="majorBidi" w:hAnsiTheme="majorBidi" w:cstheme="majorBidi"/>
                  <w:i/>
                  <w:iCs/>
                  <w:color w:val="002060"/>
                </w:rPr>
                <w:t>Clonus, 1</w:t>
              </w:r>
              <w:r w:rsidRPr="00EF1AE2">
                <w:rPr>
                  <w:rStyle w:val="Hyperlink"/>
                  <w:rFonts w:asciiTheme="majorBidi" w:hAnsiTheme="majorBidi" w:cstheme="majorBidi"/>
                  <w:i/>
                  <w:iCs/>
                  <w:color w:val="002060"/>
                  <w:vertAlign w:val="superscript"/>
                </w:rPr>
                <w:t>st</w:t>
              </w:r>
              <w:r w:rsidRPr="00EF1AE2">
                <w:rPr>
                  <w:rStyle w:val="Hyperlink"/>
                  <w:rFonts w:asciiTheme="majorBidi" w:hAnsiTheme="majorBidi" w:cstheme="majorBidi"/>
                  <w:i/>
                  <w:iCs/>
                  <w:color w:val="002060"/>
                </w:rPr>
                <w:t xml:space="preserve"> Hypothesis of Pathophysiology</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73E72D76" wp14:editId="06C80E5E">
                  <wp:extent cx="247650" cy="247650"/>
                  <wp:effectExtent l="0" t="0" r="0" b="0"/>
                  <wp:docPr id="41" name="صورة 41"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9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93" w:history="1">
              <w:r w:rsidRPr="00EF1AE2">
                <w:rPr>
                  <w:rStyle w:val="Hyperlink"/>
                  <w:rFonts w:asciiTheme="majorBidi" w:hAnsiTheme="majorBidi" w:cstheme="majorBidi"/>
                  <w:i/>
                  <w:iCs/>
                  <w:color w:val="002060"/>
                </w:rPr>
                <w:t>Clonus, 2</w:t>
              </w:r>
              <w:r w:rsidRPr="00EF1AE2">
                <w:rPr>
                  <w:rStyle w:val="Hyperlink"/>
                  <w:rFonts w:asciiTheme="majorBidi" w:hAnsiTheme="majorBidi" w:cstheme="majorBidi"/>
                  <w:i/>
                  <w:iCs/>
                  <w:color w:val="002060"/>
                  <w:vertAlign w:val="superscript"/>
                </w:rPr>
                <w:t>nd</w:t>
              </w:r>
              <w:r w:rsidRPr="00EF1AE2">
                <w:rPr>
                  <w:rStyle w:val="Hyperlink"/>
                  <w:rFonts w:asciiTheme="majorBidi" w:hAnsiTheme="majorBidi" w:cstheme="majorBidi"/>
                  <w:i/>
                  <w:iCs/>
                  <w:color w:val="002060"/>
                </w:rPr>
                <w:t xml:space="preserve"> Hypothesis of Pathophysiology</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lastRenderedPageBreak/>
              <w:drawing>
                <wp:inline distT="0" distB="0" distL="0" distR="0" wp14:anchorId="43DBE16C" wp14:editId="6563CBB1">
                  <wp:extent cx="247650" cy="247650"/>
                  <wp:effectExtent l="0" t="0" r="0" b="0"/>
                  <wp:docPr id="37" name="صورة 37"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9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95" w:history="1">
              <w:r w:rsidRPr="00EF1AE2">
                <w:rPr>
                  <w:rStyle w:val="Hyperlink"/>
                  <w:rFonts w:asciiTheme="majorBidi" w:hAnsiTheme="majorBidi" w:cstheme="majorBidi"/>
                  <w:i/>
                  <w:iCs/>
                  <w:color w:val="002060"/>
                </w:rPr>
                <w:t>Clonus, Two Hypotheses of Pathophysiology</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408A2EE0" wp14:editId="10351E98">
                  <wp:extent cx="247650" cy="247650"/>
                  <wp:effectExtent l="0" t="0" r="0" b="0"/>
                  <wp:docPr id="42" name="صورة 42"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9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97" w:history="1">
              <w:r w:rsidRPr="00EF1AE2">
                <w:rPr>
                  <w:rStyle w:val="Hyperlink"/>
                  <w:rFonts w:asciiTheme="majorBidi" w:hAnsiTheme="majorBidi" w:cstheme="majorBidi"/>
                  <w:i/>
                  <w:iCs/>
                  <w:color w:val="002060"/>
                </w:rPr>
                <w:t>Hyperreflexia (1), Pathophysiology of Hyperactivity</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60E3712D" wp14:editId="1079C1E3">
                  <wp:extent cx="247650" cy="247650"/>
                  <wp:effectExtent l="0" t="0" r="0" b="0"/>
                  <wp:docPr id="43" name="صورة 43"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9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99" w:history="1">
              <w:r w:rsidRPr="00EF1AE2">
                <w:rPr>
                  <w:rStyle w:val="Hyperlink"/>
                  <w:rFonts w:asciiTheme="majorBidi" w:hAnsiTheme="majorBidi" w:cstheme="majorBidi"/>
                  <w:i/>
                  <w:iCs/>
                  <w:color w:val="002060"/>
                </w:rPr>
                <w:t>Hyperreflexia (2), Pathophysiology of bilateral Responses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2A0FE294" wp14:editId="3E741BB0">
                  <wp:extent cx="247650" cy="247650"/>
                  <wp:effectExtent l="0" t="0" r="0" b="0"/>
                  <wp:docPr id="34" name="صورة 34"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10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01" w:history="1">
              <w:r w:rsidRPr="00EF1AE2">
                <w:rPr>
                  <w:rStyle w:val="Hyperlink"/>
                  <w:rFonts w:asciiTheme="majorBidi" w:hAnsiTheme="majorBidi" w:cstheme="majorBidi"/>
                  <w:i/>
                  <w:iCs/>
                  <w:color w:val="002060"/>
                </w:rPr>
                <w:t>Hyperreflexia (3), Pathophysiology of Extended Hyperreflex</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0756F333" wp14:editId="2DBCB136">
                  <wp:extent cx="247650" cy="247650"/>
                  <wp:effectExtent l="0" t="0" r="0" b="0"/>
                  <wp:docPr id="35" name="صورة 35"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10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u w:val="single"/>
              </w:rPr>
            </w:pPr>
            <w:hyperlink r:id="rId103" w:history="1">
              <w:r w:rsidRPr="00EF1AE2">
                <w:rPr>
                  <w:rStyle w:val="Hyperlink"/>
                  <w:rFonts w:asciiTheme="majorBidi" w:hAnsiTheme="majorBidi" w:cstheme="majorBidi"/>
                  <w:i/>
                  <w:iCs/>
                  <w:color w:val="002060"/>
                </w:rPr>
                <w:t>Hyperreflexia (4), Pathophysiology of Multi-Response Hyperreflex</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3AE73B9C" wp14:editId="53E6A517">
                  <wp:extent cx="247650" cy="247650"/>
                  <wp:effectExtent l="0" t="0" r="0" b="0"/>
                  <wp:docPr id="51" name="صورة 51"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0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05" w:history="1">
              <w:r w:rsidRPr="00EF1AE2">
                <w:rPr>
                  <w:rStyle w:val="Hyperlink"/>
                  <w:rFonts w:asciiTheme="majorBidi" w:hAnsiTheme="majorBidi" w:cstheme="majorBidi"/>
                  <w:i/>
                  <w:iCs/>
                  <w:color w:val="002060"/>
                </w:rPr>
                <w:t>Barr Body, the Second Look</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52583FE4" wp14:editId="1E97F42F">
                  <wp:extent cx="247650" cy="247650"/>
                  <wp:effectExtent l="0" t="0" r="0" b="0"/>
                  <wp:docPr id="80" name="صورة 80"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0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07" w:history="1">
              <w:r w:rsidRPr="00EF1AE2">
                <w:rPr>
                  <w:rStyle w:val="Hyperlink"/>
                  <w:rFonts w:asciiTheme="majorBidi" w:hAnsiTheme="majorBidi" w:cstheme="majorBidi"/>
                  <w:i/>
                  <w:iCs/>
                  <w:color w:val="002060"/>
                </w:rPr>
                <w:t>Mitosis in Animal Cell</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467F6732" wp14:editId="20A6C4E1">
                  <wp:extent cx="247650" cy="247650"/>
                  <wp:effectExtent l="0" t="0" r="0" b="0"/>
                  <wp:docPr id="32" name="صورة 32"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0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09" w:history="1">
              <w:r w:rsidRPr="00EF1AE2">
                <w:rPr>
                  <w:rStyle w:val="Hyperlink"/>
                  <w:rFonts w:asciiTheme="majorBidi" w:hAnsiTheme="majorBidi" w:cstheme="majorBidi"/>
                  <w:i/>
                  <w:iCs/>
                  <w:color w:val="002060"/>
                </w:rPr>
                <w:t>Meiosis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38DBABCE" wp14:editId="5E5ABCED">
                  <wp:extent cx="247650" cy="247650"/>
                  <wp:effectExtent l="0" t="0" r="0" b="0"/>
                  <wp:docPr id="62" name="صورة 62"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1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11" w:history="1">
              <w:r w:rsidRPr="00EF1AE2">
                <w:rPr>
                  <w:rStyle w:val="Hyperlink"/>
                  <w:rFonts w:asciiTheme="majorBidi" w:hAnsiTheme="majorBidi" w:cstheme="majorBidi"/>
                  <w:i/>
                  <w:iCs/>
                  <w:color w:val="002060"/>
                </w:rPr>
                <w:t>Universe Creation, Hypothesis of Continuous Cosmic Nebula</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5A0EA7B0" wp14:editId="7F43F1BC">
                  <wp:extent cx="247650" cy="247650"/>
                  <wp:effectExtent l="0" t="0" r="0" b="0"/>
                  <wp:docPr id="23" name="صورة 23"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1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13" w:history="1">
              <w:r w:rsidRPr="00EF1AE2">
                <w:rPr>
                  <w:rStyle w:val="Hyperlink"/>
                  <w:rFonts w:asciiTheme="majorBidi" w:hAnsiTheme="majorBidi" w:cstheme="majorBidi"/>
                  <w:i/>
                  <w:iCs/>
                  <w:color w:val="002060"/>
                </w:rPr>
                <w:t>Circulating Sweepers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6C9DC197" wp14:editId="7B18A747">
                  <wp:extent cx="247650" cy="247650"/>
                  <wp:effectExtent l="0" t="0" r="0" b="0"/>
                  <wp:docPr id="36" name="صورة 36" descr="vide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15" w:history="1">
              <w:r w:rsidRPr="00EF1AE2">
                <w:rPr>
                  <w:rStyle w:val="Hyperlink"/>
                  <w:rFonts w:asciiTheme="majorBidi" w:hAnsiTheme="majorBidi" w:cstheme="majorBidi"/>
                  <w:i/>
                  <w:iCs/>
                  <w:color w:val="002060"/>
                </w:rPr>
                <w:t>Pneumatic Petrous, Bilateral Temporal Hyperpneumatization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7BD63E82" wp14:editId="6528FAD5">
                  <wp:extent cx="247650" cy="247650"/>
                  <wp:effectExtent l="0" t="0" r="0" b="0"/>
                  <wp:docPr id="38" name="صورة 38"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1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17" w:history="1">
              <w:r w:rsidRPr="00EF1AE2">
                <w:rPr>
                  <w:rStyle w:val="Hyperlink"/>
                  <w:rFonts w:asciiTheme="majorBidi" w:hAnsiTheme="majorBidi" w:cstheme="majorBidi"/>
                  <w:i/>
                  <w:iCs/>
                  <w:color w:val="002060"/>
                </w:rPr>
                <w:t>Ulnar Nerve, Congenital Bilateral Dislocation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702BB616" wp14:editId="57F55BBB">
                  <wp:extent cx="247650" cy="247650"/>
                  <wp:effectExtent l="0" t="0" r="0" b="0"/>
                  <wp:docPr id="39" name="صورة 39"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1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19" w:history="1">
              <w:r w:rsidRPr="00EF1AE2">
                <w:rPr>
                  <w:rStyle w:val="Hyperlink"/>
                  <w:rFonts w:asciiTheme="majorBidi" w:hAnsiTheme="majorBidi" w:cstheme="majorBidi"/>
                  <w:i/>
                  <w:iCs/>
                  <w:color w:val="002060"/>
                </w:rPr>
                <w:t>Oocytogenesis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7ACD0AF1" wp14:editId="2729C2FA">
                  <wp:extent cx="247650" cy="247650"/>
                  <wp:effectExtent l="0" t="0" r="0" b="0"/>
                  <wp:docPr id="40" name="صورة 40"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2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21" w:history="1">
              <w:r w:rsidRPr="00EF1AE2">
                <w:rPr>
                  <w:rStyle w:val="Hyperlink"/>
                  <w:rFonts w:asciiTheme="majorBidi" w:hAnsiTheme="majorBidi" w:cstheme="majorBidi"/>
                  <w:i/>
                  <w:iCs/>
                  <w:color w:val="002060"/>
                </w:rPr>
                <w:t>Spermatogenesis</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0829BB61" wp14:editId="44062173">
                  <wp:extent cx="247650" cy="247650"/>
                  <wp:effectExtent l="0" t="0" r="0" b="0"/>
                  <wp:docPr id="44" name="صورة 44" descr="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2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23" w:history="1">
              <w:r w:rsidRPr="00EF1AE2">
                <w:rPr>
                  <w:rStyle w:val="Hyperlink"/>
                  <w:rFonts w:asciiTheme="majorBidi" w:hAnsiTheme="majorBidi" w:cstheme="majorBidi"/>
                  <w:i/>
                  <w:iCs/>
                  <w:color w:val="002060"/>
                </w:rPr>
                <w:t>This Woman Can Only Give Birth to Female Children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3A3E0EDF" wp14:editId="79CD4F89">
                  <wp:extent cx="247650" cy="247650"/>
                  <wp:effectExtent l="0" t="0" r="0" b="0"/>
                  <wp:docPr id="45" name="صورة 45"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2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25" w:history="1">
              <w:r w:rsidRPr="00EF1AE2">
                <w:rPr>
                  <w:rStyle w:val="Hyperlink"/>
                  <w:rFonts w:asciiTheme="majorBidi" w:hAnsiTheme="majorBidi" w:cstheme="majorBidi"/>
                  <w:i/>
                  <w:iCs/>
                  <w:color w:val="002060"/>
                </w:rPr>
                <w:t>This Woman Can Only Give Birth to Male Children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54712265" wp14:editId="13415EA0">
                  <wp:extent cx="247650" cy="247650"/>
                  <wp:effectExtent l="0" t="0" r="0" b="0"/>
                  <wp:docPr id="46" name="صورة 46"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2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27" w:history="1">
              <w:r w:rsidRPr="00EF1AE2">
                <w:rPr>
                  <w:rStyle w:val="Hyperlink"/>
                  <w:rFonts w:asciiTheme="majorBidi" w:hAnsiTheme="majorBidi" w:cstheme="majorBidi"/>
                  <w:i/>
                  <w:iCs/>
                  <w:color w:val="002060"/>
                </w:rPr>
                <w:t>This Woman Can Give Birth to Female Children More Than to Male Children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4DD7E31C" wp14:editId="6E3091D8">
                  <wp:extent cx="247650" cy="247650"/>
                  <wp:effectExtent l="0" t="0" r="0" b="0"/>
                  <wp:docPr id="47" name="صورة 47"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2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29" w:history="1">
              <w:r w:rsidRPr="00EF1AE2">
                <w:rPr>
                  <w:rStyle w:val="Hyperlink"/>
                  <w:rFonts w:asciiTheme="majorBidi" w:hAnsiTheme="majorBidi" w:cstheme="majorBidi"/>
                  <w:i/>
                  <w:iCs/>
                  <w:color w:val="002060"/>
                </w:rPr>
                <w:t>This Woman Can Give Birth to Male Children More Than to Female Children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58580227" wp14:editId="43578795">
                  <wp:extent cx="247650" cy="247650"/>
                  <wp:effectExtent l="0" t="0" r="0" b="0"/>
                  <wp:docPr id="48" name="صورة 48"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3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31" w:history="1">
              <w:r w:rsidRPr="00EF1AE2">
                <w:rPr>
                  <w:rStyle w:val="Hyperlink"/>
                  <w:rFonts w:asciiTheme="majorBidi" w:hAnsiTheme="majorBidi" w:cstheme="majorBidi"/>
                  <w:i/>
                  <w:iCs/>
                  <w:color w:val="002060"/>
                </w:rPr>
                <w:t>This Woman Can Equally Give Birth to Male Children &amp; to Female Children</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0FF92ACF" wp14:editId="64EC0C35">
                  <wp:extent cx="247650" cy="247650"/>
                  <wp:effectExtent l="0" t="0" r="0" b="0"/>
                  <wp:docPr id="50" name="صورة 50"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13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u w:val="single"/>
              </w:rPr>
            </w:pPr>
            <w:hyperlink r:id="rId133" w:history="1">
              <w:r w:rsidRPr="00EF1AE2">
                <w:rPr>
                  <w:rStyle w:val="Hyperlink"/>
                  <w:rFonts w:asciiTheme="majorBidi" w:hAnsiTheme="majorBidi" w:cstheme="majorBidi"/>
                  <w:i/>
                  <w:iCs/>
                  <w:color w:val="002060"/>
                </w:rPr>
                <w:t>Piriformis Muscle Injection_ Personal Approach</w:t>
              </w:r>
            </w:hyperlink>
          </w:p>
        </w:tc>
      </w:tr>
      <w:tr w:rsidR="00395089" w:rsidRPr="00EF1AE2" w:rsidTr="00D00909">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4E9D3242" wp14:editId="7F9DE21E">
                  <wp:extent cx="247650" cy="247650"/>
                  <wp:effectExtent l="0" t="0" r="0" b="0"/>
                  <wp:docPr id="52" name="صورة 52"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3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135" w:history="1">
              <w:r w:rsidRPr="00EF1AE2">
                <w:rPr>
                  <w:rStyle w:val="Hyperlink"/>
                  <w:rFonts w:asciiTheme="majorBidi" w:hAnsiTheme="majorBidi" w:cstheme="majorBidi"/>
                  <w:i/>
                  <w:iCs/>
                  <w:color w:val="002060"/>
                  <w:lang w:bidi="ar-SY"/>
                </w:rPr>
                <w:t>Eve Saved Human's Identity, Adam Ensured Human's Adaptation</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66F8986D" wp14:editId="69FC6D6E">
                  <wp:extent cx="247650" cy="247650"/>
                  <wp:effectExtent l="0" t="0" r="0" b="0"/>
                  <wp:docPr id="55" name="صورة 55"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3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37" w:history="1">
              <w:r w:rsidRPr="00EF1AE2">
                <w:rPr>
                  <w:rStyle w:val="Hyperlink"/>
                  <w:rFonts w:asciiTheme="majorBidi" w:hAnsiTheme="majorBidi" w:cstheme="majorBidi"/>
                  <w:i/>
                  <w:iCs/>
                  <w:color w:val="002060"/>
                  <w:lang w:bidi="ar-SY"/>
                </w:rPr>
                <w:t>Corona Virus (Covid-19): After Humiliation, Is Targeting Our Genes</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13FEFB04" wp14:editId="37F08B11">
                  <wp:extent cx="247650" cy="247650"/>
                  <wp:effectExtent l="0" t="0" r="0" b="0"/>
                  <wp:docPr id="54" name="صورة 54"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3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139" w:history="1">
              <w:r w:rsidRPr="00EF1AE2">
                <w:rPr>
                  <w:rStyle w:val="Hyperlink"/>
                  <w:rFonts w:asciiTheme="majorBidi" w:hAnsiTheme="majorBidi" w:cstheme="majorBidi"/>
                  <w:i/>
                  <w:iCs/>
                  <w:color w:val="002060"/>
                  <w:shd w:val="clear" w:color="auto" w:fill="FFFFFF"/>
                </w:rPr>
                <w:t>Claw Hand Deformity (Brand Operation</w:t>
              </w:r>
            </w:hyperlink>
            <w:r w:rsidRPr="00EF1AE2">
              <w:rPr>
                <w:rFonts w:asciiTheme="majorBidi" w:hAnsiTheme="majorBidi" w:cstheme="majorBidi"/>
                <w:i/>
                <w:iCs/>
                <w:color w:val="002060"/>
                <w:lang w:bidi="ar-SY"/>
              </w:rPr>
              <w:t>)</w:t>
            </w:r>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lastRenderedPageBreak/>
              <w:drawing>
                <wp:inline distT="0" distB="0" distL="0" distR="0" wp14:anchorId="2213D103" wp14:editId="6D461EA7">
                  <wp:extent cx="247650" cy="247650"/>
                  <wp:effectExtent l="0" t="0" r="0" b="0"/>
                  <wp:docPr id="53" name="صورة 53"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3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40" w:history="1">
              <w:r w:rsidRPr="00EF1AE2">
                <w:rPr>
                  <w:rStyle w:val="Hyperlink"/>
                  <w:rFonts w:asciiTheme="majorBidi" w:hAnsiTheme="majorBidi" w:cstheme="majorBidi"/>
                  <w:i/>
                  <w:iCs/>
                  <w:color w:val="002060"/>
                  <w:lang w:bidi="ar-SY"/>
                </w:rPr>
                <w:t>Corona Virus (Covid-19): After Humiliation, Is Targeting Our Genes</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3612E035" wp14:editId="0D302EB1">
                  <wp:extent cx="247650" cy="247650"/>
                  <wp:effectExtent l="0" t="0" r="0" b="0"/>
                  <wp:docPr id="56" name="صورة 56"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56" descr="video">
                            <a:hlinkClick r:id="rId10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41" w:history="1">
              <w:r w:rsidRPr="00EF1AE2">
                <w:rPr>
                  <w:rStyle w:val="Hyperlink"/>
                  <w:rFonts w:asciiTheme="majorBidi" w:hAnsiTheme="majorBidi" w:cstheme="majorBidi"/>
                  <w:i/>
                  <w:iCs/>
                  <w:color w:val="002060"/>
                </w:rPr>
                <w:t>Barr Body; Mystery of Origin &amp; Ignorance of Function</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0C7C0330" wp14:editId="0C92F579">
                  <wp:extent cx="247650" cy="247650"/>
                  <wp:effectExtent l="0" t="0" r="0" b="0"/>
                  <wp:docPr id="67" name="صورة 67"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4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43" w:history="1">
              <w:r w:rsidRPr="00EF1AE2">
                <w:rPr>
                  <w:rStyle w:val="Hyperlink"/>
                  <w:rFonts w:asciiTheme="majorBidi" w:hAnsiTheme="majorBidi" w:cstheme="majorBidi"/>
                  <w:i/>
                  <w:iCs/>
                  <w:color w:val="002060"/>
                </w:rPr>
                <w:t>The Multiple Sclerosis: The Causative Relationship Between</w:t>
              </w:r>
              <w:r w:rsidRPr="00EF1AE2">
                <w:rPr>
                  <w:rStyle w:val="Hyperlink"/>
                  <w:rFonts w:asciiTheme="majorBidi" w:hAnsiTheme="majorBidi" w:cstheme="majorBidi"/>
                  <w:i/>
                  <w:iCs/>
                  <w:color w:val="002060"/>
                </w:rPr>
                <w:br/>
                <w:t>The Galvanic Current &amp; Multiple Sclerosis?</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7CDFDCCC" wp14:editId="33268701">
                  <wp:extent cx="247650" cy="247650"/>
                  <wp:effectExtent l="0" t="0" r="0" b="0"/>
                  <wp:docPr id="68" name="صورة 68"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4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Style w:val="Hyperlink"/>
                <w:rFonts w:asciiTheme="majorBidi" w:hAnsiTheme="majorBidi" w:cstheme="majorBidi"/>
                <w:i/>
                <w:iCs/>
                <w:color w:val="002060"/>
              </w:rPr>
            </w:pPr>
            <w:r w:rsidRPr="00EF1AE2">
              <w:rPr>
                <w:rFonts w:asciiTheme="majorBidi" w:hAnsiTheme="majorBidi" w:cstheme="majorBidi"/>
                <w:i/>
                <w:iCs/>
                <w:color w:val="002060"/>
              </w:rPr>
              <w:fldChar w:fldCharType="begin"/>
            </w:r>
            <w:r w:rsidRPr="00EF1AE2">
              <w:rPr>
                <w:rFonts w:asciiTheme="majorBidi" w:hAnsiTheme="majorBidi" w:cstheme="majorBidi"/>
                <w:i/>
                <w:iCs/>
                <w:color w:val="002060"/>
              </w:rPr>
              <w:instrText xml:space="preserve"> HYPERLINK "https://drive.google.com/file/d/1ui0t-Ao-st4GeijhyaXc1Hjbj9uYaaKy/view?usp=sharing" </w:instrText>
            </w:r>
            <w:r w:rsidRPr="00EF1AE2">
              <w:rPr>
                <w:rFonts w:asciiTheme="majorBidi" w:hAnsiTheme="majorBidi" w:cstheme="majorBidi"/>
                <w:i/>
                <w:iCs/>
                <w:color w:val="002060"/>
              </w:rPr>
              <w:fldChar w:fldCharType="separate"/>
            </w:r>
            <w:r w:rsidRPr="00EF1AE2">
              <w:rPr>
                <w:rStyle w:val="Hyperlink"/>
                <w:rFonts w:asciiTheme="majorBidi" w:hAnsiTheme="majorBidi" w:cstheme="majorBidi"/>
                <w:i/>
                <w:iCs/>
                <w:color w:val="002060"/>
              </w:rPr>
              <w:t>Liver Hemangioma: Urgent Surgery of</w:t>
            </w:r>
            <w:r w:rsidRPr="00EF1AE2">
              <w:rPr>
                <w:rStyle w:val="Hyperlink"/>
                <w:rFonts w:asciiTheme="majorBidi" w:hAnsiTheme="majorBidi" w:cstheme="majorBidi"/>
                <w:i/>
                <w:iCs/>
                <w:color w:val="002060"/>
                <w:rtl/>
              </w:rPr>
              <w:t xml:space="preserve"> </w:t>
            </w:r>
            <w:r w:rsidRPr="00EF1AE2">
              <w:rPr>
                <w:rStyle w:val="Hyperlink"/>
                <w:rFonts w:asciiTheme="majorBidi" w:hAnsiTheme="majorBidi" w:cstheme="majorBidi"/>
                <w:i/>
                <w:iCs/>
                <w:color w:val="002060"/>
              </w:rPr>
              <w:t>Giant Liver Hemangioma</w:t>
            </w:r>
          </w:p>
          <w:p w:rsidR="00395089" w:rsidRPr="00EF1AE2" w:rsidRDefault="00395089" w:rsidP="00D00909">
            <w:pPr>
              <w:bidi w:val="0"/>
              <w:rPr>
                <w:rFonts w:asciiTheme="majorBidi" w:hAnsiTheme="majorBidi" w:cstheme="majorBidi"/>
                <w:i/>
                <w:iCs/>
                <w:color w:val="002060"/>
              </w:rPr>
            </w:pPr>
            <w:r w:rsidRPr="00EF1AE2">
              <w:rPr>
                <w:rStyle w:val="Hyperlink"/>
                <w:rFonts w:asciiTheme="majorBidi" w:hAnsiTheme="majorBidi" w:cstheme="majorBidi"/>
                <w:i/>
                <w:iCs/>
                <w:color w:val="002060"/>
              </w:rPr>
              <w:t xml:space="preserve"> Because of Intra-Tumor Bleeding</w:t>
            </w:r>
            <w:r w:rsidRPr="00EF1AE2">
              <w:rPr>
                <w:rFonts w:asciiTheme="majorBidi" w:hAnsiTheme="majorBidi" w:cstheme="majorBidi"/>
                <w:i/>
                <w:iCs/>
                <w:color w:val="002060"/>
              </w:rPr>
              <w:fldChar w:fldCharType="end"/>
            </w:r>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681605CE" wp14:editId="2FE9A4E0">
                  <wp:extent cx="247650" cy="247650"/>
                  <wp:effectExtent l="0" t="0" r="0" b="0"/>
                  <wp:docPr id="69" name="صورة 69"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4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jc w:val="right"/>
              <w:rPr>
                <w:rFonts w:asciiTheme="majorBidi" w:hAnsiTheme="majorBidi" w:cstheme="majorBidi"/>
                <w:i/>
                <w:iCs/>
                <w:color w:val="002060"/>
                <w:rtl/>
                <w:lang w:bidi="ar-SY"/>
              </w:rPr>
            </w:pPr>
            <w:hyperlink r:id="rId146" w:history="1">
              <w:r w:rsidRPr="00EF1AE2">
                <w:rPr>
                  <w:rStyle w:val="Hyperlink"/>
                  <w:rFonts w:asciiTheme="majorBidi" w:hAnsiTheme="majorBidi" w:cstheme="majorBidi"/>
                  <w:i/>
                  <w:iCs/>
                  <w:color w:val="002060"/>
                </w:rPr>
                <w:t>Cauda Equina Injury, New Surgical Approach</w:t>
              </w:r>
            </w:hyperlink>
          </w:p>
          <w:p w:rsidR="00395089" w:rsidRPr="00EF1AE2" w:rsidRDefault="00395089" w:rsidP="00D00909">
            <w:pPr>
              <w:bidi w:val="0"/>
              <w:rPr>
                <w:rFonts w:asciiTheme="majorBidi" w:hAnsiTheme="majorBidi" w:cstheme="majorBidi"/>
                <w:i/>
                <w:iCs/>
                <w:color w:val="002060"/>
              </w:rPr>
            </w:pPr>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3166F493" wp14:editId="55C18504">
                  <wp:extent cx="247650" cy="247650"/>
                  <wp:effectExtent l="0" t="0" r="0" b="0"/>
                  <wp:docPr id="70" name="صورة 70"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4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jc w:val="right"/>
              <w:rPr>
                <w:rFonts w:asciiTheme="majorBidi" w:hAnsiTheme="majorBidi" w:cstheme="majorBidi"/>
                <w:i/>
                <w:iCs/>
                <w:color w:val="002060"/>
                <w:rtl/>
                <w:lang w:bidi="ar-SY"/>
              </w:rPr>
            </w:pPr>
            <w:hyperlink r:id="rId148" w:history="1">
              <w:r w:rsidRPr="00EF1AE2">
                <w:rPr>
                  <w:rStyle w:val="Hyperlink"/>
                  <w:rFonts w:asciiTheme="majorBidi" w:hAnsiTheme="majorBidi" w:cstheme="majorBidi"/>
                  <w:i/>
                  <w:iCs/>
                  <w:color w:val="002060"/>
                  <w:lang w:bidi="ar-SY"/>
                </w:rPr>
                <w:t>Ulnar Dimelia,</w:t>
              </w:r>
              <w:r w:rsidRPr="00EF1AE2">
                <w:rPr>
                  <w:rStyle w:val="Hyperlink"/>
                  <w:rFonts w:asciiTheme="majorBidi" w:hAnsiTheme="majorBidi" w:cstheme="majorBidi"/>
                  <w:i/>
                  <w:iCs/>
                  <w:color w:val="002060"/>
                </w:rPr>
                <w:t xml:space="preserve"> Mirror hand Deformity</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jc w:val="center"/>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7C18CD94" wp14:editId="5E93B2E1">
                  <wp:extent cx="247650" cy="247650"/>
                  <wp:effectExtent l="0" t="0" r="0" b="0"/>
                  <wp:docPr id="71" name="صورة 71"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4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hyperlink r:id="rId150" w:history="1">
              <w:r w:rsidRPr="00EF1AE2">
                <w:rPr>
                  <w:rStyle w:val="Hyperlink"/>
                  <w:rFonts w:asciiTheme="majorBidi" w:hAnsiTheme="majorBidi" w:cstheme="majorBidi"/>
                  <w:i/>
                  <w:iCs/>
                  <w:color w:val="002060"/>
                </w:rPr>
                <w:t>Carpal Tunnel Syndrome Complicated by Complete Rupture of Median Nerve</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6342555A" wp14:editId="02D141F4">
                  <wp:extent cx="247650" cy="247650"/>
                  <wp:effectExtent l="0" t="0" r="0" b="0"/>
                  <wp:docPr id="72" name="صورة 72"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52" w:history="1">
              <w:r w:rsidRPr="00EF1AE2">
                <w:rPr>
                  <w:rStyle w:val="Hyperlink"/>
                  <w:rFonts w:asciiTheme="majorBidi" w:hAnsiTheme="majorBidi" w:cstheme="majorBidi"/>
                  <w:i/>
                  <w:iCs/>
                  <w:color w:val="002060"/>
                </w:rPr>
                <w:t>Presacral Schwannoma</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30DBE277" wp14:editId="7E8BCB3E">
                  <wp:extent cx="247650" cy="247650"/>
                  <wp:effectExtent l="0" t="0" r="0" b="0"/>
                  <wp:docPr id="73" name="صورة 73"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5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Pr>
            </w:pPr>
            <w:hyperlink r:id="rId154" w:history="1">
              <w:r w:rsidRPr="00EF1AE2">
                <w:rPr>
                  <w:rStyle w:val="Hyperlink"/>
                  <w:rFonts w:asciiTheme="majorBidi" w:hAnsiTheme="majorBidi" w:cstheme="majorBidi"/>
                  <w:i/>
                  <w:iCs/>
                  <w:color w:val="002060"/>
                </w:rPr>
                <w:t>Congenital Bilateral Thenar Hypoplasia</w:t>
              </w:r>
            </w:hyperlink>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r w:rsidRPr="00EF1AE2">
              <w:rPr>
                <w:rFonts w:asciiTheme="majorBidi" w:hAnsiTheme="majorBidi" w:cstheme="majorBidi"/>
                <w:i/>
                <w:iCs/>
                <w:noProof/>
                <w:color w:val="002060"/>
              </w:rPr>
              <w:drawing>
                <wp:inline distT="0" distB="0" distL="0" distR="0" wp14:anchorId="5400FC76" wp14:editId="44E22D48">
                  <wp:extent cx="247650" cy="247650"/>
                  <wp:effectExtent l="0" t="0" r="0" b="0"/>
                  <wp:docPr id="74" name="صورة 7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rtl/>
                <w:lang w:bidi="ar-SY"/>
              </w:rPr>
            </w:pPr>
            <w:hyperlink r:id="rId155" w:history="1">
              <w:r w:rsidRPr="00EF1AE2">
                <w:rPr>
                  <w:rStyle w:val="Hyperlink"/>
                  <w:rFonts w:asciiTheme="majorBidi" w:hAnsiTheme="majorBidi" w:cstheme="majorBidi"/>
                  <w:i/>
                  <w:iCs/>
                  <w:color w:val="002060"/>
                  <w:lang w:bidi="ar-SY"/>
                </w:rPr>
                <w:t>Biceps Femoris' Long Head Syndrome (BFLHS)</w:t>
              </w:r>
            </w:hyperlink>
          </w:p>
          <w:p w:rsidR="00395089" w:rsidRPr="00EF1AE2" w:rsidRDefault="00395089" w:rsidP="00D00909">
            <w:pPr>
              <w:bidi w:val="0"/>
              <w:rPr>
                <w:rFonts w:asciiTheme="majorBidi" w:hAnsiTheme="majorBidi" w:cstheme="majorBidi"/>
                <w:color w:val="002060"/>
                <w:lang w:bidi="ar-SY"/>
              </w:rPr>
            </w:pPr>
            <w:bookmarkStart w:id="3" w:name="_GoBack"/>
            <w:bookmarkEnd w:id="3"/>
          </w:p>
        </w:tc>
      </w:tr>
      <w:tr w:rsidR="00395089" w:rsidRPr="00EF1AE2" w:rsidTr="00D00909">
        <w:trPr>
          <w:trHeight w:val="349"/>
        </w:trPr>
        <w:tc>
          <w:tcPr>
            <w:tcW w:w="606"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rsidR="00395089" w:rsidRPr="00EF1AE2" w:rsidRDefault="00395089" w:rsidP="00D00909">
            <w:pPr>
              <w:bidi w:val="0"/>
              <w:rPr>
                <w:rFonts w:asciiTheme="majorBidi" w:hAnsiTheme="majorBidi" w:cstheme="majorBidi"/>
                <w:i/>
                <w:iCs/>
                <w:color w:val="002060"/>
                <w:lang w:bidi="ar-SY"/>
              </w:rPr>
            </w:pPr>
          </w:p>
        </w:tc>
      </w:tr>
      <w:bookmarkEnd w:id="0"/>
    </w:tbl>
    <w:p w:rsidR="008B1634" w:rsidRPr="00EF1AE2" w:rsidRDefault="008B1634" w:rsidP="00395089">
      <w:pPr>
        <w:bidi w:val="0"/>
        <w:rPr>
          <w:rFonts w:asciiTheme="majorBidi" w:eastAsia="Times New Roman" w:hAnsiTheme="majorBidi" w:cstheme="majorBidi"/>
          <w:i/>
          <w:iCs/>
          <w:color w:val="002060"/>
          <w:sz w:val="24"/>
          <w:szCs w:val="24"/>
          <w:lang w:bidi="ar-SY"/>
        </w:rPr>
      </w:pPr>
    </w:p>
    <w:p w:rsidR="009A1516" w:rsidRPr="00EF1AE2" w:rsidRDefault="009A1516" w:rsidP="009A1516">
      <w:pPr>
        <w:jc w:val="right"/>
        <w:rPr>
          <w:rFonts w:asciiTheme="majorBidi" w:hAnsiTheme="majorBidi" w:cstheme="majorBidi"/>
          <w:b/>
          <w:bCs/>
          <w:i/>
          <w:iCs/>
          <w:color w:val="002060"/>
          <w:sz w:val="24"/>
          <w:szCs w:val="24"/>
          <w:rtl/>
          <w:lang w:bidi="ar-SY"/>
        </w:rPr>
      </w:pPr>
    </w:p>
    <w:p w:rsidR="00AA2039" w:rsidRPr="00EF1AE2" w:rsidRDefault="00A76486" w:rsidP="004D3030">
      <w:pPr>
        <w:bidi w:val="0"/>
        <w:jc w:val="center"/>
        <w:rPr>
          <w:rFonts w:asciiTheme="majorBidi" w:hAnsiTheme="majorBidi" w:cstheme="majorBidi"/>
          <w:i/>
          <w:iCs/>
          <w:color w:val="0070C0"/>
          <w:sz w:val="28"/>
          <w:szCs w:val="28"/>
          <w:u w:val="double"/>
          <w:rtl/>
          <w:lang w:bidi="ar-SY"/>
        </w:rPr>
      </w:pPr>
      <w:r w:rsidRPr="00EF1AE2">
        <w:rPr>
          <w:rFonts w:asciiTheme="majorBidi" w:hAnsiTheme="majorBidi" w:cstheme="majorBidi"/>
          <w:i/>
          <w:iCs/>
          <w:color w:val="0070C0"/>
          <w:sz w:val="28"/>
          <w:szCs w:val="28"/>
          <w:u w:val="single"/>
          <w:lang w:bidi="ar-SY"/>
        </w:rPr>
        <w:t>26/05/2017</w:t>
      </w:r>
      <w:r w:rsidR="004D3030" w:rsidRPr="00EF1AE2">
        <w:rPr>
          <w:rFonts w:asciiTheme="majorBidi" w:hAnsiTheme="majorBidi" w:cstheme="majorBidi"/>
          <w:i/>
          <w:iCs/>
          <w:color w:val="0070C0"/>
          <w:sz w:val="28"/>
          <w:szCs w:val="28"/>
          <w:u w:val="single"/>
          <w:lang w:bidi="ar-SY"/>
        </w:rPr>
        <w:br/>
      </w:r>
      <w:r w:rsidR="004D3030" w:rsidRPr="00EF1AE2">
        <w:rPr>
          <w:rFonts w:asciiTheme="majorBidi" w:hAnsiTheme="majorBidi" w:cstheme="majorBidi"/>
          <w:i/>
          <w:iCs/>
          <w:color w:val="0070C0"/>
          <w:sz w:val="28"/>
          <w:szCs w:val="28"/>
          <w:u w:val="double"/>
          <w:lang w:bidi="ar-SY"/>
        </w:rPr>
        <w:t>Updated 15/12/2021</w:t>
      </w:r>
    </w:p>
    <w:sectPr w:rsidR="00AA2039" w:rsidRPr="00EF1AE2" w:rsidSect="00311B0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242C31"/>
    <w:multiLevelType w:val="hybridMultilevel"/>
    <w:tmpl w:val="0BCA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B60"/>
    <w:rsid w:val="00000B09"/>
    <w:rsid w:val="00004381"/>
    <w:rsid w:val="000107D4"/>
    <w:rsid w:val="00015275"/>
    <w:rsid w:val="000248A4"/>
    <w:rsid w:val="00031782"/>
    <w:rsid w:val="00034343"/>
    <w:rsid w:val="00040A17"/>
    <w:rsid w:val="0005770C"/>
    <w:rsid w:val="00061C0B"/>
    <w:rsid w:val="00063F15"/>
    <w:rsid w:val="000640B0"/>
    <w:rsid w:val="00067D36"/>
    <w:rsid w:val="00074E9C"/>
    <w:rsid w:val="00076111"/>
    <w:rsid w:val="000919BE"/>
    <w:rsid w:val="0009664D"/>
    <w:rsid w:val="000B7271"/>
    <w:rsid w:val="000D7A32"/>
    <w:rsid w:val="000F0F05"/>
    <w:rsid w:val="001028CC"/>
    <w:rsid w:val="00112634"/>
    <w:rsid w:val="001163FA"/>
    <w:rsid w:val="0012454A"/>
    <w:rsid w:val="00141C72"/>
    <w:rsid w:val="00146452"/>
    <w:rsid w:val="00176232"/>
    <w:rsid w:val="00177F6F"/>
    <w:rsid w:val="00185EF4"/>
    <w:rsid w:val="00190093"/>
    <w:rsid w:val="001944AD"/>
    <w:rsid w:val="001A03E9"/>
    <w:rsid w:val="001B56AF"/>
    <w:rsid w:val="001E27F0"/>
    <w:rsid w:val="001F6442"/>
    <w:rsid w:val="001F6902"/>
    <w:rsid w:val="002079FA"/>
    <w:rsid w:val="002102A2"/>
    <w:rsid w:val="00216693"/>
    <w:rsid w:val="00217E32"/>
    <w:rsid w:val="002206C5"/>
    <w:rsid w:val="00222E94"/>
    <w:rsid w:val="00225E58"/>
    <w:rsid w:val="00233B60"/>
    <w:rsid w:val="002436D4"/>
    <w:rsid w:val="002533FB"/>
    <w:rsid w:val="00293432"/>
    <w:rsid w:val="002A33A0"/>
    <w:rsid w:val="002A4F0B"/>
    <w:rsid w:val="002B5337"/>
    <w:rsid w:val="002D5600"/>
    <w:rsid w:val="002E144F"/>
    <w:rsid w:val="002E62BE"/>
    <w:rsid w:val="002F0748"/>
    <w:rsid w:val="002F2739"/>
    <w:rsid w:val="003043DB"/>
    <w:rsid w:val="00311B06"/>
    <w:rsid w:val="003145B3"/>
    <w:rsid w:val="00326244"/>
    <w:rsid w:val="00344C44"/>
    <w:rsid w:val="00345725"/>
    <w:rsid w:val="00354FAD"/>
    <w:rsid w:val="0036011C"/>
    <w:rsid w:val="00361159"/>
    <w:rsid w:val="00366011"/>
    <w:rsid w:val="00367E0C"/>
    <w:rsid w:val="00374D68"/>
    <w:rsid w:val="00374ECA"/>
    <w:rsid w:val="00380502"/>
    <w:rsid w:val="0039158A"/>
    <w:rsid w:val="00395089"/>
    <w:rsid w:val="003A2270"/>
    <w:rsid w:val="003A2A53"/>
    <w:rsid w:val="003B76FC"/>
    <w:rsid w:val="003C04F2"/>
    <w:rsid w:val="003C197F"/>
    <w:rsid w:val="003C583E"/>
    <w:rsid w:val="003D03BE"/>
    <w:rsid w:val="003D1898"/>
    <w:rsid w:val="003D466E"/>
    <w:rsid w:val="003D7A29"/>
    <w:rsid w:val="003E18EC"/>
    <w:rsid w:val="003E2537"/>
    <w:rsid w:val="003E54F7"/>
    <w:rsid w:val="003F0020"/>
    <w:rsid w:val="003F1EC0"/>
    <w:rsid w:val="004042EC"/>
    <w:rsid w:val="00404396"/>
    <w:rsid w:val="0041550C"/>
    <w:rsid w:val="00440F48"/>
    <w:rsid w:val="00442251"/>
    <w:rsid w:val="00465F66"/>
    <w:rsid w:val="004741B8"/>
    <w:rsid w:val="004802D2"/>
    <w:rsid w:val="004818E8"/>
    <w:rsid w:val="00485335"/>
    <w:rsid w:val="00487E94"/>
    <w:rsid w:val="00493314"/>
    <w:rsid w:val="00496227"/>
    <w:rsid w:val="004A380E"/>
    <w:rsid w:val="004A48BC"/>
    <w:rsid w:val="004B52DF"/>
    <w:rsid w:val="004B560F"/>
    <w:rsid w:val="004B6691"/>
    <w:rsid w:val="004C5943"/>
    <w:rsid w:val="004D0520"/>
    <w:rsid w:val="004D3030"/>
    <w:rsid w:val="004D715D"/>
    <w:rsid w:val="004D71B6"/>
    <w:rsid w:val="004E1084"/>
    <w:rsid w:val="004E353D"/>
    <w:rsid w:val="00502721"/>
    <w:rsid w:val="00505248"/>
    <w:rsid w:val="0051022B"/>
    <w:rsid w:val="00513A0B"/>
    <w:rsid w:val="00513D78"/>
    <w:rsid w:val="005162C6"/>
    <w:rsid w:val="00537F9E"/>
    <w:rsid w:val="005427F8"/>
    <w:rsid w:val="00542A00"/>
    <w:rsid w:val="00553D53"/>
    <w:rsid w:val="005632A2"/>
    <w:rsid w:val="00564154"/>
    <w:rsid w:val="0057595D"/>
    <w:rsid w:val="00575E27"/>
    <w:rsid w:val="00587124"/>
    <w:rsid w:val="005C5F44"/>
    <w:rsid w:val="005C66E3"/>
    <w:rsid w:val="005C72C7"/>
    <w:rsid w:val="005D0F8C"/>
    <w:rsid w:val="005D3B96"/>
    <w:rsid w:val="005D4F34"/>
    <w:rsid w:val="005D579E"/>
    <w:rsid w:val="005E1E14"/>
    <w:rsid w:val="005F7E64"/>
    <w:rsid w:val="00612476"/>
    <w:rsid w:val="00615AD8"/>
    <w:rsid w:val="00620302"/>
    <w:rsid w:val="00630F23"/>
    <w:rsid w:val="0064770A"/>
    <w:rsid w:val="00647FE5"/>
    <w:rsid w:val="00655C17"/>
    <w:rsid w:val="00665639"/>
    <w:rsid w:val="006728EE"/>
    <w:rsid w:val="00677D8C"/>
    <w:rsid w:val="006836ED"/>
    <w:rsid w:val="006A053C"/>
    <w:rsid w:val="006A4162"/>
    <w:rsid w:val="006A5878"/>
    <w:rsid w:val="006B0184"/>
    <w:rsid w:val="006C66CF"/>
    <w:rsid w:val="006E1FE5"/>
    <w:rsid w:val="006F317E"/>
    <w:rsid w:val="00712863"/>
    <w:rsid w:val="00713E67"/>
    <w:rsid w:val="00715985"/>
    <w:rsid w:val="0071735F"/>
    <w:rsid w:val="00720C3D"/>
    <w:rsid w:val="00727A74"/>
    <w:rsid w:val="00737A63"/>
    <w:rsid w:val="007427D2"/>
    <w:rsid w:val="00743EF9"/>
    <w:rsid w:val="00744A6D"/>
    <w:rsid w:val="007475BE"/>
    <w:rsid w:val="00754B8C"/>
    <w:rsid w:val="00764EB7"/>
    <w:rsid w:val="00766530"/>
    <w:rsid w:val="0076704D"/>
    <w:rsid w:val="007751FB"/>
    <w:rsid w:val="007851E4"/>
    <w:rsid w:val="0078791C"/>
    <w:rsid w:val="007A174F"/>
    <w:rsid w:val="007B00CE"/>
    <w:rsid w:val="007B08C8"/>
    <w:rsid w:val="007B1484"/>
    <w:rsid w:val="007B507A"/>
    <w:rsid w:val="007C19B9"/>
    <w:rsid w:val="007C779B"/>
    <w:rsid w:val="007D0931"/>
    <w:rsid w:val="007D0C42"/>
    <w:rsid w:val="007F45D4"/>
    <w:rsid w:val="007F5679"/>
    <w:rsid w:val="00800047"/>
    <w:rsid w:val="00801DCF"/>
    <w:rsid w:val="00807EEB"/>
    <w:rsid w:val="008128D0"/>
    <w:rsid w:val="00817D8A"/>
    <w:rsid w:val="00820DBF"/>
    <w:rsid w:val="00822C87"/>
    <w:rsid w:val="0083042B"/>
    <w:rsid w:val="00836178"/>
    <w:rsid w:val="0084222A"/>
    <w:rsid w:val="00843568"/>
    <w:rsid w:val="008467DF"/>
    <w:rsid w:val="00860921"/>
    <w:rsid w:val="00870FFC"/>
    <w:rsid w:val="008758F2"/>
    <w:rsid w:val="0088472E"/>
    <w:rsid w:val="00894632"/>
    <w:rsid w:val="0089654C"/>
    <w:rsid w:val="008A27B4"/>
    <w:rsid w:val="008B1634"/>
    <w:rsid w:val="008B3BB9"/>
    <w:rsid w:val="008C5FAF"/>
    <w:rsid w:val="008D32C1"/>
    <w:rsid w:val="008D7658"/>
    <w:rsid w:val="008F4481"/>
    <w:rsid w:val="009006CB"/>
    <w:rsid w:val="009034B6"/>
    <w:rsid w:val="00912B84"/>
    <w:rsid w:val="00912D54"/>
    <w:rsid w:val="00922D76"/>
    <w:rsid w:val="00926078"/>
    <w:rsid w:val="0093391F"/>
    <w:rsid w:val="00936917"/>
    <w:rsid w:val="00951516"/>
    <w:rsid w:val="00953985"/>
    <w:rsid w:val="00970395"/>
    <w:rsid w:val="00972885"/>
    <w:rsid w:val="00986348"/>
    <w:rsid w:val="0099306B"/>
    <w:rsid w:val="009A1516"/>
    <w:rsid w:val="009B2589"/>
    <w:rsid w:val="009B42E6"/>
    <w:rsid w:val="009D594F"/>
    <w:rsid w:val="009D7AE6"/>
    <w:rsid w:val="009F0FCC"/>
    <w:rsid w:val="00A01F25"/>
    <w:rsid w:val="00A101B2"/>
    <w:rsid w:val="00A1221F"/>
    <w:rsid w:val="00A228FB"/>
    <w:rsid w:val="00A31D7C"/>
    <w:rsid w:val="00A33873"/>
    <w:rsid w:val="00A47E27"/>
    <w:rsid w:val="00A50FA1"/>
    <w:rsid w:val="00A525F0"/>
    <w:rsid w:val="00A55C25"/>
    <w:rsid w:val="00A61448"/>
    <w:rsid w:val="00A61C69"/>
    <w:rsid w:val="00A759EE"/>
    <w:rsid w:val="00A76486"/>
    <w:rsid w:val="00A80A3E"/>
    <w:rsid w:val="00A94FD2"/>
    <w:rsid w:val="00AA00B7"/>
    <w:rsid w:val="00AA2039"/>
    <w:rsid w:val="00AB0DD8"/>
    <w:rsid w:val="00AC3EBE"/>
    <w:rsid w:val="00AD14D5"/>
    <w:rsid w:val="00AD7A52"/>
    <w:rsid w:val="00AE0571"/>
    <w:rsid w:val="00AE2FE3"/>
    <w:rsid w:val="00AE376F"/>
    <w:rsid w:val="00B14EF4"/>
    <w:rsid w:val="00B21166"/>
    <w:rsid w:val="00B24323"/>
    <w:rsid w:val="00B316C2"/>
    <w:rsid w:val="00B36F32"/>
    <w:rsid w:val="00B372BE"/>
    <w:rsid w:val="00B372F2"/>
    <w:rsid w:val="00B46569"/>
    <w:rsid w:val="00B468FD"/>
    <w:rsid w:val="00B521D4"/>
    <w:rsid w:val="00B608B3"/>
    <w:rsid w:val="00B654CC"/>
    <w:rsid w:val="00B80F8C"/>
    <w:rsid w:val="00B812BA"/>
    <w:rsid w:val="00B90F33"/>
    <w:rsid w:val="00B9157D"/>
    <w:rsid w:val="00B97C52"/>
    <w:rsid w:val="00BA148D"/>
    <w:rsid w:val="00BB6A14"/>
    <w:rsid w:val="00BC46D2"/>
    <w:rsid w:val="00BC4E09"/>
    <w:rsid w:val="00BD7E1A"/>
    <w:rsid w:val="00BE27C2"/>
    <w:rsid w:val="00BE3293"/>
    <w:rsid w:val="00BE62CA"/>
    <w:rsid w:val="00BF02E9"/>
    <w:rsid w:val="00BF2021"/>
    <w:rsid w:val="00BF2161"/>
    <w:rsid w:val="00BF3544"/>
    <w:rsid w:val="00BF4E92"/>
    <w:rsid w:val="00C1241E"/>
    <w:rsid w:val="00C140E1"/>
    <w:rsid w:val="00C1657B"/>
    <w:rsid w:val="00C421E7"/>
    <w:rsid w:val="00C44740"/>
    <w:rsid w:val="00C744F4"/>
    <w:rsid w:val="00C87411"/>
    <w:rsid w:val="00C9564D"/>
    <w:rsid w:val="00CA5EFD"/>
    <w:rsid w:val="00CA664B"/>
    <w:rsid w:val="00CA729F"/>
    <w:rsid w:val="00CB7C19"/>
    <w:rsid w:val="00CB7CA7"/>
    <w:rsid w:val="00CC475A"/>
    <w:rsid w:val="00CC6B86"/>
    <w:rsid w:val="00CD3662"/>
    <w:rsid w:val="00CD544D"/>
    <w:rsid w:val="00CF466C"/>
    <w:rsid w:val="00D112BC"/>
    <w:rsid w:val="00D113ED"/>
    <w:rsid w:val="00D12EDD"/>
    <w:rsid w:val="00D31293"/>
    <w:rsid w:val="00D45141"/>
    <w:rsid w:val="00D51610"/>
    <w:rsid w:val="00D65071"/>
    <w:rsid w:val="00D72778"/>
    <w:rsid w:val="00D80AD8"/>
    <w:rsid w:val="00D84EAE"/>
    <w:rsid w:val="00D91612"/>
    <w:rsid w:val="00D94219"/>
    <w:rsid w:val="00DA0E96"/>
    <w:rsid w:val="00DC2B79"/>
    <w:rsid w:val="00DC4864"/>
    <w:rsid w:val="00DC5BBE"/>
    <w:rsid w:val="00DC68BA"/>
    <w:rsid w:val="00DC7C89"/>
    <w:rsid w:val="00DD663A"/>
    <w:rsid w:val="00DD6EF4"/>
    <w:rsid w:val="00DE07A0"/>
    <w:rsid w:val="00DF6E6A"/>
    <w:rsid w:val="00E14F95"/>
    <w:rsid w:val="00E24C24"/>
    <w:rsid w:val="00E33697"/>
    <w:rsid w:val="00E350CB"/>
    <w:rsid w:val="00E37D5D"/>
    <w:rsid w:val="00E42726"/>
    <w:rsid w:val="00E51464"/>
    <w:rsid w:val="00E53093"/>
    <w:rsid w:val="00E541D5"/>
    <w:rsid w:val="00E60E22"/>
    <w:rsid w:val="00E62FA0"/>
    <w:rsid w:val="00E657B9"/>
    <w:rsid w:val="00E6679C"/>
    <w:rsid w:val="00E67DC2"/>
    <w:rsid w:val="00E73974"/>
    <w:rsid w:val="00E850B2"/>
    <w:rsid w:val="00E867EC"/>
    <w:rsid w:val="00E97018"/>
    <w:rsid w:val="00EA1907"/>
    <w:rsid w:val="00EA59C5"/>
    <w:rsid w:val="00EB4D46"/>
    <w:rsid w:val="00EC57A2"/>
    <w:rsid w:val="00ED099A"/>
    <w:rsid w:val="00ED4E7A"/>
    <w:rsid w:val="00EE35CD"/>
    <w:rsid w:val="00EF1AE2"/>
    <w:rsid w:val="00EF3EC5"/>
    <w:rsid w:val="00EF733F"/>
    <w:rsid w:val="00F052CF"/>
    <w:rsid w:val="00F10E31"/>
    <w:rsid w:val="00F1402B"/>
    <w:rsid w:val="00F247C3"/>
    <w:rsid w:val="00F41510"/>
    <w:rsid w:val="00F42231"/>
    <w:rsid w:val="00F47196"/>
    <w:rsid w:val="00F85800"/>
    <w:rsid w:val="00F9494F"/>
    <w:rsid w:val="00F97F57"/>
    <w:rsid w:val="00FA1D1F"/>
    <w:rsid w:val="00FB2926"/>
    <w:rsid w:val="00FC0DD3"/>
    <w:rsid w:val="00FC17AB"/>
    <w:rsid w:val="00FC484C"/>
    <w:rsid w:val="00FD0E51"/>
    <w:rsid w:val="00FD1F10"/>
    <w:rsid w:val="00FD76AB"/>
    <w:rsid w:val="00FE7ED6"/>
    <w:rsid w:val="00FF1A4B"/>
    <w:rsid w:val="00FF4B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0F02D"/>
  <w15:chartTrackingRefBased/>
  <w15:docId w15:val="{A518BAB8-0D32-4409-A951-316C1D023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9A1516"/>
    <w:rPr>
      <w:color w:val="0000CC"/>
      <w:u w:val="single"/>
    </w:rPr>
  </w:style>
  <w:style w:type="paragraph" w:styleId="a3">
    <w:name w:val="List Paragraph"/>
    <w:basedOn w:val="a"/>
    <w:uiPriority w:val="34"/>
    <w:qFormat/>
    <w:rsid w:val="009A1516"/>
    <w:pPr>
      <w:ind w:left="720"/>
      <w:contextualSpacing/>
    </w:pPr>
    <w:rPr>
      <w:rFonts w:ascii="Calibri" w:eastAsia="Calibri" w:hAnsi="Calibri" w:cs="Arial"/>
    </w:rPr>
  </w:style>
  <w:style w:type="table" w:styleId="a4">
    <w:name w:val="Table Grid"/>
    <w:basedOn w:val="a1"/>
    <w:uiPriority w:val="39"/>
    <w:rsid w:val="00B14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2850">
      <w:bodyDiv w:val="1"/>
      <w:marLeft w:val="0"/>
      <w:marRight w:val="0"/>
      <w:marTop w:val="0"/>
      <w:marBottom w:val="0"/>
      <w:divBdr>
        <w:top w:val="none" w:sz="0" w:space="0" w:color="auto"/>
        <w:left w:val="none" w:sz="0" w:space="0" w:color="auto"/>
        <w:bottom w:val="none" w:sz="0" w:space="0" w:color="auto"/>
        <w:right w:val="none" w:sz="0" w:space="0" w:color="auto"/>
      </w:divBdr>
    </w:div>
    <w:div w:id="98724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open?id=1L-Dsk_HYb_ANrP_i1UOc4v-i5bFE6ilH" TargetMode="External"/><Relationship Id="rId117" Type="http://schemas.openxmlformats.org/officeDocument/2006/relationships/hyperlink" Target="https://drive.google.com/file/d/1V2mKzzV_RjoCYoJ0LRBelClJmiRv-ZnX/view?usp=sharing" TargetMode="External"/><Relationship Id="rId21" Type="http://schemas.openxmlformats.org/officeDocument/2006/relationships/hyperlink" Target="https://youtu.be/_ayskJT4v5c" TargetMode="External"/><Relationship Id="rId42" Type="http://schemas.openxmlformats.org/officeDocument/2006/relationships/hyperlink" Target="https://youtu.be/K_4NgfxD18g" TargetMode="External"/><Relationship Id="rId47" Type="http://schemas.openxmlformats.org/officeDocument/2006/relationships/hyperlink" Target="https://youtu.be/ckDwuU-WH5I" TargetMode="External"/><Relationship Id="rId63" Type="http://schemas.openxmlformats.org/officeDocument/2006/relationships/hyperlink" Target="https://drive.google.com/open?id=1tEuDZryjUH1aBm9D0F9eQ9ME9KkfcpJL" TargetMode="External"/><Relationship Id="rId68" Type="http://schemas.openxmlformats.org/officeDocument/2006/relationships/hyperlink" Target="https://drive.google.com/open?id=18k3PJaNlLYsL_B6K6Mvb1Fg5gYHJJuSN" TargetMode="External"/><Relationship Id="rId84" Type="http://schemas.openxmlformats.org/officeDocument/2006/relationships/hyperlink" Target="https://youtu.be/9u9yDd8NIoE" TargetMode="External"/><Relationship Id="rId89" Type="http://schemas.openxmlformats.org/officeDocument/2006/relationships/hyperlink" Target="https://drive.google.com/file/d/14TlTu_9KrF0DGbEDE_VgCpYdSAzBMVU7/view?usp=sharing" TargetMode="External"/><Relationship Id="rId112" Type="http://schemas.openxmlformats.org/officeDocument/2006/relationships/hyperlink" Target="https://youtu.be/UPyZWXSon3Y" TargetMode="External"/><Relationship Id="rId133" Type="http://schemas.openxmlformats.org/officeDocument/2006/relationships/hyperlink" Target="https://drive.google.com/file/d/1d0p-Zx0KOSG3LO29xmdH4R-vMKBgULIf/view?usp=sharing" TargetMode="External"/><Relationship Id="rId138" Type="http://schemas.openxmlformats.org/officeDocument/2006/relationships/hyperlink" Target="https://youtu.be/4dC-2vNDGpI" TargetMode="External"/><Relationship Id="rId154" Type="http://schemas.openxmlformats.org/officeDocument/2006/relationships/hyperlink" Target="https://drive.google.com/file/d/1UVKs2UyHbSpiwbEqWugkA881FUIot06M/view?usp=sharing" TargetMode="External"/><Relationship Id="rId16" Type="http://schemas.openxmlformats.org/officeDocument/2006/relationships/hyperlink" Target="https://drive.google.com/open?id=1HYCsolqvWnlD9dbmqKzKc1wSo6CnFxwn" TargetMode="External"/><Relationship Id="rId107" Type="http://schemas.openxmlformats.org/officeDocument/2006/relationships/hyperlink" Target="https://drive.google.com/file/d/1pekYoORykP7Bbl6o-VMAI8pJPcj1JVYh/view?usp=sharing" TargetMode="External"/><Relationship Id="rId11" Type="http://schemas.microsoft.com/office/2007/relationships/hdphoto" Target="media/hdphoto3.wdp"/><Relationship Id="rId32" Type="http://schemas.openxmlformats.org/officeDocument/2006/relationships/hyperlink" Target="https://drive.google.com/open?id=1e0zPzYHnHfzR6pswcgyr5jF8rUi_yo77" TargetMode="External"/><Relationship Id="rId37" Type="http://schemas.openxmlformats.org/officeDocument/2006/relationships/hyperlink" Target="https://youtu.be/zGRVmB0zta0" TargetMode="External"/><Relationship Id="rId53" Type="http://schemas.openxmlformats.org/officeDocument/2006/relationships/hyperlink" Target="https://youtu.be/DeRxShaIJ1o" TargetMode="External"/><Relationship Id="rId58" Type="http://schemas.openxmlformats.org/officeDocument/2006/relationships/hyperlink" Target="https://youtu.be/KfKzrZdQS1Y" TargetMode="External"/><Relationship Id="rId74" Type="http://schemas.openxmlformats.org/officeDocument/2006/relationships/hyperlink" Target="https://youtu.be/VsmAEwMexmE" TargetMode="External"/><Relationship Id="rId79" Type="http://schemas.openxmlformats.org/officeDocument/2006/relationships/hyperlink" Target="https://drive.google.com/open?id=10CEzaQ2cbFr6CQI-d8VTur7Ekq2VnyF0" TargetMode="External"/><Relationship Id="rId102" Type="http://schemas.openxmlformats.org/officeDocument/2006/relationships/hyperlink" Target="https://youtu.be/PteMImPyZ0A" TargetMode="External"/><Relationship Id="rId123" Type="http://schemas.openxmlformats.org/officeDocument/2006/relationships/hyperlink" Target="https://drive.google.com/file/d/1RLsOrpSIqwaR8FpwVi4fg5ep1G5JqIg_/view?usp=sharing" TargetMode="External"/><Relationship Id="rId128" Type="http://schemas.openxmlformats.org/officeDocument/2006/relationships/hyperlink" Target="https://youtu.be/M5bRtMwcj94" TargetMode="External"/><Relationship Id="rId144" Type="http://schemas.openxmlformats.org/officeDocument/2006/relationships/hyperlink" Target="https://youtu.be/-q9DZFaKwF8" TargetMode="External"/><Relationship Id="rId149" Type="http://schemas.openxmlformats.org/officeDocument/2006/relationships/hyperlink" Target="https://youtu.be/ZlNvPM0fh8A" TargetMode="External"/><Relationship Id="rId5" Type="http://schemas.openxmlformats.org/officeDocument/2006/relationships/webSettings" Target="webSettings.xml"/><Relationship Id="rId90" Type="http://schemas.openxmlformats.org/officeDocument/2006/relationships/hyperlink" Target="https://youtu.be/crbdk1RTU64" TargetMode="External"/><Relationship Id="rId95" Type="http://schemas.openxmlformats.org/officeDocument/2006/relationships/hyperlink" Target="https://drive.google.com/file/d/1YOWvqNtk818HbIQVaevYI-dwIk4Bonsj/view?usp=sharing" TargetMode="External"/><Relationship Id="rId22" Type="http://schemas.openxmlformats.org/officeDocument/2006/relationships/hyperlink" Target="https://drive.google.com/open?id=1T3EBNAcw_a5S4AoTJRdbOUpY0tVCtU4Y" TargetMode="External"/><Relationship Id="rId27" Type="http://schemas.openxmlformats.org/officeDocument/2006/relationships/hyperlink" Target="https://youtu.be/GkSeiaw2vMk" TargetMode="External"/><Relationship Id="rId43" Type="http://schemas.openxmlformats.org/officeDocument/2006/relationships/hyperlink" Target="https://drive.google.com/open?id=1HHkOUQnYOy2yrnl6h68dLt0fL0V6toDO" TargetMode="External"/><Relationship Id="rId48" Type="http://schemas.openxmlformats.org/officeDocument/2006/relationships/hyperlink" Target="https://drive.google.com/file/d/1fxYwPRwuwGr5sv183v1m7LEwx24jpjf0/view?usp=sharing" TargetMode="External"/><Relationship Id="rId64" Type="http://schemas.openxmlformats.org/officeDocument/2006/relationships/hyperlink" Target="https://youtu.be/sEuDDBoeCIA" TargetMode="External"/><Relationship Id="rId69" Type="http://schemas.openxmlformats.org/officeDocument/2006/relationships/hyperlink" Target="https://drive.google.com/open?id=16UIXUrcsMn2_pHNeDbAlIkqjwK6vVA8R" TargetMode="External"/><Relationship Id="rId113" Type="http://schemas.openxmlformats.org/officeDocument/2006/relationships/hyperlink" Target="https://drive.google.com/file/d/1FIZvJF67F5te_ye8V1mZDx_aVtF2k8tc/view?usp=sharing" TargetMode="External"/><Relationship Id="rId118" Type="http://schemas.openxmlformats.org/officeDocument/2006/relationships/hyperlink" Target="https://youtu.be/L0Odkd-9ZHY" TargetMode="External"/><Relationship Id="rId134" Type="http://schemas.openxmlformats.org/officeDocument/2006/relationships/hyperlink" Target="https://youtu.be/zmAQkMtKkME" TargetMode="External"/><Relationship Id="rId139" Type="http://schemas.openxmlformats.org/officeDocument/2006/relationships/hyperlink" Target="https://youtu.be/4dC-2vNDGpI" TargetMode="External"/><Relationship Id="rId80" Type="http://schemas.openxmlformats.org/officeDocument/2006/relationships/hyperlink" Target="https://youtu.be/sYFlZ-2EM20" TargetMode="External"/><Relationship Id="rId85" Type="http://schemas.openxmlformats.org/officeDocument/2006/relationships/hyperlink" Target="https://drive.google.com/open?id=1JsmICiXRYKNbYg3CiW9YlZm4pRBJ5SOB" TargetMode="External"/><Relationship Id="rId150" Type="http://schemas.openxmlformats.org/officeDocument/2006/relationships/hyperlink" Target="https://drive.google.com/file/d/1sHhWsaH47QJ5PzCDWlFd2KqiExBcONyl/view?usp=sharing" TargetMode="External"/><Relationship Id="rId155" Type="http://schemas.openxmlformats.org/officeDocument/2006/relationships/hyperlink" Target="https://drive.google.com/file/d/14y1g0Y9ThOqYRwJOsh1e5FIuxUurYDgJ/view?usp=sharing" TargetMode="External"/><Relationship Id="rId12" Type="http://schemas.openxmlformats.org/officeDocument/2006/relationships/image" Target="media/image4.png"/><Relationship Id="rId17" Type="http://schemas.openxmlformats.org/officeDocument/2006/relationships/hyperlink" Target="https://youtu.be/rBk0X29hs6w" TargetMode="External"/><Relationship Id="rId33" Type="http://schemas.openxmlformats.org/officeDocument/2006/relationships/hyperlink" Target="https://youtu.be/TmfanTSBnQA" TargetMode="External"/><Relationship Id="rId38" Type="http://schemas.openxmlformats.org/officeDocument/2006/relationships/hyperlink" Target="https://youtu.be/OqH6r2qhmxY" TargetMode="External"/><Relationship Id="rId59" Type="http://schemas.openxmlformats.org/officeDocument/2006/relationships/hyperlink" Target="https://youtu.be/KfKzrZdQS1Y" TargetMode="External"/><Relationship Id="rId103" Type="http://schemas.openxmlformats.org/officeDocument/2006/relationships/hyperlink" Target="https://drive.google.com/file/d/1xRj0t5guxfzMsl3b0aeg6SHdWCwlQIEw/view?usp=sharing" TargetMode="External"/><Relationship Id="rId108" Type="http://schemas.openxmlformats.org/officeDocument/2006/relationships/hyperlink" Target="https://youtu.be/V44fzBLsGpE" TargetMode="External"/><Relationship Id="rId124" Type="http://schemas.openxmlformats.org/officeDocument/2006/relationships/hyperlink" Target="https://youtu.be/PYJtcfPs8mI" TargetMode="External"/><Relationship Id="rId129" Type="http://schemas.openxmlformats.org/officeDocument/2006/relationships/hyperlink" Target="https://drive.google.com/file/d/1D91xR5HCmVGdOSTBEiWOV6nz2gvxxrpS/view?usp=sharing" TargetMode="External"/><Relationship Id="rId20" Type="http://schemas.openxmlformats.org/officeDocument/2006/relationships/hyperlink" Target="https://drive.google.com/open?id=1OPh2-qAwl2LqWLxdKY_WhJdFAKmCbbcC" TargetMode="External"/><Relationship Id="rId41" Type="http://schemas.openxmlformats.org/officeDocument/2006/relationships/hyperlink" Target="https://youtu.be/WtCIWXXP8wU" TargetMode="External"/><Relationship Id="rId54" Type="http://schemas.openxmlformats.org/officeDocument/2006/relationships/hyperlink" Target="https://youtu.be/-CmZSAKSo9w" TargetMode="External"/><Relationship Id="rId62" Type="http://schemas.openxmlformats.org/officeDocument/2006/relationships/hyperlink" Target="https://youtu.be/zDgKMpNvQHI" TargetMode="External"/><Relationship Id="rId70" Type="http://schemas.openxmlformats.org/officeDocument/2006/relationships/hyperlink" Target="https://youtu.be/A6NtqqcMKB0" TargetMode="External"/><Relationship Id="rId75" Type="http://schemas.openxmlformats.org/officeDocument/2006/relationships/hyperlink" Target="https://drive.google.com/open?id=1SEtq6SqQxNHHOn0q4TqrS2mhVumXNQv5" TargetMode="External"/><Relationship Id="rId83" Type="http://schemas.openxmlformats.org/officeDocument/2006/relationships/hyperlink" Target="https://youtu.be/5A-S1GgHqjk" TargetMode="External"/><Relationship Id="rId88" Type="http://schemas.openxmlformats.org/officeDocument/2006/relationships/hyperlink" Target="https://youtu.be/qlgZUbWVXzs" TargetMode="External"/><Relationship Id="rId91" Type="http://schemas.openxmlformats.org/officeDocument/2006/relationships/hyperlink" Target="https://drive.google.com/file/d/1WoXzIR5GdtpjYZ-4UjfFt62Kat6rn8K8/view?usp=sharing" TargetMode="External"/><Relationship Id="rId96" Type="http://schemas.openxmlformats.org/officeDocument/2006/relationships/hyperlink" Target="https://youtu.be/G6my9xo1iM8" TargetMode="External"/><Relationship Id="rId111" Type="http://schemas.openxmlformats.org/officeDocument/2006/relationships/hyperlink" Target="https://drive.google.com/file/d/1Hs27xIEXwX7Yb9a5XvoiM_Qk5o3ufmUg/view?usp=sharing" TargetMode="External"/><Relationship Id="rId132" Type="http://schemas.openxmlformats.org/officeDocument/2006/relationships/hyperlink" Target="https://youtu.be/ERg0rdaDsZ4" TargetMode="External"/><Relationship Id="rId140" Type="http://schemas.openxmlformats.org/officeDocument/2006/relationships/hyperlink" Target="https://drive.google.com/file/d/1qlQnlS-PBrSVan0HWubuMQzwnFwFP9UY/view?usp=sharing" TargetMode="External"/><Relationship Id="rId145" Type="http://schemas.openxmlformats.org/officeDocument/2006/relationships/hyperlink" Target="https://youtu.be/6XkNgguYEz4" TargetMode="External"/><Relationship Id="rId153" Type="http://schemas.openxmlformats.org/officeDocument/2006/relationships/hyperlink" Target="https://youtu.be/Z2D0HCZgDqY"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youtu.be/55zCk35swKs" TargetMode="External"/><Relationship Id="rId28" Type="http://schemas.openxmlformats.org/officeDocument/2006/relationships/hyperlink" Target="https://youtu.be/OJ7B5uYBjJU" TargetMode="External"/><Relationship Id="rId36" Type="http://schemas.openxmlformats.org/officeDocument/2006/relationships/hyperlink" Target="https://youtu.be/hZ_bzG8kiFE" TargetMode="External"/><Relationship Id="rId49" Type="http://schemas.openxmlformats.org/officeDocument/2006/relationships/hyperlink" Target="https://drive.google.com/file/d/1fxYwPRwuwGr5sv183v1m7LEwx24jpjf0/view?usp=sharing" TargetMode="External"/><Relationship Id="rId57" Type="http://schemas.openxmlformats.org/officeDocument/2006/relationships/hyperlink" Target="https://youtu.be/BTtdZfhh_d8" TargetMode="External"/><Relationship Id="rId106" Type="http://schemas.openxmlformats.org/officeDocument/2006/relationships/hyperlink" Target="https://youtu.be/QiL2et83B6Q" TargetMode="External"/><Relationship Id="rId114" Type="http://schemas.openxmlformats.org/officeDocument/2006/relationships/hyperlink" Target="https://youtu.be/wB1F9p8PICE" TargetMode="External"/><Relationship Id="rId119" Type="http://schemas.openxmlformats.org/officeDocument/2006/relationships/hyperlink" Target="https://drive.google.com/file/d/1UR57GGSvkorIaZCrBbjwWT2FCngu4x21/view?usp=sharing" TargetMode="External"/><Relationship Id="rId127" Type="http://schemas.openxmlformats.org/officeDocument/2006/relationships/hyperlink" Target="https://drive.google.com/file/d/1vTtka8UuJNytX_ENOuMNnf3Tdjlh62pu/view?usp=sharing" TargetMode="External"/><Relationship Id="rId10" Type="http://schemas.openxmlformats.org/officeDocument/2006/relationships/image" Target="media/image3.png"/><Relationship Id="rId31" Type="http://schemas.openxmlformats.org/officeDocument/2006/relationships/hyperlink" Target="https://youtu.be/BLTTas1CF8c" TargetMode="External"/><Relationship Id="rId44" Type="http://schemas.openxmlformats.org/officeDocument/2006/relationships/hyperlink" Target="https://youtu.be/LWLXuXbs4yI" TargetMode="External"/><Relationship Id="rId52" Type="http://schemas.openxmlformats.org/officeDocument/2006/relationships/hyperlink" Target="https://youtu.be/DeRxShaIJ1o" TargetMode="External"/><Relationship Id="rId60" Type="http://schemas.openxmlformats.org/officeDocument/2006/relationships/hyperlink" Target="https://youtu.be/0R1k_tK14us" TargetMode="External"/><Relationship Id="rId65" Type="http://schemas.openxmlformats.org/officeDocument/2006/relationships/hyperlink" Target="https://youtu.be/1CkexgXUv2A" TargetMode="External"/><Relationship Id="rId73" Type="http://schemas.openxmlformats.org/officeDocument/2006/relationships/hyperlink" Target="https://drive.google.com/open?id=1Mq5x5lqJ1givipdwAjcFyHAkEqdiJIdH" TargetMode="External"/><Relationship Id="rId78" Type="http://schemas.openxmlformats.org/officeDocument/2006/relationships/hyperlink" Target="https://youtu.be/jjl8SMMkLeA" TargetMode="External"/><Relationship Id="rId81" Type="http://schemas.openxmlformats.org/officeDocument/2006/relationships/hyperlink" Target="https://drive.google.com/open?id=103EXeNX0ekUNDZjyLyU1pJLaz_sSyAia" TargetMode="External"/><Relationship Id="rId86" Type="http://schemas.openxmlformats.org/officeDocument/2006/relationships/hyperlink" Target="https://youtu.be/ClqHfY65WQI" TargetMode="External"/><Relationship Id="rId94" Type="http://schemas.openxmlformats.org/officeDocument/2006/relationships/hyperlink" Target="https://youtu.be/1nP8K8aW3uE" TargetMode="External"/><Relationship Id="rId99" Type="http://schemas.openxmlformats.org/officeDocument/2006/relationships/hyperlink" Target="https://drive.google.com/file/d/1Gd85ZcKFIMG_0H6QeE7mez4-XvP1o2OV/view?usp=sharing" TargetMode="External"/><Relationship Id="rId101" Type="http://schemas.openxmlformats.org/officeDocument/2006/relationships/hyperlink" Target="https://drive.google.com/file/d/18soM_THFCzezkfBfBEG9UdoO0qWHLGlz/view?usp=sharing" TargetMode="External"/><Relationship Id="rId122" Type="http://schemas.openxmlformats.org/officeDocument/2006/relationships/hyperlink" Target="https://youtu.be/kQQxHeSzUn4" TargetMode="External"/><Relationship Id="rId130" Type="http://schemas.openxmlformats.org/officeDocument/2006/relationships/hyperlink" Target="https://youtu.be/BXtbeYa6Nek" TargetMode="External"/><Relationship Id="rId135" Type="http://schemas.openxmlformats.org/officeDocument/2006/relationships/hyperlink" Target="https://drive.google.com/file/d/1UDzf2KjgQgOFEfJG9eKlIdrrpgafkNls/view?usp=sharing" TargetMode="External"/><Relationship Id="rId143" Type="http://schemas.openxmlformats.org/officeDocument/2006/relationships/hyperlink" Target="https://drive.google.com/file/d/1M0GTyJSsuc9ZWo8FnHPensmcptwHr0mR/view?usp=sharing" TargetMode="External"/><Relationship Id="rId148" Type="http://schemas.openxmlformats.org/officeDocument/2006/relationships/hyperlink" Target="https://drive.google.com/file/d/15EJ_xT13PAwDhw3GEypnt0gqBzvzvVug/view?usp=sharing" TargetMode="External"/><Relationship Id="rId151" Type="http://schemas.openxmlformats.org/officeDocument/2006/relationships/hyperlink" Target="https://youtu.be/wLhKIBIb3gA" TargetMode="External"/><Relationship Id="rId156"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 Id="rId13" Type="http://schemas.microsoft.com/office/2007/relationships/hdphoto" Target="media/hdphoto4.wdp"/><Relationship Id="rId18" Type="http://schemas.openxmlformats.org/officeDocument/2006/relationships/hyperlink" Target="https://drive.google.com/file/d/1kwE-QYZWVzHsadu0wFL4Ckl5o2hGaxMe/view?usp=sharing" TargetMode="External"/><Relationship Id="rId39" Type="http://schemas.openxmlformats.org/officeDocument/2006/relationships/hyperlink" Target="https://youtu.be/uP4QKEZsanA" TargetMode="External"/><Relationship Id="rId109" Type="http://schemas.openxmlformats.org/officeDocument/2006/relationships/hyperlink" Target="https://drive.google.com/file/d/1-a1NFgX0ndKYY6GRrEBJSmCpEBiOXnzx/view?usp=sharing" TargetMode="External"/><Relationship Id="rId34" Type="http://schemas.openxmlformats.org/officeDocument/2006/relationships/hyperlink" Target="https://youtu.be/Aad-ynawPrs" TargetMode="External"/><Relationship Id="rId50" Type="http://schemas.openxmlformats.org/officeDocument/2006/relationships/hyperlink" Target="https://youtu.be/kwwsHHKh0AQ" TargetMode="External"/><Relationship Id="rId55" Type="http://schemas.openxmlformats.org/officeDocument/2006/relationships/hyperlink" Target="https://youtu.be/-CmZSAKSo9w" TargetMode="External"/><Relationship Id="rId76" Type="http://schemas.openxmlformats.org/officeDocument/2006/relationships/hyperlink" Target="https://youtu.be/ioktmQKsUNM" TargetMode="External"/><Relationship Id="rId97" Type="http://schemas.openxmlformats.org/officeDocument/2006/relationships/hyperlink" Target="https://drive.google.com/file/d/1YOWvqNtk818HbIQVaevYI-dwIk4Bonsj/view?usp=sharing" TargetMode="External"/><Relationship Id="rId104" Type="http://schemas.openxmlformats.org/officeDocument/2006/relationships/hyperlink" Target="https://youtu.be/Ofn55E_fYJI" TargetMode="External"/><Relationship Id="rId120" Type="http://schemas.openxmlformats.org/officeDocument/2006/relationships/hyperlink" Target="https://youtu.be/AA252qjldLk" TargetMode="External"/><Relationship Id="rId125" Type="http://schemas.openxmlformats.org/officeDocument/2006/relationships/hyperlink" Target="https://drive.google.com/file/d/1AuNzWbVMNIb48U34jkaDUveEqXXiPZGp/view?usp=sharing" TargetMode="External"/><Relationship Id="rId141" Type="http://schemas.openxmlformats.org/officeDocument/2006/relationships/hyperlink" Target="https://drive.google.com/file/d/1MsjgYESiWd3slc7i9s9mSiwOAnWFfrys/view?usp=sharing" TargetMode="External"/><Relationship Id="rId146" Type="http://schemas.openxmlformats.org/officeDocument/2006/relationships/hyperlink" Target="https://drive.google.com/file/d/1Pux0iKaOxZxkVPYAZzJmVfWeu2Oz-mVC/view?usp=sharing" TargetMode="External"/><Relationship Id="rId7" Type="http://schemas.microsoft.com/office/2007/relationships/hdphoto" Target="media/hdphoto1.wdp"/><Relationship Id="rId71" Type="http://schemas.openxmlformats.org/officeDocument/2006/relationships/hyperlink" Target="https://drive.google.com/open?id=1MsjgYESiWd3slc7i9s9mSiwOAnWFfrys" TargetMode="External"/><Relationship Id="rId92" Type="http://schemas.openxmlformats.org/officeDocument/2006/relationships/hyperlink" Target="https://youtu.be/DKdPe-RJsn4" TargetMode="External"/><Relationship Id="rId2" Type="http://schemas.openxmlformats.org/officeDocument/2006/relationships/numbering" Target="numbering.xml"/><Relationship Id="rId29" Type="http://schemas.openxmlformats.org/officeDocument/2006/relationships/hyperlink" Target="https://youtu.be/VRTXlfXutUs" TargetMode="External"/><Relationship Id="rId24" Type="http://schemas.openxmlformats.org/officeDocument/2006/relationships/hyperlink" Target="https://drive.google.com/open?id=1w62cTew8Rdr0nQnaBUvVQmhc2vNI7iTj" TargetMode="External"/><Relationship Id="rId40" Type="http://schemas.openxmlformats.org/officeDocument/2006/relationships/hyperlink" Target="https://youtu.be/IFSf8eo8V9Y" TargetMode="External"/><Relationship Id="rId45" Type="http://schemas.openxmlformats.org/officeDocument/2006/relationships/hyperlink" Target="https://drive.google.com/open?id=1qFVpN21binPozXFCcuGrf-io0nDLlBi3" TargetMode="External"/><Relationship Id="rId66" Type="http://schemas.openxmlformats.org/officeDocument/2006/relationships/hyperlink" Target="https://drive.google.com/open?id=1Al56zec4gm7qWRkIN1EWuXnDu6Fa-Puz" TargetMode="External"/><Relationship Id="rId87" Type="http://schemas.openxmlformats.org/officeDocument/2006/relationships/hyperlink" Target="https://drive.google.com/file/d/1Nh0yxWLf3gPOlSKdftIZykUjb3xpsPBe/view?usp=sharing" TargetMode="External"/><Relationship Id="rId110" Type="http://schemas.openxmlformats.org/officeDocument/2006/relationships/hyperlink" Target="https://youtu.be/8OIvbXZ0xM4" TargetMode="External"/><Relationship Id="rId115" Type="http://schemas.openxmlformats.org/officeDocument/2006/relationships/hyperlink" Target="https://drive.google.com/file/d/1lbewP5eC703bxcRw0VZV2W1x4OY9oStV/view?usp=sharing" TargetMode="External"/><Relationship Id="rId131" Type="http://schemas.openxmlformats.org/officeDocument/2006/relationships/hyperlink" Target="https://drive.google.com/file/d/1EkNaarumQgOwxLQicLFd8Ab4nGWWzej9/view?usp=sharing" TargetMode="External"/><Relationship Id="rId136" Type="http://schemas.openxmlformats.org/officeDocument/2006/relationships/hyperlink" Target="https://youtu.be/H6GaaNu7U3s" TargetMode="External"/><Relationship Id="rId157" Type="http://schemas.openxmlformats.org/officeDocument/2006/relationships/theme" Target="theme/theme1.xml"/><Relationship Id="rId61" Type="http://schemas.openxmlformats.org/officeDocument/2006/relationships/hyperlink" Target="https://youtu.be/0R1k_tK14us" TargetMode="External"/><Relationship Id="rId82" Type="http://schemas.openxmlformats.org/officeDocument/2006/relationships/hyperlink" Target="https://youtu.be/5A-S1GgHqjk" TargetMode="External"/><Relationship Id="rId152" Type="http://schemas.openxmlformats.org/officeDocument/2006/relationships/hyperlink" Target="https://drive.google.com/file/d/1EzZ10x4KR3ep0Xp4Ldq1f2u9u8SECNP9/view?usp=sharing" TargetMode="External"/><Relationship Id="rId19" Type="http://schemas.openxmlformats.org/officeDocument/2006/relationships/hyperlink" Target="https://youtu.be/6ChlKWK4OLs" TargetMode="External"/><Relationship Id="rId14" Type="http://schemas.openxmlformats.org/officeDocument/2006/relationships/hyperlink" Target="https://youtu.be/jqfp4e2t9jU" TargetMode="External"/><Relationship Id="rId30" Type="http://schemas.openxmlformats.org/officeDocument/2006/relationships/hyperlink" Target="https://drive.google.com/open?id=1kii7l4bCrQ-Zey4sCO51mqZ5DSXUNO2H" TargetMode="External"/><Relationship Id="rId35" Type="http://schemas.openxmlformats.org/officeDocument/2006/relationships/hyperlink" Target="https://drive.google.com/open?id=15E7qLoDIl4glTeAKBs15tvn-5Q99p1nF" TargetMode="External"/><Relationship Id="rId56" Type="http://schemas.openxmlformats.org/officeDocument/2006/relationships/hyperlink" Target="https://youtu.be/BTtdZfhh_d8" TargetMode="External"/><Relationship Id="rId77" Type="http://schemas.openxmlformats.org/officeDocument/2006/relationships/hyperlink" Target="https://drive.google.com/open?id=1yYTgQsQy08U2l9IurwiCX543yakWkIok" TargetMode="External"/><Relationship Id="rId100" Type="http://schemas.openxmlformats.org/officeDocument/2006/relationships/hyperlink" Target="https://youtu.be/5iViwU_y3-M" TargetMode="External"/><Relationship Id="rId105" Type="http://schemas.openxmlformats.org/officeDocument/2006/relationships/hyperlink" Target="https://drive.google.com/file/d/1-aKUsKo4-IIkdd9BsKK70iYutlycSwl6/view?usp=sharing" TargetMode="External"/><Relationship Id="rId126" Type="http://schemas.openxmlformats.org/officeDocument/2006/relationships/hyperlink" Target="https://youtu.be/__xbNXe8qNU" TargetMode="External"/><Relationship Id="rId147" Type="http://schemas.openxmlformats.org/officeDocument/2006/relationships/hyperlink" Target="https://youtu.be/pftu_ZNUy9w" TargetMode="External"/><Relationship Id="rId8" Type="http://schemas.openxmlformats.org/officeDocument/2006/relationships/image" Target="media/image2.png"/><Relationship Id="rId51" Type="http://schemas.openxmlformats.org/officeDocument/2006/relationships/hyperlink" Target="https://youtu.be/kwwsHHKh0AQ" TargetMode="External"/><Relationship Id="rId72" Type="http://schemas.openxmlformats.org/officeDocument/2006/relationships/hyperlink" Target="https://youtu.be/byGU-uDGAzM" TargetMode="External"/><Relationship Id="rId93" Type="http://schemas.openxmlformats.org/officeDocument/2006/relationships/hyperlink" Target="https://drive.google.com/file/d/1YOWvqNtk818HbIQVaevYI-dwIk4Bonsj/view?usp=sharing" TargetMode="External"/><Relationship Id="rId98" Type="http://schemas.openxmlformats.org/officeDocument/2006/relationships/hyperlink" Target="https://youtu.be/q1mMORyoNLY" TargetMode="External"/><Relationship Id="rId121" Type="http://schemas.openxmlformats.org/officeDocument/2006/relationships/hyperlink" Target="https://drive.google.com/file/d/1dFhcEwK7X9_80oogfleEqy34PmuYHTb6/view?usp=sharing" TargetMode="External"/><Relationship Id="rId142" Type="http://schemas.openxmlformats.org/officeDocument/2006/relationships/hyperlink" Target="https://youtu.be/yLyRSiN2EEo" TargetMode="External"/><Relationship Id="rId3" Type="http://schemas.openxmlformats.org/officeDocument/2006/relationships/styles" Target="styles.xml"/><Relationship Id="rId25" Type="http://schemas.openxmlformats.org/officeDocument/2006/relationships/hyperlink" Target="https://youtu.be/7ncqfU_Zt3I" TargetMode="External"/><Relationship Id="rId46" Type="http://schemas.openxmlformats.org/officeDocument/2006/relationships/hyperlink" Target="https://drive.google.com/open?id=1qQ6Ch-mVj1boww9SAhkPVTwFhX2kVoXR" TargetMode="External"/><Relationship Id="rId67" Type="http://schemas.openxmlformats.org/officeDocument/2006/relationships/hyperlink" Target="https://youtu.be/CGyaV6w5594" TargetMode="External"/><Relationship Id="rId116" Type="http://schemas.openxmlformats.org/officeDocument/2006/relationships/hyperlink" Target="https://youtu.be/wofEWjGJFS0" TargetMode="External"/><Relationship Id="rId137" Type="http://schemas.openxmlformats.org/officeDocument/2006/relationships/hyperlink" Target="https://drive.google.com/file/d/1qlQnlS-PBrSVan0HWubuMQzwnFwFP9UY/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523B9-F661-49C6-A7A7-DC7ABF58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8</Pages>
  <Words>2662</Words>
  <Characters>15175</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dc:creator>
  <cp:keywords/>
  <dc:description/>
  <cp:lastModifiedBy>Dr. Ammar Yaseen MANSOUR</cp:lastModifiedBy>
  <cp:revision>156</cp:revision>
  <dcterms:created xsi:type="dcterms:W3CDTF">2017-05-06T09:01:00Z</dcterms:created>
  <dcterms:modified xsi:type="dcterms:W3CDTF">2021-12-15T05:37:00Z</dcterms:modified>
</cp:coreProperties>
</file>