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D18535E" w14:textId="77777777" w:rsidR="0068737E" w:rsidRPr="001F53F5" w:rsidRDefault="00CF1A8E" w:rsidP="00CF1A8E">
      <w:pPr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</w:rPr>
      </w:pPr>
      <w:r w:rsidRPr="001F53F5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د. عم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َّـــــ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t>ار ياسين منصور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18"/>
          <w:szCs w:val="18"/>
          <w:rtl/>
        </w:rPr>
        <w:br/>
      </w:r>
    </w:p>
    <w:p w14:paraId="694307A0" w14:textId="77777777" w:rsidR="00B424E7" w:rsidRPr="001F53F5" w:rsidRDefault="0092049E" w:rsidP="00B424E7">
      <w:pPr>
        <w:jc w:val="center"/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</w:pPr>
      <w:r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 xml:space="preserve"> الش</w:t>
      </w:r>
      <w:r w:rsidR="00B424E7"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َّ</w:t>
      </w:r>
      <w:r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لل</w:t>
      </w:r>
      <w:r w:rsidR="00B424E7"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ُ</w:t>
      </w:r>
      <w:r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 xml:space="preserve"> الر</w:t>
      </w:r>
      <w:r w:rsidR="00B424E7"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ُّ</w:t>
      </w:r>
      <w:r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باعي</w:t>
      </w:r>
      <w:r w:rsidR="00B424E7"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t>ُّ</w:t>
      </w:r>
      <w:r w:rsidR="00873949" w:rsidRPr="00873949">
        <w:rPr>
          <w:rFonts w:asciiTheme="majorBidi" w:hAnsiTheme="majorBidi" w:cstheme="majorBidi"/>
          <w:b/>
          <w:bCs/>
          <w:i/>
          <w:iCs/>
          <w:color w:val="002060"/>
          <w:sz w:val="52"/>
          <w:szCs w:val="52"/>
          <w:rtl/>
        </w:rPr>
        <w:br/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موجبات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ُ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</w:t>
      </w:r>
      <w:r w:rsidR="003C3DF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وأهداف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ُ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العلاج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ِ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الجراحي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ِّ</w:t>
      </w:r>
      <w:r w:rsidR="003825F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br/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الت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َّ</w:t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طو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ُّ</w:t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رات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ُ</w:t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الت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َّ</w:t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الية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ُ</w:t>
      </w:r>
      <w:r w:rsidR="00E9727B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للجراحة</w:t>
      </w:r>
      <w:r w:rsidR="003C3DF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- مقارنة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ٌ</w:t>
      </w:r>
      <w:r w:rsidR="00A01CA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سريري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َّ</w:t>
      </w:r>
      <w:r w:rsidR="00A01CA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ة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ٌ</w:t>
      </w:r>
      <w:r w:rsidR="00A01CA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 xml:space="preserve"> </w:t>
      </w:r>
      <w:r w:rsidR="003C3DF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وشعاعي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َّ</w:t>
      </w:r>
      <w:r w:rsidR="003C3DF2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ة</w:t>
      </w:r>
      <w:r w:rsidR="00B424E7" w:rsidRPr="001F53F5">
        <w:rPr>
          <w:rFonts w:asciiTheme="majorBidi" w:hAnsiTheme="majorBidi" w:cstheme="majorBidi"/>
          <w:b/>
          <w:bCs/>
          <w:i/>
          <w:iCs/>
          <w:color w:val="002060"/>
          <w:sz w:val="36"/>
          <w:szCs w:val="36"/>
          <w:rtl/>
        </w:rPr>
        <w:t>ٌ</w:t>
      </w:r>
    </w:p>
    <w:p w14:paraId="4B887418" w14:textId="77777777" w:rsidR="001677BD" w:rsidRDefault="00CF1A8E" w:rsidP="001677B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تكل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مناسبتين سابقتين عن المقاربات الجراحي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الش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خصي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لأذي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الن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خاع الش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وكي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قطّ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اعاته المختلفة؛ الر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الظ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هري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القطني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كما جذور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ذيل الفرس.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ناقداً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لف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على مقارباته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طحي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أك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على ضرورة الكشف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الباكر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المباشر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على الن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خاع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الش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وكي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بالخاص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وتدبيره حسب ما تقتضيه الموجودات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الجراحي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="00260D0D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شارحاً 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تنوّ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الحدثي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الإمراضي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بي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ّنت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ما خفي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داخل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الكيس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حائي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عناصر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إمراضي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لها 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عظيمُ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الأهمي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تقنين الت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جد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العصبي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="001677B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بعدها، تفصيلاً 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عرضت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بعض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المكتسبات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5760E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الحس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- الحركي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الباكرة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وأك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74791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على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ضرورة 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زو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الص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والت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حل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 بفضيلة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95145F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الانتظار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لبطء عملي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جدّ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1B2359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العصبي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ِّ</w:t>
      </w:r>
      <w:r w:rsidR="00A01CA2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</w:p>
    <w:p w14:paraId="4CDA96EF" w14:textId="77777777" w:rsidR="00757EA5" w:rsidRPr="005760EF" w:rsidRDefault="001E4C50" w:rsidP="0017206D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مضى الز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من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وبدأت بشائر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 بالظ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هور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تباعاً على المرضى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.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هذا 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واحدٌ من 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المصاب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ين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طالعني بابتسامة</w:t>
      </w:r>
      <w:r w:rsidR="0074791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واثقة</w:t>
      </w:r>
      <w:r w:rsidR="0074791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وهو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يروي</w:t>
      </w:r>
      <w:r w:rsidR="005760E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جديد</w:t>
      </w:r>
      <w:r w:rsidR="0074791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عيد.</w:t>
      </w:r>
      <w:r w:rsidR="00F15893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هو المريض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0D36DD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عم</w:t>
      </w:r>
      <w:r w:rsidR="00B424E7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َّ</w:t>
      </w:r>
      <w:r w:rsidR="000D36DD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ار ع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. 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العمر 20 عاماً.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أصيب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بمقذوف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ناري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ٍّ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رقبته بتاريخ </w:t>
      </w:r>
      <w:r w:rsidR="000D36DD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1/1/2013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خضع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لعمل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ٍ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جراحي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ٍّ</w:t>
      </w:r>
      <w:r w:rsidR="000D36DD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بتاريخ </w:t>
      </w:r>
      <w:r w:rsidR="000D36DD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10</w:t>
      </w:r>
      <w:r w:rsidR="00600BC1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/</w:t>
      </w:r>
      <w:r w:rsidR="000D36DD" w:rsidRPr="001677B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10/2014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="001720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للت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ذك</w:t>
      </w:r>
      <w:r w:rsidR="0074791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فقط، سأعرض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لاحقاً مقتبساً من </w:t>
      </w:r>
      <w:r w:rsidR="00AE147B" w:rsidRPr="0017206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مقالتي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ابقة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عنون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َ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64514C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3C3DF2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بـ</w:t>
      </w:r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hyperlink r:id="rId5" w:history="1">
        <w:r w:rsidR="0017206D" w:rsidRPr="0017206D">
          <w:rPr>
            <w:rStyle w:val="Hyperlink"/>
            <w:rFonts w:asciiTheme="majorBidi" w:hAnsiTheme="majorBidi" w:cstheme="majorBidi"/>
            <w:i/>
            <w:iCs/>
            <w:color w:val="0070C0"/>
            <w:rtl/>
            <w:lang w:bidi="ar-SY"/>
          </w:rPr>
          <w:t>هل يفيدُ التَّداخلُ الجراحيُّ الفوريُّ في أذيَّاتِ الن</w:t>
        </w:r>
        <w:r w:rsidR="0017206D">
          <w:rPr>
            <w:rStyle w:val="Hyperlink"/>
            <w:rFonts w:asciiTheme="majorBidi" w:hAnsiTheme="majorBidi" w:cstheme="majorBidi" w:hint="cs"/>
            <w:i/>
            <w:iCs/>
            <w:color w:val="0070C0"/>
            <w:rtl/>
            <w:lang w:bidi="ar-SY"/>
          </w:rPr>
          <w:t>ُّ</w:t>
        </w:r>
        <w:r w:rsidR="0017206D" w:rsidRPr="0017206D">
          <w:rPr>
            <w:rStyle w:val="Hyperlink"/>
            <w:rFonts w:asciiTheme="majorBidi" w:hAnsiTheme="majorBidi" w:cstheme="majorBidi"/>
            <w:i/>
            <w:iCs/>
            <w:color w:val="0070C0"/>
            <w:rtl/>
            <w:lang w:bidi="ar-SY"/>
          </w:rPr>
          <w:t>خاعِ الشَّوكيِّ وذيلِ الفرس الر</w:t>
        </w:r>
        <w:r w:rsidR="0017206D">
          <w:rPr>
            <w:rStyle w:val="Hyperlink"/>
            <w:rFonts w:asciiTheme="majorBidi" w:hAnsiTheme="majorBidi" w:cstheme="majorBidi" w:hint="cs"/>
            <w:i/>
            <w:iCs/>
            <w:color w:val="0070C0"/>
            <w:rtl/>
            <w:lang w:bidi="ar-SY"/>
          </w:rPr>
          <w:t>َّ</w:t>
        </w:r>
        <w:r w:rsidR="0017206D" w:rsidRPr="0017206D">
          <w:rPr>
            <w:rStyle w:val="Hyperlink"/>
            <w:rFonts w:asciiTheme="majorBidi" w:hAnsiTheme="majorBidi" w:cstheme="majorBidi"/>
            <w:i/>
            <w:iCs/>
            <w:color w:val="0070C0"/>
            <w:rtl/>
            <w:lang w:bidi="ar-SY"/>
          </w:rPr>
          <w:t>ضّ</w:t>
        </w:r>
        <w:r w:rsidR="0017206D">
          <w:rPr>
            <w:rStyle w:val="Hyperlink"/>
            <w:rFonts w:asciiTheme="majorBidi" w:hAnsiTheme="majorBidi" w:cstheme="majorBidi" w:hint="cs"/>
            <w:i/>
            <w:iCs/>
            <w:color w:val="0070C0"/>
            <w:rtl/>
            <w:lang w:bidi="ar-SY"/>
          </w:rPr>
          <w:t>ِ</w:t>
        </w:r>
        <w:r w:rsidR="0017206D" w:rsidRPr="0017206D">
          <w:rPr>
            <w:rStyle w:val="Hyperlink"/>
            <w:rFonts w:asciiTheme="majorBidi" w:hAnsiTheme="majorBidi" w:cstheme="majorBidi"/>
            <w:i/>
            <w:iCs/>
            <w:color w:val="0070C0"/>
            <w:rtl/>
            <w:lang w:bidi="ar-SY"/>
          </w:rPr>
          <w:t>يَّةِ؟</w:t>
        </w:r>
      </w:hyperlink>
      <w:r w:rsidR="00600BC1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أعقب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ها بجديد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ريري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ات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ِ</w:t>
      </w:r>
      <w:r w:rsidR="0064514C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ومن </w:t>
      </w:r>
      <w:r w:rsidR="0064514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ث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الش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ُّ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عاعي</w:t>
      </w:r>
      <w:r w:rsidR="00B424E7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َّ</w:t>
      </w:r>
      <w:r w:rsidR="00AE147B" w:rsidRPr="005760EF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ات.</w:t>
      </w:r>
    </w:p>
    <w:p w14:paraId="78DD1CF9" w14:textId="25CE1325" w:rsidR="0095145F" w:rsidRPr="00233DC0" w:rsidRDefault="0095145F" w:rsidP="0095145F">
      <w:pPr>
        <w:tabs>
          <w:tab w:val="left" w:pos="3172"/>
        </w:tabs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عامان تقريباً بعد إصابته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بطلق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ناري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العنق. أصيب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جسم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الفقرة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ادسة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(</w:t>
      </w:r>
      <w:r w:rsidR="001E5E51">
        <w:rPr>
          <w:rFonts w:asciiTheme="majorBidi" w:hAnsiTheme="majorBidi" w:cstheme="majorBidi"/>
          <w:i/>
          <w:iCs/>
          <w:color w:val="002060"/>
          <w:sz w:val="24"/>
          <w:szCs w:val="24"/>
        </w:rPr>
        <w:t>C6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)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بشكل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مباشر.</w:t>
      </w:r>
      <w:r w:rsidR="001E5E51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اندفع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الجزء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الأكبر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كتلة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الفقرة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خلفي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اً داخل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الن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فق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الفقري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ِ الـ </w:t>
      </w:r>
      <w:r w:rsidR="001E5E51">
        <w:rPr>
          <w:rFonts w:asciiTheme="majorBidi" w:hAnsiTheme="majorBidi" w:cstheme="majorBidi"/>
          <w:i/>
          <w:iCs/>
          <w:color w:val="002060"/>
          <w:sz w:val="24"/>
          <w:szCs w:val="24"/>
        </w:rPr>
        <w:t>Vertebral Canal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تضاءل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قطر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الن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خاع الر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1E5E51">
        <w:rPr>
          <w:rFonts w:asciiTheme="majorBidi" w:hAnsiTheme="majorBidi" w:cstheme="majorBidi"/>
          <w:i/>
          <w:iCs/>
          <w:color w:val="002060"/>
          <w:sz w:val="24"/>
          <w:szCs w:val="24"/>
        </w:rPr>
        <w:t>Cervical Spine</w:t>
      </w:r>
      <w:r w:rsid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بشد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منطقة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الض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غط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الأعظمي</w:t>
      </w:r>
      <w:r w:rsidR="0008660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.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1E5E51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سريري</w:t>
      </w:r>
      <w:r w:rsidR="00B57117" w:rsidRPr="001E5E51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َّ</w:t>
      </w:r>
      <w:r w:rsidRPr="001E5E51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ساد </w:t>
      </w:r>
      <w:r w:rsidRPr="00ED00C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شللٌ تشنجيّ</w:t>
      </w:r>
      <w:r w:rsidR="00B57117" w:rsidRPr="00ED00C8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ٌ</w:t>
      </w:r>
      <w:r w:rsidR="00ED00C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ED00C8" w:rsidRPr="00ED00C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Spastic</w:t>
      </w:r>
      <w:r w:rsidR="00ED00C8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2E42BB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Paralysis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بكل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توابعه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القسم الس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فلي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الجسم. بالمقابل، استقرّ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74028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شللٌ رخو</w:t>
      </w:r>
      <w:r w:rsidR="00B57117" w:rsidRPr="00740286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ٌ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ED00C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الـ </w:t>
      </w:r>
      <w:r w:rsidR="00ED00C8" w:rsidRPr="00740286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Flaccid</w:t>
      </w:r>
      <w:r w:rsidR="00ED00C8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2E42BB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Paralysis</w:t>
      </w:r>
      <w:r w:rsidR="00ED00C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في الط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رفين العلوي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ين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باحة الجذور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فلي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ر6، ر7، ر8</w:t>
      </w:r>
      <w:r w:rsidR="00B5711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؛</w:t>
      </w:r>
      <w:r w:rsidR="00ED00C8">
        <w:rPr>
          <w:rFonts w:asciiTheme="majorBidi" w:hAnsiTheme="majorBidi" w:cstheme="majorBidi" w:hint="cs"/>
          <w:i/>
          <w:iCs/>
          <w:color w:val="0070C0"/>
          <w:sz w:val="24"/>
          <w:szCs w:val="24"/>
          <w:u w:val="single"/>
          <w:rtl/>
        </w:rPr>
        <w:t xml:space="preserve"> 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انظر</w:t>
      </w:r>
      <w:r w:rsidR="00B57117" w:rsidRP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ِ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الش</w:t>
      </w:r>
      <w:r w:rsidR="00B57117" w:rsidRP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كل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(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1</w:t>
      </w:r>
      <w:r w:rsidR="00B57117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>).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22"/>
      </w:tblGrid>
      <w:tr w:rsidR="002B1A51" w14:paraId="786C758E" w14:textId="77777777" w:rsidTr="00900FDF">
        <w:tc>
          <w:tcPr>
            <w:tcW w:w="8522" w:type="dxa"/>
          </w:tcPr>
          <w:p w14:paraId="55AD679A" w14:textId="77777777" w:rsidR="002B1A51" w:rsidRDefault="00CD7067" w:rsidP="002B1A51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  <w:pict w14:anchorId="7ABA724E"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_x0000_s1026" type="#_x0000_t120" style="position:absolute;left:0;text-align:left;margin-left:192.75pt;margin-top:93.45pt;width:39.45pt;height:33.95pt;z-index:251668480" filled="f" strokecolor="yellow">
                  <w10:wrap anchorx="page"/>
                </v:shape>
              </w:pict>
            </w:r>
            <w:r w:rsidR="002B1A51" w:rsidRPr="002B1A51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inline distT="0" distB="0" distL="0" distR="0" wp14:anchorId="5DC01C69" wp14:editId="2E0ECE93">
                  <wp:extent cx="2282620" cy="1804564"/>
                  <wp:effectExtent l="171450" t="171450" r="365760" b="367665"/>
                  <wp:docPr id="128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858622-7DAA-4DE7-8758-0776777AD0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D6858622-7DAA-4DE7-8758-0776777AD0C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>
                            <a:lum bright="1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5678" t="18350" r="13465" b="38375"/>
                          <a:stretch/>
                        </pic:blipFill>
                        <pic:spPr>
                          <a:xfrm>
                            <a:off x="0" y="0"/>
                            <a:ext cx="2297105" cy="18160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B1A51" w14:paraId="2BF46B38" w14:textId="77777777" w:rsidTr="00900FDF">
        <w:tc>
          <w:tcPr>
            <w:tcW w:w="8522" w:type="dxa"/>
          </w:tcPr>
          <w:p w14:paraId="73E6B707" w14:textId="77777777" w:rsidR="002B1A51" w:rsidRPr="000D474A" w:rsidRDefault="002B1A51" w:rsidP="002B1A51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  <w:lang w:bidi="ar-SY"/>
              </w:rPr>
            </w:pPr>
            <w:r w:rsidRPr="00627D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</w:t>
            </w:r>
            <w:r w:rsidR="000D474A" w:rsidRPr="00627DA6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627D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كل (1)</w:t>
            </w:r>
            <w:r w:rsidRPr="00627DA6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MRI</w:t>
            </w:r>
            <w:r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rtl/>
                <w:lang w:bidi="ar-SY"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للعمود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الر</w:t>
            </w:r>
            <w:r w:rsidR="000D474A"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قبي</w:t>
            </w:r>
            <w:r w:rsidR="000D474A"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ِّ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ما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قبل</w:t>
            </w:r>
            <w:r w:rsidR="000D474A"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َ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العمل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rtl/>
              </w:rPr>
              <w:t xml:space="preserve"> </w:t>
            </w:r>
            <w:r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الجراحي</w:t>
            </w:r>
            <w:r w:rsidR="000D474A" w:rsidRPr="00D3146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ِّ</w:t>
            </w:r>
            <w:r w:rsidR="002C5F85" w:rsidRPr="00D3146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D3146C" w:rsidRPr="00D3146C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Pre</w:t>
            </w:r>
            <w:r w:rsidR="00D3146C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="00D3146C" w:rsidRPr="00D3146C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D3146C" w:rsidRPr="00D3146C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lang w:bidi="ar-SY"/>
              </w:rPr>
              <w:t xml:space="preserve"> </w:t>
            </w:r>
            <w:r w:rsidR="002C5F85" w:rsidRPr="00D3146C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MRI</w:t>
            </w:r>
            <w:r w:rsidR="00D3146C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>,</w:t>
            </w:r>
            <w:r w:rsidR="002C5F85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2C5F85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Cervical</w:t>
            </w:r>
            <w:r w:rsidR="002C5F85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2C5F85" w:rsidRPr="00D3146C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Spine</w:t>
            </w:r>
          </w:p>
          <w:p w14:paraId="75087DDA" w14:textId="77777777" w:rsidR="002B1A51" w:rsidRPr="00900FDF" w:rsidRDefault="00900FDF" w:rsidP="002B1A51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</w:pPr>
            <w:r w:rsidRPr="00D3146C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rtl/>
              </w:rPr>
              <w:br/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تهشّ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جسم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الفقرة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الر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قبي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ة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 xml:space="preserve"> الس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ادسة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(</w:t>
            </w:r>
            <w:r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</w:rPr>
              <w:t>C</w:t>
            </w:r>
            <w:r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</w:rPr>
              <w:t>6</w:t>
            </w:r>
            <w:r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،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واندفع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خلفي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اً داخل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الن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فق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الفقري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="000D474A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="000D474A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Vertebral Canal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تضاءل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قطر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الن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خاع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ِ الشَّوكيِّ الـ </w:t>
            </w:r>
            <w:r w:rsidR="001C7BCB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Cervical Spine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إلى الث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لث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تقريباً في منطقة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الض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غط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الأعظمي</w:t>
            </w:r>
            <w:r w:rsidR="00201481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</w:t>
            </w:r>
            <w:r w:rsidR="0072740B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(</w:t>
            </w:r>
            <w:r w:rsidR="0072740B" w:rsidRPr="0072740B">
              <w:rPr>
                <w:rFonts w:asciiTheme="majorBidi" w:hAnsiTheme="majorBidi" w:cstheme="majorBidi" w:hint="cs"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الدَّائرةُ</w:t>
            </w:r>
            <w:r w:rsidR="0072740B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proofErr w:type="gramStart"/>
            <w:r w:rsidR="00201481" w:rsidRPr="0072740B">
              <w:rPr>
                <w:rFonts w:asciiTheme="majorBidi" w:hAnsiTheme="majorBidi" w:cstheme="majorBidi" w:hint="cs"/>
                <w:i/>
                <w:iCs/>
                <w:color w:val="0070C0"/>
                <w:sz w:val="18"/>
                <w:szCs w:val="18"/>
                <w:u w:val="single"/>
                <w:rtl/>
                <w:lang w:bidi="ar-SY"/>
              </w:rPr>
              <w:t>الصَّفراء</w:t>
            </w:r>
            <w:r w:rsidR="00201481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)</w:t>
            </w:r>
            <w:r w:rsidR="00201481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proofErr w:type="gramEnd"/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كما 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نلاحظ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زوال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القعس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الر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قبي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مع تبد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ل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ٍ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معتدل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ٍ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في محور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ٍ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العمود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الفقري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؛ 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في 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جزئه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الرقبي</w:t>
            </w:r>
            <w:r w:rsidR="001C7BCB" w:rsidRPr="00900FD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="002B1A51" w:rsidRPr="00900FD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.</w:t>
            </w:r>
          </w:p>
          <w:p w14:paraId="61D10D34" w14:textId="77777777" w:rsidR="002B1A51" w:rsidRDefault="002B1A51" w:rsidP="002B1A51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rtl/>
              </w:rPr>
            </w:pPr>
          </w:p>
        </w:tc>
      </w:tr>
    </w:tbl>
    <w:p w14:paraId="5AC20953" w14:textId="77777777" w:rsidR="002B1A51" w:rsidRPr="00B57117" w:rsidRDefault="002B1A51" w:rsidP="0095145F">
      <w:pPr>
        <w:tabs>
          <w:tab w:val="left" w:pos="3172"/>
        </w:tabs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</w:p>
    <w:p w14:paraId="60ECA804" w14:textId="77777777" w:rsidR="0095145F" w:rsidRPr="001F53F5" w:rsidRDefault="0095145F" w:rsidP="0095145F">
      <w:pPr>
        <w:tabs>
          <w:tab w:val="left" w:pos="3172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اُستهلّ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داخل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الجراحي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بدايةً في مستوى الفقرات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الخامسة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(</w:t>
      </w:r>
      <w:r w:rsidR="00C37676">
        <w:rPr>
          <w:rFonts w:asciiTheme="majorBidi" w:hAnsiTheme="majorBidi" w:cstheme="majorBidi"/>
          <w:i/>
          <w:iCs/>
          <w:color w:val="002060"/>
          <w:sz w:val="24"/>
          <w:szCs w:val="24"/>
        </w:rPr>
        <w:t>C5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)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الس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ادسة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(</w:t>
      </w:r>
      <w:r w:rsidR="00C37676">
        <w:rPr>
          <w:rFonts w:asciiTheme="majorBidi" w:hAnsiTheme="majorBidi" w:cstheme="majorBidi"/>
          <w:i/>
          <w:iCs/>
          <w:color w:val="002060"/>
          <w:sz w:val="24"/>
          <w:szCs w:val="24"/>
        </w:rPr>
        <w:t>C6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)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الس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ابعة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(</w:t>
      </w:r>
      <w:r w:rsidR="00C37676">
        <w:rPr>
          <w:rFonts w:asciiTheme="majorBidi" w:hAnsiTheme="majorBidi" w:cstheme="majorBidi"/>
          <w:i/>
          <w:iCs/>
          <w:color w:val="002060"/>
          <w:sz w:val="24"/>
          <w:szCs w:val="24"/>
        </w:rPr>
        <w:t>C7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)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نُزعت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الأقواس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الخلفي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A62B8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F8695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C3767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F86956">
        <w:rPr>
          <w:rFonts w:asciiTheme="majorBidi" w:hAnsiTheme="majorBidi" w:cstheme="majorBidi"/>
          <w:i/>
          <w:iCs/>
          <w:color w:val="002060"/>
          <w:sz w:val="24"/>
          <w:szCs w:val="24"/>
        </w:rPr>
        <w:t>Posterior Arch</w:t>
      </w:r>
      <w:r w:rsidR="00F8695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86956" w:rsidRPr="001F53F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كشفاً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للأم</w:t>
      </w:r>
      <w:r w:rsidR="00A62B82" w:rsidRP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ِّ</w:t>
      </w:r>
      <w:r w:rsidRPr="009A1F5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الجافية</w:t>
      </w:r>
      <w:r w:rsidR="00A62B82" w:rsidRP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="00A62B82" w:rsidRP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</w:t>
      </w:r>
      <w:r w:rsidR="00A62B82" w:rsidRP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 xml:space="preserve"> </w:t>
      </w:r>
      <w:r w:rsidR="00A62B82"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Dura</w:t>
      </w:r>
      <w:r w:rsidR="00A62B82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A62B82"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</w:t>
      </w:r>
      <w:r w:rsidR="000E7670"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a</w:t>
      </w:r>
      <w:r w:rsidR="00A62B82"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ter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بعد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ها، عبر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شق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طولاني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كُشف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الن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خاع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F81965">
        <w:rPr>
          <w:rFonts w:asciiTheme="majorBidi" w:hAnsiTheme="majorBidi" w:cstheme="majorBidi"/>
          <w:i/>
          <w:iCs/>
          <w:color w:val="002060"/>
          <w:sz w:val="24"/>
          <w:szCs w:val="24"/>
        </w:rPr>
        <w:t>Cervical</w:t>
      </w:r>
      <w:r w:rsidR="009A1F54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F86956">
        <w:rPr>
          <w:rFonts w:asciiTheme="majorBidi" w:hAnsiTheme="majorBidi" w:cstheme="majorBidi"/>
          <w:i/>
          <w:iCs/>
          <w:color w:val="002060"/>
          <w:sz w:val="24"/>
          <w:szCs w:val="24"/>
        </w:rPr>
        <w:t>Spine</w:t>
      </w:r>
      <w:r w:rsidR="00F8695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الذي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بدا مت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صلاً دون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انقطاع. كذلك بدت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الجذور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العصبي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تفر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عة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عنه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9A1F5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باستثناء</w:t>
      </w:r>
      <w:r w:rsidR="000E7670" w:rsidRP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الجذر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 الحركيِّ</w:t>
      </w:r>
      <w:r w:rsidR="00FC55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FC5594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Motor Root</w:t>
      </w:r>
      <w:r w:rsidR="00FC5594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FC55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للعصبِ الشَّوكيِّ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ابع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الأيسر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F819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="0044639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7</w:t>
      </w:r>
      <w:r w:rsidR="00B776CE" w:rsidRPr="00446397">
        <w:rPr>
          <w:rFonts w:asciiTheme="majorBidi" w:hAnsiTheme="majorBidi" w:cstheme="majorBidi"/>
          <w:i/>
          <w:iCs/>
          <w:color w:val="002060"/>
          <w:sz w:val="24"/>
          <w:szCs w:val="24"/>
          <w:vertAlign w:val="superscript"/>
          <w:lang w:bidi="ar-SY"/>
        </w:rPr>
        <w:t>th</w:t>
      </w:r>
      <w:r w:rsidR="00B776CE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Spinal</w:t>
      </w:r>
      <w:r w:rsidR="0044639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Nerve</w:t>
      </w:r>
      <w:r w:rsidR="00446397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F81965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فبدا منفصلاً عند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المنشأ. حُرّ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الن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خاع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بعض الالتصاقات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حائي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ة. نظراً لشد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الالتصاقات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مستوى الفقرة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الخامسة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F819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C00F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(</w:t>
      </w:r>
      <w:r w:rsidR="00A2794E">
        <w:rPr>
          <w:rFonts w:asciiTheme="majorBidi" w:hAnsiTheme="majorBidi" w:cstheme="majorBidi"/>
          <w:i/>
          <w:iCs/>
          <w:color w:val="002060"/>
          <w:sz w:val="24"/>
          <w:szCs w:val="24"/>
        </w:rPr>
        <w:t>C</w:t>
      </w:r>
      <w:r w:rsidR="00C00FE1">
        <w:rPr>
          <w:rFonts w:asciiTheme="majorBidi" w:hAnsiTheme="majorBidi" w:cstheme="majorBidi"/>
          <w:i/>
          <w:iCs/>
          <w:color w:val="002060"/>
          <w:sz w:val="24"/>
          <w:szCs w:val="24"/>
        </w:rPr>
        <w:t>5</w:t>
      </w:r>
      <w:r w:rsidR="00C00F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)</w:t>
      </w:r>
      <w:r w:rsidR="00C00FE1" w:rsidRPr="001F53F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،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تقرّ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نزع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القوس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الخلفي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للفقرة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قبي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الرابعة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A2794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00F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(</w:t>
      </w:r>
      <w:r w:rsidR="00A2794E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C4</w:t>
      </w:r>
      <w:r w:rsidR="000004F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) </w:t>
      </w:r>
      <w:r w:rsidR="000004FD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لمزيدٍ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 الكشف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الجراحي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تأك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دنا</w:t>
      </w:r>
      <w:r w:rsidR="00F819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من حري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حركي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0E767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ائل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الد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ماغي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- الش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وكي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بالاتجاهين الد</w:t>
      </w:r>
      <w:r w:rsidR="00DA0AC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اني والقاصي. </w:t>
      </w:r>
    </w:p>
    <w:p w14:paraId="71F68CBF" w14:textId="77777777" w:rsidR="00A4534C" w:rsidRPr="001F53F5" w:rsidRDefault="0095145F" w:rsidP="00747917">
      <w:pPr>
        <w:tabs>
          <w:tab w:val="left" w:pos="3172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امتلأت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3F5BC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الل</w:t>
      </w:r>
      <w:r w:rsidR="009A1F54" w:rsidRPr="003F5BC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Pr="003F5BC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وحة</w:t>
      </w:r>
      <w:r w:rsidR="009A1F54" w:rsidRPr="003F5BC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ُ</w:t>
      </w:r>
      <w:r w:rsidRPr="003F5BC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 xml:space="preserve"> الس</w:t>
      </w:r>
      <w:r w:rsidR="009A1F54" w:rsidRPr="003F5BC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Pr="003F5BC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ريري</w:t>
      </w:r>
      <w:r w:rsidR="009A1F54" w:rsidRPr="003F5BC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Pr="003F5BC2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ة</w:t>
      </w:r>
      <w:r w:rsidR="009A1F54" w:rsidRPr="003F5BC2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ما بعد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العمل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الجراحي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بالعناصر الإيجابي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ة. في 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>الط</w:t>
      </w:r>
      <w:r w:rsidR="009A1F54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َّ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>رف</w:t>
      </w:r>
      <w:r w:rsidR="00C77818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ينِ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 xml:space="preserve"> </w:t>
      </w:r>
      <w:r w:rsidR="00C77818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العلويَّين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تحس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نت</w:t>
      </w:r>
      <w:r w:rsid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قو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1F70D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العضلات</w:t>
      </w:r>
      <w:r w:rsidR="009A1F54" w:rsidRP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Pr="001F70D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</w:t>
      </w:r>
      <w:r w:rsidR="002C2197" w:rsidRP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القابضةِ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2C2197" w:rsidRPr="001F70D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Flexor</w:t>
      </w:r>
      <w:r w:rsidR="002C2197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2C2197" w:rsidRPr="001F70DD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Muscles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للأصابع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2C2197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و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المعصم</w:t>
      </w:r>
      <w:r w:rsidR="002C2197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2C2197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و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المرفق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بالجانبين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،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وبلغت</w:t>
      </w:r>
      <w:r w:rsidR="009A1F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جميعاً</w:t>
      </w:r>
      <w:r w:rsidR="0060081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الد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رجة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الث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الثة</w:t>
      </w:r>
      <w:r w:rsidR="009A1F54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(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</w:rPr>
        <w:t>M3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)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بلغت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قو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العضلتين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باسطتي المعصم</w:t>
      </w:r>
      <w:r w:rsidR="002C2197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اليمنى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2C219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2C2197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Right</w:t>
      </w:r>
      <w:r w:rsidR="002C2197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0F6B7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Carp</w:t>
      </w:r>
      <w:r w:rsidR="001F70DD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i</w:t>
      </w:r>
      <w:r w:rsidR="002C2197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proofErr w:type="gramStart"/>
      <w:r w:rsidR="00C7781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Extensors</w:t>
      </w:r>
      <w:r w:rsidR="00C7781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0081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C77818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والعضلةِ</w:t>
      </w:r>
      <w:proofErr w:type="gramEnd"/>
      <w:r w:rsidR="0060081B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br/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باسطة</w:t>
      </w:r>
      <w:r w:rsidR="001F70DD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الأصابع الم</w:t>
      </w:r>
      <w:r w:rsidR="001F70DD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شتركة</w:t>
      </w:r>
      <w:r w:rsidR="001F70DD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اليمنى</w:t>
      </w:r>
      <w:r w:rsidR="000F6B7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0F6B7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Right</w:t>
      </w:r>
      <w:r w:rsidR="000F6B78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0F6B7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Common</w:t>
      </w:r>
      <w:r w:rsidR="000F6B78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C7781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Digitorum</w:t>
      </w:r>
      <w:r w:rsidR="00C77818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0F6B78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Extensor</w:t>
      </w:r>
      <w:r w:rsidR="000F6B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C7781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الدَّرجةَ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الث</w:t>
      </w:r>
      <w:r w:rsid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انية</w:t>
      </w:r>
      <w:r w:rsid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(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</w:rPr>
        <w:t>M2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).</w:t>
      </w:r>
      <w:r w:rsidR="0060081B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>الط</w:t>
      </w:r>
      <w:r w:rsidR="001F70DD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َّ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>رف</w:t>
      </w:r>
      <w:r w:rsidR="002B1A51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ينِ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 xml:space="preserve"> الس</w:t>
      </w:r>
      <w:r w:rsidR="001F70DD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ُّ</w:t>
      </w:r>
      <w:r w:rsidRPr="00C77818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single"/>
          <w:rtl/>
        </w:rPr>
        <w:t>فل</w:t>
      </w:r>
      <w:r w:rsidR="002B1A51" w:rsidRPr="00C77818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single"/>
          <w:rtl/>
        </w:rPr>
        <w:t>يَّين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استعادت</w:t>
      </w:r>
      <w:r w:rsid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العضلات</w:t>
      </w:r>
      <w:r w:rsidR="001F70D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مثنيات</w:t>
      </w:r>
      <w:r w:rsidR="001F70DD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الورك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Hip</w:t>
      </w:r>
      <w:r w:rsidR="001665BA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Flexors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مثنيات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الر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ُّ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كبة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ِ</w:t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Knee</w:t>
      </w:r>
      <w:r w:rsidR="001665BA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Flexor</w:t>
      </w:r>
      <w:r w:rsidR="0060081B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باسطة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الر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ُّ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كبة</w:t>
      </w:r>
      <w:r w:rsidR="00C7781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Knee</w:t>
      </w:r>
      <w:r w:rsidR="001665BA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Extensor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مثنيات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 xml:space="preserve"> الكاحل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Ankle</w:t>
      </w:r>
      <w:r w:rsidR="001665BA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Flexors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و</w:t>
      </w:r>
      <w:r w:rsidR="001665BA" w:rsidRPr="004D0494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 xml:space="preserve">مُثنياتُ </w:t>
      </w:r>
      <w:r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الأباخس</w:t>
      </w:r>
      <w:r w:rsidR="0060081B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Toes</w:t>
      </w:r>
      <w:r w:rsidR="001665BA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</w:t>
      </w:r>
      <w:r w:rsidR="001665BA" w:rsidRPr="004D0494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Flexors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بعضاً من مقوي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ت</w:t>
      </w:r>
      <w:r w:rsidR="001665B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ها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(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</w:rPr>
        <w:t>M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</w:rPr>
        <w:t>2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). </w:t>
      </w:r>
    </w:p>
    <w:p w14:paraId="1A827FCA" w14:textId="77777777" w:rsidR="001953A5" w:rsidRPr="00DE76ED" w:rsidRDefault="001953A5" w:rsidP="00BF10AB">
      <w:pPr>
        <w:tabs>
          <w:tab w:val="left" w:pos="3172"/>
        </w:tabs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</w:rPr>
      </w:pPr>
      <w:r w:rsidRPr="004B11E3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  <w:t>10</w:t>
      </w:r>
      <w:r w:rsidR="004B11E3" w:rsidRPr="004B11E3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single"/>
          <w:rtl/>
        </w:rPr>
        <w:t>-</w:t>
      </w:r>
      <w:r w:rsidRPr="004B11E3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  <w:t xml:space="preserve"> أشهر</w:t>
      </w:r>
      <w:r w:rsidR="004B11E3" w:rsidRPr="004B11E3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single"/>
          <w:rtl/>
        </w:rPr>
        <w:t>ٍ</w:t>
      </w:r>
      <w:r w:rsidRPr="00DE76ED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</w:rPr>
        <w:t xml:space="preserve"> </w:t>
      </w:r>
      <w:r w:rsidR="004B11E3" w:rsidRPr="004B11E3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single"/>
          <w:rtl/>
        </w:rPr>
        <w:t>بعدَ</w:t>
      </w:r>
      <w:r w:rsidRPr="00DE76ED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</w:rPr>
        <w:t xml:space="preserve"> </w:t>
      </w:r>
      <w:r w:rsidRPr="004B11E3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  <w:t>العمل</w:t>
      </w:r>
      <w:r w:rsidR="004B11E3" w:rsidRPr="004B11E3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single"/>
          <w:rtl/>
        </w:rPr>
        <w:t>ِ</w:t>
      </w:r>
      <w:r w:rsidRPr="00DE76ED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rtl/>
        </w:rPr>
        <w:t xml:space="preserve"> </w:t>
      </w:r>
      <w:r w:rsidRPr="004B11E3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single"/>
          <w:rtl/>
        </w:rPr>
        <w:t>الجراحي</w:t>
      </w:r>
      <w:r w:rsidR="004B11E3" w:rsidRPr="004B11E3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single"/>
          <w:rtl/>
        </w:rPr>
        <w:t>ِّ</w:t>
      </w:r>
    </w:p>
    <w:p w14:paraId="1B6D1A5D" w14:textId="77777777" w:rsidR="00702625" w:rsidRDefault="00757EA5" w:rsidP="00E9727B">
      <w:pPr>
        <w:tabs>
          <w:tab w:val="left" w:pos="3172"/>
        </w:tabs>
        <w:jc w:val="both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بتاريخ </w:t>
      </w:r>
      <w:r w:rsidRPr="00873949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3/8/ 2015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</w:t>
      </w:r>
      <w:r w:rsidR="00784776" w:rsidRPr="00924A7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</w:rPr>
        <w:t>بعيداً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عن المكتسبات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الحس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ام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كامل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الجسم، </w:t>
      </w:r>
      <w:r w:rsidR="00924A7E" w:rsidRPr="00924A7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</w:rPr>
        <w:t>ومُتجنِّباً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الغوص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خفايا الحياة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الحميمي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ّة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للمريض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والتي شهدت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ْ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تحس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ناً عظيماً خاص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ً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في الجنسي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منها، أعرض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نتائج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الفحص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D930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الس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D930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ريري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للط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رفين العلوي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ين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ومن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ْ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ثمّ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فلي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ين</w:t>
      </w:r>
      <w:r w:rsidR="00873949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على اعتباره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ا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قيماً قابلة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ً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للقياس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باختلاف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الفاحص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واختلاف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رغبات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ه.</w:t>
      </w:r>
    </w:p>
    <w:p w14:paraId="43991B2E" w14:textId="0ADE4B8F" w:rsidR="001953A5" w:rsidRDefault="003C6C97" w:rsidP="00E9727B">
      <w:pPr>
        <w:tabs>
          <w:tab w:val="left" w:pos="3172"/>
        </w:tabs>
        <w:jc w:val="both"/>
        <w:rPr>
          <w:rFonts w:asciiTheme="majorBidi" w:hAnsiTheme="majorBidi" w:cstheme="majorBidi"/>
          <w:i/>
          <w:iCs/>
          <w:noProof/>
          <w:color w:val="0070C0"/>
          <w:sz w:val="24"/>
          <w:szCs w:val="24"/>
          <w:rtl/>
        </w:rPr>
      </w:pPr>
      <w:r w:rsidRPr="00702625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في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  <w:t xml:space="preserve"> </w:t>
      </w:r>
      <w:r w:rsidRPr="00702625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الط</w:t>
      </w:r>
      <w:r w:rsidR="005C3CA3" w:rsidRPr="0070262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Pr="00702625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رفين</w:t>
      </w:r>
      <w:r w:rsidR="005C3CA3" w:rsidRPr="0070262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ِ</w:t>
      </w:r>
      <w:r w:rsidRPr="001F53F5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  <w:t xml:space="preserve"> </w:t>
      </w:r>
      <w:r w:rsidRPr="00702625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العلوي</w:t>
      </w:r>
      <w:r w:rsidR="005C3CA3" w:rsidRPr="0070262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Pr="00702625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ين</w:t>
      </w:r>
      <w:r w:rsidR="005C3CA3" w:rsidRPr="0070262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ِ</w:t>
      </w:r>
      <w:r w:rsidR="009F7A00" w:rsidRPr="009F7A00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</w:rPr>
        <w:t>: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بلغت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العضلة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الد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الية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ُ الـ </w:t>
      </w:r>
      <w:r w:rsidR="005C3CA3">
        <w:rPr>
          <w:rFonts w:asciiTheme="majorBidi" w:hAnsiTheme="majorBidi" w:cstheme="majorBidi"/>
          <w:i/>
          <w:iCs/>
          <w:color w:val="002060"/>
          <w:sz w:val="24"/>
          <w:szCs w:val="24"/>
        </w:rPr>
        <w:t>Deltoid Muscle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القو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M4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العضلات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المدو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ِّ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للكتف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9300A7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9300A7">
        <w:rPr>
          <w:rFonts w:asciiTheme="majorBidi" w:hAnsiTheme="majorBidi" w:cstheme="majorBidi"/>
          <w:i/>
          <w:iCs/>
          <w:color w:val="002060"/>
          <w:sz w:val="24"/>
          <w:szCs w:val="24"/>
        </w:rPr>
        <w:t>Rotator Cuff Muscles</w:t>
      </w:r>
      <w:r w:rsidR="009300A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القو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M4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العضلة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ثنائي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ؤوس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العضدي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9300A7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Biceps Brachii </w:t>
      </w:r>
      <w:r w:rsidR="004E7494">
        <w:rPr>
          <w:rFonts w:asciiTheme="majorBidi" w:hAnsiTheme="majorBidi" w:cstheme="majorBidi"/>
          <w:i/>
          <w:iCs/>
          <w:color w:val="002060"/>
          <w:sz w:val="24"/>
          <w:szCs w:val="24"/>
        </w:rPr>
        <w:t>Muscle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القو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B7013C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4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</w:t>
      </w:r>
      <w:r w:rsidR="00BF10A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سطات</w:t>
      </w:r>
      <w:r w:rsidR="005C3CA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المعصم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ِ الـ </w:t>
      </w:r>
      <w:r w:rsidR="00454CF8">
        <w:rPr>
          <w:rFonts w:asciiTheme="majorBidi" w:hAnsiTheme="majorBidi" w:cstheme="majorBidi"/>
          <w:i/>
          <w:iCs/>
          <w:color w:val="002060"/>
          <w:sz w:val="24"/>
          <w:szCs w:val="24"/>
        </w:rPr>
        <w:t>Wrist Extensor</w:t>
      </w:r>
      <w:r w:rsidR="007C6024">
        <w:rPr>
          <w:rFonts w:asciiTheme="majorBidi" w:hAnsiTheme="majorBidi" w:cstheme="majorBidi"/>
          <w:i/>
          <w:iCs/>
          <w:color w:val="002060"/>
          <w:sz w:val="24"/>
          <w:szCs w:val="24"/>
        </w:rPr>
        <w:t>s</w:t>
      </w:r>
      <w:r w:rsidR="00454CF8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454CF8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القوَّةَ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M4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،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وقابض</w:t>
      </w:r>
      <w:r w:rsidR="005B423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اتُ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لمعصم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والأصابع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F76811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454CF8">
        <w:rPr>
          <w:rFonts w:asciiTheme="majorBidi" w:hAnsiTheme="majorBidi" w:cstheme="majorBidi"/>
          <w:i/>
          <w:iCs/>
          <w:color w:val="002060"/>
          <w:sz w:val="24"/>
          <w:szCs w:val="24"/>
        </w:rPr>
        <w:t>Fingers</w:t>
      </w:r>
      <w:r w:rsidR="004E7494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and </w:t>
      </w:r>
      <w:r w:rsidR="00454CF8">
        <w:rPr>
          <w:rFonts w:asciiTheme="majorBidi" w:hAnsiTheme="majorBidi" w:cstheme="majorBidi"/>
          <w:i/>
          <w:iCs/>
          <w:color w:val="002060"/>
          <w:sz w:val="24"/>
          <w:szCs w:val="24"/>
        </w:rPr>
        <w:t>Wrist</w:t>
      </w:r>
      <w:r w:rsidR="004E7494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Flexors</w:t>
      </w:r>
      <w:r w:rsidR="0070262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القو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757EA5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57EA5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M</w:t>
      </w:r>
      <w:r w:rsidR="00BF10AB" w:rsidRPr="00454CF8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</w:rPr>
        <w:t>3</w:t>
      </w:r>
      <w:r w:rsidR="00BF10A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 بالمقاب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</w:t>
      </w:r>
      <w:r w:rsidR="004E749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لم نشاهد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ْ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تحس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ناً في عمل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باسطة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BF10A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الأصابع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454CF8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الـ </w:t>
      </w:r>
      <w:r w:rsidR="002E42BB">
        <w:rPr>
          <w:rFonts w:asciiTheme="majorBidi" w:hAnsiTheme="majorBidi" w:cstheme="majorBidi"/>
          <w:i/>
          <w:iCs/>
          <w:color w:val="002060"/>
          <w:sz w:val="24"/>
          <w:szCs w:val="24"/>
        </w:rPr>
        <w:t>Digitorum</w:t>
      </w:r>
      <w:r w:rsidR="004E3CAF">
        <w:rPr>
          <w:rFonts w:asciiTheme="majorBidi" w:hAnsiTheme="majorBidi" w:cstheme="majorBidi"/>
          <w:i/>
          <w:iCs/>
          <w:color w:val="002060"/>
          <w:sz w:val="24"/>
          <w:szCs w:val="24"/>
        </w:rPr>
        <w:t xml:space="preserve"> Extensor</w:t>
      </w:r>
      <w:r w:rsidR="00BF10A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بالجهة</w:t>
      </w:r>
      <w:r w:rsidR="004E3C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727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اليسرى</w:t>
      </w:r>
      <w:r w:rsidR="00BF10AB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؛</w:t>
      </w:r>
      <w:r w:rsidR="00702625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 xml:space="preserve"> 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انظر</w:t>
      </w:r>
      <w:r w:rsidR="004E3CAF" w:rsidRP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ِ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 xml:space="preserve"> 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الش</w:t>
      </w:r>
      <w:r w:rsidR="004E3CAF" w:rsidRP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كل</w:t>
      </w:r>
      <w:r w:rsidR="004E3CAF" w:rsidRP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َ</w:t>
      </w:r>
      <w:r w:rsidR="00233DC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 xml:space="preserve"> 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>(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2</w:t>
      </w:r>
      <w:r w:rsidR="001953A5" w:rsidRPr="00233DC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</w:rPr>
        <w:t>).</w:t>
      </w:r>
      <w:r w:rsidR="001953A5" w:rsidRPr="00EA6A88">
        <w:rPr>
          <w:rFonts w:asciiTheme="majorBidi" w:hAnsiTheme="majorBidi" w:cstheme="majorBidi"/>
          <w:i/>
          <w:iCs/>
          <w:color w:val="0070C0"/>
          <w:sz w:val="24"/>
          <w:szCs w:val="24"/>
          <w:rtl/>
        </w:rPr>
        <w:t xml:space="preserve"> 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6"/>
        <w:gridCol w:w="4266"/>
      </w:tblGrid>
      <w:tr w:rsidR="000B6826" w14:paraId="6F8CBDED" w14:textId="77777777" w:rsidTr="002B646E">
        <w:tc>
          <w:tcPr>
            <w:tcW w:w="4261" w:type="dxa"/>
          </w:tcPr>
          <w:p w14:paraId="63B492CB" w14:textId="77777777" w:rsidR="000B6826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</w:rPr>
            </w:pPr>
            <w:r w:rsidRPr="003931C5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  <w:drawing>
                <wp:inline distT="0" distB="0" distL="0" distR="0" wp14:anchorId="09179C7F" wp14:editId="5ED09C77">
                  <wp:extent cx="1952318" cy="1922757"/>
                  <wp:effectExtent l="171450" t="171450" r="353060" b="363855"/>
                  <wp:docPr id="130" name="صورة 1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2700E77-79D2-4C4A-8227-043EEA4603B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صورة 1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E2700E77-79D2-4C4A-8227-043EEA4603B6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17" t="2387" r="15212" b="4704"/>
                          <a:stretch/>
                        </pic:blipFill>
                        <pic:spPr bwMode="auto">
                          <a:xfrm>
                            <a:off x="0" y="0"/>
                            <a:ext cx="1974931" cy="194502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1" w:type="dxa"/>
          </w:tcPr>
          <w:p w14:paraId="217062D8" w14:textId="77777777" w:rsidR="000B6826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  <w:r w:rsidRPr="00CE5321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CC8797" wp14:editId="040F590D">
                  <wp:extent cx="2040808" cy="1922277"/>
                  <wp:effectExtent l="171450" t="171450" r="360045" b="363855"/>
                  <wp:docPr id="131" name="صورة 1">
                    <a:hlinkClick xmlns:a="http://schemas.openxmlformats.org/drawingml/2006/main" r:id="rId8"/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B66019E-99F0-4D21-9C7D-77C6BF1D9B8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1" name="صورة 1">
                            <a:hlinkClick r:id="rId8"/>
                            <a:extLst>
                              <a:ext uri="{FF2B5EF4-FFF2-40B4-BE49-F238E27FC236}">
                                <a16:creationId xmlns:a16="http://schemas.microsoft.com/office/drawing/2014/main" id="{BB66019E-99F0-4D21-9C7D-77C6BF1D9B8E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99" t="2985" r="15996" b="12463"/>
                          <a:stretch/>
                        </pic:blipFill>
                        <pic:spPr bwMode="auto">
                          <a:xfrm>
                            <a:off x="0" y="0"/>
                            <a:ext cx="2061633" cy="19418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B6826" w14:paraId="124897BC" w14:textId="77777777" w:rsidTr="002B646E">
        <w:tc>
          <w:tcPr>
            <w:tcW w:w="4261" w:type="dxa"/>
          </w:tcPr>
          <w:p w14:paraId="055F158D" w14:textId="77777777" w:rsidR="000B6826" w:rsidRPr="003931C5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</w:rPr>
            </w:pP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الط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رف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ِ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العلوي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ِّ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</w:t>
            </w:r>
            <w:r w:rsidR="002B646E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الأيمن</w:t>
            </w:r>
          </w:p>
        </w:tc>
        <w:tc>
          <w:tcPr>
            <w:tcW w:w="4261" w:type="dxa"/>
          </w:tcPr>
          <w:p w14:paraId="2BCA7DCB" w14:textId="77777777" w:rsidR="000B6826" w:rsidRPr="00CE5321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الط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رف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ِ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العلوي</w:t>
            </w:r>
            <w:r w:rsidRPr="0060490C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ِّ</w:t>
            </w:r>
            <w:r w:rsidRPr="0060490C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الأيسر</w:t>
            </w:r>
          </w:p>
        </w:tc>
      </w:tr>
      <w:tr w:rsidR="000B6826" w14:paraId="79B446AF" w14:textId="77777777" w:rsidTr="002B646E">
        <w:tc>
          <w:tcPr>
            <w:tcW w:w="8522" w:type="dxa"/>
            <w:gridSpan w:val="2"/>
          </w:tcPr>
          <w:p w14:paraId="05F1C99D" w14:textId="35FFFE34" w:rsidR="000B6826" w:rsidRPr="00DA35C7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</w:pPr>
            <w:r w:rsidRPr="001B207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</w:t>
            </w:r>
            <w:r w:rsidRPr="001B2078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Pr="001B207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كل (2)</w:t>
            </w:r>
            <w:r w:rsidRPr="001B2078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Post</w:t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View</w:t>
            </w:r>
            <w:r w:rsidRPr="00E1508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rtl/>
              </w:rPr>
              <w:br/>
            </w:r>
            <w:hyperlink r:id="rId13" w:history="1"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المُكتسباتُ الحسِّيَّةُ- الحركيَّةُ في</w:t>
              </w:r>
              <w:r w:rsidRPr="00B622C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 xml:space="preserve"> الط</w:t>
              </w:r>
              <w:r w:rsidRPr="00B622C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َّ</w:t>
              </w:r>
              <w:r w:rsidRPr="00B622C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رف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ين</w:t>
              </w:r>
              <w:r w:rsidRPr="00B622C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 xml:space="preserve"> العلوي</w:t>
              </w:r>
              <w:r w:rsidRPr="00B622C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ّ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َين</w:t>
              </w:r>
              <w:r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br/>
              </w:r>
              <w:r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br/>
              </w:r>
              <w:r w:rsidRPr="00B622C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lastRenderedPageBreak/>
                <w:t>من أجلِ رؤيةِ فيديو قصيرٍ يُظهرُ المكتسباتِ الحركيَّةَ- الحسِّيَّةَ في الطَّرفِ العلويِّ الأيمن، انقر</w:t>
              </w:r>
              <w:r w:rsidR="001050A4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ْ</w:t>
              </w:r>
              <w:r w:rsidRPr="00B622C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 xml:space="preserve"> </w:t>
              </w:r>
              <w:r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هنا عل</w:t>
              </w:r>
              <w:r w:rsidRPr="00B622CC">
                <w:rPr>
                  <w:rStyle w:val="Hyperlink"/>
                  <w:rFonts w:asciiTheme="majorBidi" w:hAnsiTheme="majorBidi" w:cstheme="majorBidi" w:hint="cs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t>ى هذا الرَّابط</w:t>
              </w:r>
              <w:r w:rsidRPr="00B622CC">
                <w:rPr>
                  <w:rStyle w:val="Hyperlink"/>
                  <w:rFonts w:asciiTheme="majorBidi" w:hAnsiTheme="majorBidi" w:cstheme="majorBidi"/>
                  <w:b/>
                  <w:bCs/>
                  <w:i/>
                  <w:iCs/>
                  <w:color w:val="0070C0"/>
                  <w:sz w:val="20"/>
                  <w:szCs w:val="20"/>
                  <w:rtl/>
                </w:rPr>
                <w:br/>
              </w:r>
            </w:hyperlink>
            <w: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حتَّى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استطاع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المريض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شرب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الماء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الز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جاجة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وجب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تضافر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عمل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العديد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القوى العضلي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، أبي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ّنها كالت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الي: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1- فاعلية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جي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دة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للعضلات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الم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دو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رة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للكتف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ِ 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Rotator Cuff Muscles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أجل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ثباتي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المفصل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العضدي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- العنابي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Gleno- Humeral Joint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بدء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ثنيه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Flexion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، و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تدويره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داخلي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</w:rPr>
              <w:t>اً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Internal Rotation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؛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2- فاعلي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جي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دة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للعضلة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الد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الية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Deltoid Muscle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من أجل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ثني الكتف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لأكثر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30 درجة؛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3- فاعلي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جي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دة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للعضلة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ثنائي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الر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ُّ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ؤوس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العضدي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Biceps Brachii Muscle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و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/ أو للعضلةِ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العضدي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 الأماميَّةِ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Brachialis Muscle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حت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ى تمك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ن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من ثني المرفق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بزاوية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90 درجة؛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4- فاعلي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َّةٌ جيِّدةٌ ل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لعضلات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القابضة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و كذلك الباسطة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للمعصم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Wrist Flexors &amp; Extensors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من أجل ثبات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المعصم؛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br/>
              <w:t>5- فاعلي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َّ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جي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ِّ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دة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ٌ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للعضلتين العاطفتين للأصابع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 xml:space="preserve"> الـ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</w:rPr>
              <w:t>Fingers Flexors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من أجل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القبض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بإحكام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ٍ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على زجاجة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ِ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ال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>ماء</w:t>
            </w:r>
            <w:r w:rsidRPr="00DA35C7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</w:rPr>
              <w:t>.</w:t>
            </w:r>
            <w:r w:rsidRPr="00DA35C7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</w:rPr>
              <w:t xml:space="preserve"> </w:t>
            </w:r>
          </w:p>
          <w:p w14:paraId="27D035FF" w14:textId="77777777" w:rsidR="000B6826" w:rsidRDefault="000B6826" w:rsidP="000B6826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</w:rPr>
            </w:pPr>
          </w:p>
        </w:tc>
      </w:tr>
    </w:tbl>
    <w:p w14:paraId="1408999E" w14:textId="77777777" w:rsidR="00FE688E" w:rsidRPr="001F53F5" w:rsidRDefault="002B646E" w:rsidP="00DC7FCC">
      <w:pPr>
        <w:tabs>
          <w:tab w:val="left" w:pos="3172"/>
        </w:tabs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  <w:lastRenderedPageBreak/>
        <w:br/>
      </w:r>
      <w:r w:rsidR="003C6C97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في</w:t>
      </w:r>
      <w:r w:rsidR="003C6C97" w:rsidRPr="001F53F5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  <w:t xml:space="preserve"> </w:t>
      </w:r>
      <w:r w:rsidR="003C6C97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</w:t>
      </w:r>
      <w:r w:rsidR="00784776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لط</w:t>
      </w:r>
      <w:r w:rsidR="009F7A00" w:rsidRPr="009F7A0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="00784776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رفين</w:t>
      </w:r>
      <w:r w:rsidR="00784776" w:rsidRPr="001F53F5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  <w:t xml:space="preserve"> </w:t>
      </w:r>
      <w:r w:rsidR="00784776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الس</w:t>
      </w:r>
      <w:r w:rsidR="009F7A00" w:rsidRPr="009F7A0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ُّ</w:t>
      </w:r>
      <w:r w:rsidR="00784776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فلي</w:t>
      </w:r>
      <w:r w:rsidR="009F7A00" w:rsidRPr="009F7A0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</w:rPr>
        <w:t>َّ</w:t>
      </w:r>
      <w:r w:rsidR="00784776" w:rsidRPr="009F7A0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</w:rPr>
        <w:t>ين</w:t>
      </w:r>
      <w:r w:rsidR="00784776" w:rsidRPr="009F7A00">
        <w:rPr>
          <w:rFonts w:asciiTheme="majorBidi" w:hAnsiTheme="majorBidi" w:cstheme="majorBidi"/>
          <w:i/>
          <w:iCs/>
          <w:color w:val="0070C0"/>
          <w:sz w:val="24"/>
          <w:szCs w:val="24"/>
          <w:rtl/>
        </w:rPr>
        <w:t>: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أ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ثقل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78477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الواقع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ُ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شنجي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لعضلات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الجذع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والط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رفين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الس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فلي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ين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الت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حديد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َ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الد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قيق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َ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لقو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العضلات</w:t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.</w:t>
      </w:r>
      <w:r w:rsidR="00BB4C5C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br/>
      </w:r>
      <w:r w:rsidR="005A667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مع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ذلك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، أمك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نَ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F43A3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تلزيمُ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قو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3077D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العضلة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رباعي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الر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ُّ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ؤوس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الفخذي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>ة</w:t>
      </w:r>
      <w:r w:rsidR="009F7A0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ِ</w:t>
      </w:r>
      <w:r w:rsidR="003077D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 xml:space="preserve"> الـ </w:t>
      </w:r>
      <w:r w:rsidR="003077DA">
        <w:rPr>
          <w:rFonts w:asciiTheme="majorBidi" w:hAnsiTheme="majorBidi" w:cstheme="majorBidi"/>
          <w:i/>
          <w:iCs/>
          <w:color w:val="002060"/>
          <w:sz w:val="24"/>
          <w:szCs w:val="24"/>
        </w:rPr>
        <w:t>Quadriceps Femoris Muscle</w:t>
      </w:r>
      <w:r w:rsidR="003077D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F43A3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</w:rPr>
        <w:t>بالرَّقمِ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</w:rPr>
        <w:t xml:space="preserve">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</w:rPr>
        <w:t>M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</w:rPr>
        <w:t>3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الإليوي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العظمى </w:t>
      </w:r>
      <w:r w:rsidR="003077D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الـ </w:t>
      </w:r>
      <w:r w:rsidR="00F43A31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Gluteus Maximus</w:t>
      </w:r>
      <w:r w:rsidR="003077DA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Muscle</w:t>
      </w:r>
      <w:r w:rsidR="00F43A3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بالد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رجة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M3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ومثنيات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الأباخس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43A3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="00F43A31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Toes Flexors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بالد</w:t>
      </w:r>
      <w:r w:rsidR="00BB4C5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رجة 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M2</w:t>
      </w:r>
      <w:r w:rsidR="00E93FF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3C6C9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28FA078F" w14:textId="77777777" w:rsidR="00757EA5" w:rsidRDefault="003C6C97" w:rsidP="00ED7489">
      <w:pPr>
        <w:tabs>
          <w:tab w:val="left" w:pos="3172"/>
        </w:tabs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إنّ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ما حصلنا عليه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خلال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الأشهر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العشرة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الية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للعمل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الجراحي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تقد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سريري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هامّ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انسجم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ومعطيات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الفحص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عاعي</w:t>
      </w:r>
      <w:r w:rsidR="00AE6B6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. حيثُ 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تمدّ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مستوى الانضغاط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عظمي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(ر</w:t>
      </w:r>
      <w:r w:rsidR="00FE688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6) 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وبلغ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قطراً قريباً لما علاه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ولما تلاه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كما تحر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ائل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الد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ماغي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بحري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مطلقة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بين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أعلى وأسفل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منطقة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الأذي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ة. بقيت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منطقة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تكدّ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نخاعي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C77E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للدَّلالةِ على ما قدْ حدثَ بسببِ 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القو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اض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53CB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C7FC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C77E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أصلِ الحكاية</w:t>
      </w:r>
      <w:r w:rsidR="00153CB4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؛ 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انظر</w:t>
      </w:r>
      <w:r w:rsidR="006C77E0" w:rsidRPr="006C77E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ِ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الش</w:t>
      </w:r>
      <w:r w:rsidR="006C77E0" w:rsidRPr="006C77E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َّ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كل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 xml:space="preserve"> (</w:t>
      </w:r>
      <w:r w:rsidR="006C77E0" w:rsidRPr="006C77E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u w:val="single"/>
          <w:rtl/>
          <w:lang w:bidi="ar-SY"/>
        </w:rPr>
        <w:t>3</w:t>
      </w:r>
      <w:r w:rsidR="006C77E0" w:rsidRPr="006C77E0">
        <w:rPr>
          <w:rFonts w:asciiTheme="majorBidi" w:hAnsiTheme="majorBidi" w:cstheme="majorBidi" w:hint="cs"/>
          <w:b/>
          <w:bCs/>
          <w:i/>
          <w:iCs/>
          <w:color w:val="0070C0"/>
          <w:sz w:val="24"/>
          <w:szCs w:val="24"/>
          <w:rtl/>
          <w:lang w:bidi="ar-SY"/>
        </w:rPr>
        <w:t>)</w:t>
      </w:r>
      <w:r w:rsidR="00153CB4" w:rsidRPr="006C77E0"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  <w:t>.</w:t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66"/>
        <w:gridCol w:w="4256"/>
      </w:tblGrid>
      <w:tr w:rsidR="00627019" w14:paraId="1D1FF8D5" w14:textId="77777777" w:rsidTr="00F83754">
        <w:trPr>
          <w:trHeight w:val="3515"/>
        </w:trPr>
        <w:tc>
          <w:tcPr>
            <w:tcW w:w="4261" w:type="dxa"/>
          </w:tcPr>
          <w:p w14:paraId="1B00C587" w14:textId="77777777" w:rsidR="00627019" w:rsidRPr="008529FA" w:rsidRDefault="008867F9" w:rsidP="008529FA">
            <w:pPr>
              <w:tabs>
                <w:tab w:val="left" w:pos="3172"/>
              </w:tabs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rtl/>
                <w:lang w:bidi="ar-SY"/>
              </w:rPr>
            </w:pPr>
            <w:r w:rsidRPr="002B1A51">
              <w:rPr>
                <w:rFonts w:asciiTheme="majorBidi" w:hAnsiTheme="majorBidi" w:cstheme="majorBidi"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anchor distT="0" distB="0" distL="114300" distR="114300" simplePos="0" relativeHeight="251664384" behindDoc="1" locked="0" layoutInCell="1" allowOverlap="1" wp14:anchorId="2FDE8396" wp14:editId="066AD3CF">
                  <wp:simplePos x="0" y="0"/>
                  <wp:positionH relativeFrom="column">
                    <wp:posOffset>142240</wp:posOffset>
                  </wp:positionH>
                  <wp:positionV relativeFrom="paragraph">
                    <wp:posOffset>212725</wp:posOffset>
                  </wp:positionV>
                  <wp:extent cx="2045970" cy="1722120"/>
                  <wp:effectExtent l="171450" t="171450" r="354330" b="354330"/>
                  <wp:wrapTight wrapText="bothSides">
                    <wp:wrapPolygon edited="0">
                      <wp:start x="804" y="-2150"/>
                      <wp:lineTo x="-1810" y="-1673"/>
                      <wp:lineTo x="-1810" y="22460"/>
                      <wp:lineTo x="0" y="25088"/>
                      <wp:lineTo x="1408" y="26044"/>
                      <wp:lineTo x="21922" y="26044"/>
                      <wp:lineTo x="23732" y="25088"/>
                      <wp:lineTo x="25341" y="21504"/>
                      <wp:lineTo x="25341" y="2150"/>
                      <wp:lineTo x="22927" y="-1434"/>
                      <wp:lineTo x="22726" y="-2150"/>
                      <wp:lineTo x="804" y="-2150"/>
                    </wp:wrapPolygon>
                  </wp:wrapTight>
                  <wp:docPr id="132" name="صورة 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6858622-7DAA-4DE7-8758-0776777AD0C8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1">
                            <a:extLst>
                              <a:ext uri="{FF2B5EF4-FFF2-40B4-BE49-F238E27FC236}">
                                <a16:creationId xmlns:a16="http://schemas.microsoft.com/office/drawing/2014/main" id="{D6858622-7DAA-4DE7-8758-0776777AD0C8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6">
                            <a:lum bright="10000" contrast="1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678" t="25960" r="13465" b="38375"/>
                          <a:stretch/>
                        </pic:blipFill>
                        <pic:spPr bwMode="auto">
                          <a:xfrm>
                            <a:off x="0" y="0"/>
                            <a:ext cx="2045970" cy="172212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FFFF00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  <a:extLst>
                              <a:ext uri="{C807C97D-BFC1-408E-A445-0C87EB9F89A2}">
                                <ask:lineSketchStyleProps xmlns:ask="http://schemas.microsoft.com/office/drawing/2018/sketchyshapes" sd="0">
                                  <a:custGeom>
                                    <a:avLst/>
                                    <a:gdLst/>
                                    <a:ahLst/>
                                    <a:cxnLst/>
                                    <a:rect l="0" t="0" r="0" b="0"/>
                                    <a:pathLst/>
                                  </a:custGeom>
                                  <ask:type/>
                                </ask:lineSketchStyleProps>
                              </a:ext>
                            </a:extLst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1" w:type="dxa"/>
          </w:tcPr>
          <w:p w14:paraId="07A697F3" w14:textId="77777777" w:rsidR="00627019" w:rsidRDefault="00627019" w:rsidP="008529FA">
            <w:pPr>
              <w:tabs>
                <w:tab w:val="left" w:pos="3172"/>
              </w:tabs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  <w:r w:rsidRPr="00627019">
              <w:rPr>
                <w:rFonts w:asciiTheme="majorBidi" w:hAnsiTheme="majorBidi" w:cstheme="majorBidi"/>
                <w:b/>
                <w:bCs/>
                <w:i/>
                <w:iCs/>
                <w:noProof/>
                <w:color w:val="0070C0"/>
                <w:sz w:val="24"/>
                <w:szCs w:val="24"/>
                <w:lang w:bidi="ar-SY"/>
              </w:rPr>
              <w:drawing>
                <wp:anchor distT="0" distB="0" distL="114300" distR="114300" simplePos="0" relativeHeight="251650048" behindDoc="1" locked="0" layoutInCell="1" allowOverlap="1" wp14:anchorId="4B4C5629" wp14:editId="4A9231F2">
                  <wp:simplePos x="0" y="0"/>
                  <wp:positionH relativeFrom="column">
                    <wp:posOffset>248572</wp:posOffset>
                  </wp:positionH>
                  <wp:positionV relativeFrom="paragraph">
                    <wp:posOffset>212049</wp:posOffset>
                  </wp:positionV>
                  <wp:extent cx="1964055" cy="1722120"/>
                  <wp:effectExtent l="171450" t="171450" r="360045" b="354330"/>
                  <wp:wrapTight wrapText="bothSides">
                    <wp:wrapPolygon edited="0">
                      <wp:start x="838" y="-2150"/>
                      <wp:lineTo x="-1886" y="-1673"/>
                      <wp:lineTo x="-1886" y="22460"/>
                      <wp:lineTo x="0" y="25088"/>
                      <wp:lineTo x="1467" y="26044"/>
                      <wp:lineTo x="21998" y="26044"/>
                      <wp:lineTo x="23884" y="25088"/>
                      <wp:lineTo x="25560" y="21504"/>
                      <wp:lineTo x="25560" y="2150"/>
                      <wp:lineTo x="23046" y="-1434"/>
                      <wp:lineTo x="22836" y="-2150"/>
                      <wp:lineTo x="838" y="-2150"/>
                    </wp:wrapPolygon>
                  </wp:wrapTight>
                  <wp:docPr id="3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60A3ABC-FB8A-4D29-AE62-5750D5AA3C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2">
                            <a:extLst>
                              <a:ext uri="{FF2B5EF4-FFF2-40B4-BE49-F238E27FC236}">
                                <a16:creationId xmlns:a16="http://schemas.microsoft.com/office/drawing/2014/main" id="{160A3ABC-FB8A-4D29-AE62-5750D5AA3CB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4" cstate="print">
                            <a:lum bright="20000" contrast="40000"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4055" cy="172212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rgbClr val="FFFF00"/>
                            </a:solidFill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27019" w14:paraId="78832FB8" w14:textId="77777777" w:rsidTr="00F83754">
        <w:tc>
          <w:tcPr>
            <w:tcW w:w="4261" w:type="dxa"/>
          </w:tcPr>
          <w:p w14:paraId="6E99B5A7" w14:textId="77777777" w:rsidR="00627019" w:rsidRPr="00F83754" w:rsidRDefault="00627019" w:rsidP="00627019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</w:pP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 xml:space="preserve">MRI </w:t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 xml:space="preserve">  ما قبل العمل الجراحي</w:t>
            </w:r>
            <w:r w:rsidR="00FD0BE7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، النَّخاعُ الرَّقبيُّ</w:t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Pre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MRI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,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Cervical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Spine</w:t>
            </w:r>
            <w:r w:rsidR="00FD0BE7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12/11/2013</w:t>
            </w:r>
          </w:p>
        </w:tc>
        <w:tc>
          <w:tcPr>
            <w:tcW w:w="4261" w:type="dxa"/>
          </w:tcPr>
          <w:p w14:paraId="19DAC34D" w14:textId="77777777" w:rsidR="00627019" w:rsidRPr="00F83754" w:rsidRDefault="00627019" w:rsidP="00627019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</w:pP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</w:rPr>
              <w:t>MRI</w:t>
            </w:r>
            <w:r w:rsidR="00F8375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 xml:space="preserve"> </w:t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ما بعد العمل الجراحي</w:t>
            </w:r>
            <w:r w:rsidR="00F84BA5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، النُّخاعُ الرَّقبيُّ</w:t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Post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-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Operative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MRI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,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Cervical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</w:rPr>
              <w:t xml:space="preserve"> </w:t>
            </w:r>
            <w:r w:rsidR="00FD0BE7" w:rsidRPr="00F84BA5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</w:rPr>
              <w:t>Spine</w:t>
            </w:r>
            <w:r w:rsidR="00FD0BE7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3/8/2015</w:t>
            </w:r>
          </w:p>
        </w:tc>
      </w:tr>
      <w:tr w:rsidR="00627019" w14:paraId="08074366" w14:textId="77777777" w:rsidTr="00F83754">
        <w:tc>
          <w:tcPr>
            <w:tcW w:w="8522" w:type="dxa"/>
            <w:gridSpan w:val="2"/>
          </w:tcPr>
          <w:p w14:paraId="5BCAA260" w14:textId="77777777" w:rsidR="00196E67" w:rsidRPr="0027062F" w:rsidRDefault="00F83754" w:rsidP="00196E67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</w:pPr>
            <w:r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196E67"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الش</w:t>
            </w:r>
            <w:r w:rsidRPr="00F83754"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َّ</w:t>
            </w:r>
            <w:r w:rsidR="00196E67"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كل (</w:t>
            </w:r>
            <w:r>
              <w:rPr>
                <w:rFonts w:asciiTheme="majorBidi" w:hAnsiTheme="majorBidi" w:cstheme="majorBidi" w:hint="cs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3</w:t>
            </w:r>
            <w:r w:rsidR="00196E67"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t>)</w:t>
            </w:r>
            <w:r w:rsidR="00196E67" w:rsidRPr="00F83754"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0"/>
                <w:szCs w:val="20"/>
                <w:u w:val="single"/>
                <w:rtl/>
              </w:rPr>
              <w:br/>
            </w:r>
            <w:r w:rsidR="00196E67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</w:rPr>
              <w:t>MRI</w:t>
            </w:r>
            <w:r w:rsidR="00196E67" w:rsidRPr="0045571E">
              <w:rPr>
                <w:rFonts w:asciiTheme="majorBidi" w:hAnsiTheme="majorBidi" w:cstheme="majorBidi" w:hint="cs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للعمود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الر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قبي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ِّ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10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rtl/>
                <w:lang w:bidi="ar-SY"/>
              </w:rPr>
              <w:t>-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أشهر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ٍ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بعدَ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الت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َّ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داخل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ِ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2060"/>
                <w:sz w:val="20"/>
                <w:szCs w:val="20"/>
                <w:rtl/>
                <w:lang w:bidi="ar-SY"/>
              </w:rPr>
              <w:t xml:space="preserve"> </w:t>
            </w:r>
            <w:r w:rsidR="00196E67" w:rsidRPr="0045571E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الجراحي</w:t>
            </w:r>
            <w:r w:rsidR="0045571E" w:rsidRPr="0045571E">
              <w:rPr>
                <w:rFonts w:asciiTheme="majorBidi" w:hAnsiTheme="majorBidi" w:cstheme="majorBidi" w:hint="cs"/>
                <w:i/>
                <w:iCs/>
                <w:color w:val="0070C0"/>
                <w:sz w:val="20"/>
                <w:szCs w:val="20"/>
                <w:u w:val="single"/>
                <w:rtl/>
                <w:lang w:bidi="ar-SY"/>
              </w:rPr>
              <w:t>ِّ</w:t>
            </w:r>
            <w:r w:rsidR="00196E67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Post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- 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Operative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MRI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, 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Cervical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4"/>
                <w:szCs w:val="24"/>
                <w:lang w:bidi="ar-SY"/>
              </w:rPr>
              <w:t xml:space="preserve"> </w:t>
            </w:r>
            <w:r w:rsidR="0045571E" w:rsidRPr="00E0315A">
              <w:rPr>
                <w:rFonts w:asciiTheme="majorBidi" w:hAnsiTheme="majorBidi" w:cstheme="majorBidi"/>
                <w:i/>
                <w:iCs/>
                <w:color w:val="0070C0"/>
                <w:sz w:val="20"/>
                <w:szCs w:val="20"/>
                <w:u w:val="single"/>
                <w:lang w:bidi="ar-SY"/>
              </w:rPr>
              <w:t>Spine</w:t>
            </w:r>
            <w:r w:rsidR="0045571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45571E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br/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بمقاربة</w:t>
            </w:r>
            <w:r w:rsidR="00E0315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 xml:space="preserve"> خلفي</w:t>
            </w:r>
            <w:r w:rsidR="00E0315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ة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ٍ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B0322A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lang w:bidi="ar-SY"/>
              </w:rPr>
              <w:t>Posterior</w:t>
            </w:r>
            <w:r w:rsidR="00B0322A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 </w:t>
            </w:r>
            <w:r w:rsidR="00B0322A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lang w:bidi="ar-SY"/>
              </w:rPr>
              <w:t>Approach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،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تم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663D8C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تْ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توسعة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القناة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الفقري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Vertebral Canal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في مستوى الفقرات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ّة</w:t>
            </w:r>
            <w:r w:rsidR="00B0322A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الرَّبعةِ (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C4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)، الخامسةِ (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C5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)، والسَّادسةِ (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C6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وجزئياً ال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سَّابعةِ (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C7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.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br/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الد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راسة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 xml:space="preserve"> الش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عاعي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ة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 xml:space="preserve"> المقارنة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تُظهر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جلي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اً 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تمد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ّد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خاع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7D0E87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ُّ الـ </w:t>
            </w:r>
            <w:r w:rsidR="007D0E8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 xml:space="preserve">Cervical </w:t>
            </w:r>
            <w:r w:rsidR="008353EC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Spine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ليبلغَ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قطراً متساوقاً مع ما علاه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ودناه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على حدّ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سواء. في مستوى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الفقرةِ 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الر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سَّادسةِ (</w:t>
            </w:r>
            <w:r w:rsidR="008353EC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lang w:bidi="ar-SY"/>
              </w:rPr>
              <w:t>C6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)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، 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تحد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ّب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خاع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برشاقة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خلف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جسم الفقرة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اتئ. حاولت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جاهداً أثناء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الجراحة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زيادة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قطر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تحد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ب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الن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خاع الر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، على حساب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زاوية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الت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حدّ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ب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عمداً، بالمبالغة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بطول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عملي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الت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حرير بالات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جاهين الد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اني والقاصي. بالمقابل، 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نجد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منطقة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تليّ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ن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نخاعي</w:t>
            </w:r>
            <w:r w:rsidR="008353EC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ً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مركزي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ً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منتجات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ض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الأساس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والض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غط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الش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ديد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طويل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المد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الس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ابق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للت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داخل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الجراحي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. لا نجد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u w:val="single"/>
                <w:rtl/>
                <w:lang w:bidi="ar-SY"/>
              </w:rPr>
              <w:t>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تبد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ُّ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لاً في محور العمود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الفقري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قياساً لواقع الحال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ما قبل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الجراحة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مم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ا يعني ثباتي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ً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جي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دة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ً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للعمود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الر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قبي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رغم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فقدانه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دعامة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أساسي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َّ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>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ٍ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من جسم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الفقرة</w:t>
            </w:r>
            <w:r w:rsidR="00785993" w:rsidRPr="0027062F">
              <w:rPr>
                <w:rFonts w:asciiTheme="majorBidi" w:hAnsiTheme="majorBidi" w:cstheme="majorBidi" w:hint="cs"/>
                <w:i/>
                <w:iCs/>
                <w:color w:val="002060"/>
                <w:sz w:val="18"/>
                <w:szCs w:val="18"/>
                <w:rtl/>
                <w:lang w:bidi="ar-SY"/>
              </w:rPr>
              <w:t>ِ</w:t>
            </w:r>
            <w:r w:rsidR="00196E67" w:rsidRPr="0027062F">
              <w:rPr>
                <w:rFonts w:asciiTheme="majorBidi" w:hAnsiTheme="majorBidi" w:cstheme="majorBidi"/>
                <w:i/>
                <w:iCs/>
                <w:color w:val="002060"/>
                <w:sz w:val="18"/>
                <w:szCs w:val="18"/>
                <w:rtl/>
                <w:lang w:bidi="ar-SY"/>
              </w:rPr>
              <w:t xml:space="preserve"> الـ 6.</w:t>
            </w:r>
          </w:p>
          <w:p w14:paraId="07C41286" w14:textId="77777777" w:rsidR="00627019" w:rsidRDefault="00627019" w:rsidP="00AE0D80">
            <w:pPr>
              <w:tabs>
                <w:tab w:val="left" w:pos="3172"/>
              </w:tabs>
              <w:jc w:val="center"/>
              <w:rPr>
                <w:rFonts w:asciiTheme="majorBidi" w:hAnsiTheme="majorBidi" w:cstheme="majorBidi"/>
                <w:b/>
                <w:bCs/>
                <w:i/>
                <w:iCs/>
                <w:color w:val="0070C0"/>
                <w:sz w:val="24"/>
                <w:szCs w:val="24"/>
                <w:rtl/>
                <w:lang w:bidi="ar-SY"/>
              </w:rPr>
            </w:pPr>
          </w:p>
        </w:tc>
      </w:tr>
    </w:tbl>
    <w:p w14:paraId="19B153AF" w14:textId="77777777" w:rsidR="00627019" w:rsidRPr="006C77E0" w:rsidRDefault="00627019" w:rsidP="00ED7489">
      <w:pPr>
        <w:tabs>
          <w:tab w:val="left" w:pos="3172"/>
        </w:tabs>
        <w:jc w:val="both"/>
        <w:rPr>
          <w:rFonts w:asciiTheme="majorBidi" w:hAnsiTheme="majorBidi" w:cstheme="majorBidi"/>
          <w:b/>
          <w:bCs/>
          <w:i/>
          <w:iCs/>
          <w:color w:val="0070C0"/>
          <w:sz w:val="24"/>
          <w:szCs w:val="24"/>
          <w:rtl/>
          <w:lang w:bidi="ar-SY"/>
        </w:rPr>
      </w:pPr>
    </w:p>
    <w:p w14:paraId="42E419D2" w14:textId="77777777" w:rsidR="00757EA5" w:rsidRPr="001F53F5" w:rsidRDefault="00757EA5" w:rsidP="0095145F">
      <w:pPr>
        <w:tabs>
          <w:tab w:val="left" w:pos="3172"/>
        </w:tabs>
        <w:jc w:val="center"/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</w:p>
    <w:p w14:paraId="43BF5E70" w14:textId="77777777" w:rsidR="003825FB" w:rsidRPr="00E27730" w:rsidRDefault="00A82682" w:rsidP="00A82682">
      <w:pPr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</w:pPr>
      <w:r w:rsidRPr="00E27730">
        <w:rPr>
          <w:rFonts w:asciiTheme="majorBidi" w:hAnsiTheme="majorBidi" w:cstheme="majorBidi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  <w:t>الخلاصة</w:t>
      </w:r>
      <w:r w:rsidR="00E27730">
        <w:rPr>
          <w:rFonts w:asciiTheme="majorBidi" w:hAnsiTheme="majorBidi" w:cstheme="majorBidi" w:hint="cs"/>
          <w:b/>
          <w:bCs/>
          <w:i/>
          <w:iCs/>
          <w:color w:val="0070C0"/>
          <w:sz w:val="32"/>
          <w:szCs w:val="32"/>
          <w:u w:val="double"/>
          <w:rtl/>
          <w:lang w:bidi="ar-SY"/>
        </w:rPr>
        <w:t>ُ</w:t>
      </w:r>
    </w:p>
    <w:p w14:paraId="1F96BDAA" w14:textId="77777777" w:rsidR="00E04160" w:rsidRDefault="00C52688" w:rsidP="005A0BE6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عند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تدبير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إصابات</w:t>
      </w:r>
      <w:r w:rsidR="00CC6EC3" w:rsidRP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 xml:space="preserve"> الن</w:t>
      </w:r>
      <w:r w:rsidR="00CC6EC3" w:rsidRP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ُّ</w:t>
      </w:r>
      <w:r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خاع</w:t>
      </w:r>
      <w:r w:rsidR="00CC6EC3" w:rsidRP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 xml:space="preserve"> الش</w:t>
      </w:r>
      <w:r w:rsidR="00CC6EC3" w:rsidRP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وكي</w:t>
      </w:r>
      <w:r w:rsidR="00CC6EC3" w:rsidRP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الـ </w:t>
      </w:r>
      <w:r w:rsidR="00CC6EC3"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Spine</w:t>
      </w:r>
      <w:r w:rsidR="00CC6EC3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CC6EC3" w:rsidRPr="00CC6EC3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Injuries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0A6E1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وذيل</w:t>
      </w:r>
      <w:r w:rsidR="00CC6EC3" w:rsidRPr="000A6E15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Pr="000A6E1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 xml:space="preserve"> الفرس</w:t>
      </w:r>
      <w:r w:rsidR="00CC6EC3" w:rsidRPr="000A6E15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="00CC6EC3" w:rsidRPr="000A6E1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Cauda</w:t>
      </w:r>
      <w:r w:rsidR="00CC6EC3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CC6EC3" w:rsidRPr="000A6E1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Equina</w:t>
      </w:r>
      <w:r w:rsidR="00CC6EC3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CC6EC3" w:rsidRPr="000A6E1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Injuries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لا تفيد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كثير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الأحيان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المقاربات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8268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الخجولة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والت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دابير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طحي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CC6EC3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 كمثل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الانتظار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والمقاربة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نزع الأقواس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للفقرات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تثبيت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العمود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الفقري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الخ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74F6E777" w14:textId="77777777" w:rsidR="000E1942" w:rsidRPr="001F53F5" w:rsidRDefault="00C52688" w:rsidP="005A0BE6">
      <w:pPr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تقول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الد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راسات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نّ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أيّ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تحس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عفوي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الحالة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الس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ريري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7013C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يتأخر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Pr="00E04160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6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E04160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أشهر</w:t>
      </w:r>
      <w:r w:rsidR="00D60A54" w:rsidRP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الية</w:t>
      </w:r>
      <w:r w:rsid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للرضّ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E04160" w:rsidRP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مباشرةً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="00E04160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وأنّ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E04160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80%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04160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منَ التَّحسُّنِ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سيظهر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خلال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الش</w:t>
      </w:r>
      <w:r w:rsidR="00D60A54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هر</w:t>
      </w:r>
      <w:r w:rsidR="00D60A54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الأو</w:t>
      </w:r>
      <w:r w:rsidR="00D60A54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ل</w:t>
      </w:r>
      <w:r w:rsidR="00D60A54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الأذي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والز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وإن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قلّ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شأن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الكثيرين، إل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 أن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غاية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الأهمي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عند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هذه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المجموعة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المرضى. </w:t>
      </w:r>
      <w:r w:rsid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بعيداً عن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بعات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فسي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وهي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جسيمة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سأهتم </w:t>
      </w:r>
      <w:r w:rsidR="00D60A5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A9012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هنا 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بنقيصة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C0E0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عامل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C0E0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C0E0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C0E0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مع</w:t>
      </w:r>
      <w:r w:rsidR="009C0E0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العضلات.</w:t>
      </w:r>
      <w:r w:rsid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إذْ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تبقى 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الم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ستقبلات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 xml:space="preserve"> الحركي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ة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 xml:space="preserve"> العضلي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="008344C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ة</w:t>
      </w:r>
      <w:r w:rsidR="00C34CCA" w:rsidRP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ُ</w:t>
      </w:r>
      <w:r w:rsidR="005A2412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الـ </w:t>
      </w:r>
      <w:r w:rsidR="005A241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Muscular</w:t>
      </w:r>
      <w:r w:rsidR="005A2412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5A241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Motor</w:t>
      </w:r>
      <w:r w:rsidR="005A2412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5A2412" w:rsidRPr="005A2412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Receptors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سليمة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خلال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344C2"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الس</w:t>
      </w:r>
      <w:r w:rsidR="00C34CCA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َّ</w:t>
      </w:r>
      <w:r w:rsidR="008344C2"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نة</w:t>
      </w:r>
      <w:r w:rsidR="00C34CCA" w:rsidRPr="00851C1E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344C2" w:rsidRPr="00851C1E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الأولى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بعد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الأذي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ة. إذا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فشل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تأمين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وصول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الأمر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المستقبلات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تبدأ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تلك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المستقبلات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بالانحلال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لاشي. بعد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ها، 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بفرض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أنّ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جد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 قدْ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وصل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بتمام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قو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إلى </w:t>
      </w:r>
      <w:r w:rsidR="000C032D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الهدف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فإن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سيُلاقي عضلات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صم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اء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لا حياة</w:t>
      </w:r>
      <w:r w:rsidR="00C34C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344C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فيها. </w:t>
      </w:r>
    </w:p>
    <w:p w14:paraId="3F1AAFB9" w14:textId="75860CF2" w:rsidR="004E2D9B" w:rsidRDefault="000E1942" w:rsidP="000C032D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بعد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251F6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21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251F65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rtl/>
          <w:lang w:bidi="ar-SY"/>
        </w:rPr>
        <w:t>شهراً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أذي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ته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لم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يطرأ على الم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صاب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أصلِ الدِّراسةِ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أيّ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تحس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حاله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 وأحوالهِ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ألم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ُهُ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ديد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ترافق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شلل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رباعي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َّاً الـ </w:t>
      </w:r>
      <w:r w:rsidR="00251F65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Quadriplegia</w:t>
      </w:r>
      <w:r w:rsidR="00251F6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كامل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الأركان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هوَ شللٌ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رخو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ٌ الـ </w:t>
      </w:r>
      <w:r w:rsidR="002833A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Flaccid </w:t>
      </w:r>
      <w:r w:rsidR="002E42B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Paralysis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الط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رفين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لوي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ين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هوَ شللٌ 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تشنجي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ٌّ الـ </w:t>
      </w:r>
      <w:r w:rsidR="002833A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Spastic </w:t>
      </w:r>
      <w:r w:rsidR="002E42BB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Paralysis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2932F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فيما دناه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7DD430D5" w14:textId="77777777" w:rsidR="00143770" w:rsidRPr="001F53F5" w:rsidRDefault="002932F1" w:rsidP="000C032D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E27730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شعاعي</w:t>
      </w:r>
      <w:r w:rsidR="002833A7" w:rsidRPr="00E27730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َّ</w:t>
      </w:r>
      <w:r w:rsidRPr="00E27730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تفجّ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جسم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الفقرة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ادسة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(ر6) واحتلّ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ركام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ها الن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فق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الفقري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833A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َ الـ </w:t>
      </w:r>
      <w:r w:rsidR="002833A7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Vertebral Canal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</w:t>
      </w:r>
      <w:r w:rsidR="007874B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ما يقاربُ الـ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75% </w:t>
      </w:r>
      <w:r w:rsidR="007874B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من قطرها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انحشر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ُّ الـ </w:t>
      </w:r>
      <w:r w:rsidR="00AD2BC6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Cervical Spine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بين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عظم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دخيل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7874BE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الأمام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وعظم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أصيل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الخلف.</w:t>
      </w:r>
      <w:r w:rsidR="000E1942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 سبق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سهلٌ 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سبرُه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بعين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الفاحص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وتطو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وسائله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شخيصي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بيد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أنّ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ما خفي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عنهما داخل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فق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الفقري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قد يكون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0C032D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أهمّ</w:t>
      </w:r>
      <w:r w:rsidR="00AD2BC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142C1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14377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من ذلك بكثير. </w:t>
      </w:r>
    </w:p>
    <w:p w14:paraId="50625968" w14:textId="77777777" w:rsidR="00B7697C" w:rsidRDefault="00C62B67" w:rsidP="008F1450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E27730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جراحي</w:t>
      </w:r>
      <w:r w:rsidR="004E2D9B" w:rsidRPr="00E27730">
        <w:rPr>
          <w:rFonts w:asciiTheme="majorBidi" w:hAnsiTheme="majorBidi" w:cstheme="majorBidi" w:hint="cs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َّ</w:t>
      </w:r>
      <w:r w:rsidRPr="00E27730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نُزعت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الأقواس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للفقرات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ابعة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الخامسة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الس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ادسة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وجزئي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الس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ابعة. تعمد</w:t>
      </w:r>
      <w:r w:rsidR="00B769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حري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رَ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الواسع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للن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فق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لمنح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 الر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قدرة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انعطاف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كبير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30D5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القطر،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صغير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الز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اوية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بالض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رورة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حول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كتلة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ادسة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ندفعة</w:t>
      </w:r>
      <w:r w:rsidR="004E2D9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خلفاً. 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هكذا انعطاف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طويل</w:t>
      </w:r>
      <w:r w:rsidR="005A0BE6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القطر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كلَّ تزو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 حاد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ضار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بتروية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وعمل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36B2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</w:p>
    <w:p w14:paraId="680CD8B3" w14:textId="77777777" w:rsidR="00924181" w:rsidRPr="001F53F5" w:rsidRDefault="00B36B20" w:rsidP="008F1450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بعد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شقّ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الكيس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حائي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ِّ الـ </w:t>
      </w:r>
      <w:r w:rsidR="000F76E4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Dural Sac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كُشف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نخاع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شوكي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رقبيّ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0C032D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ضامرٍ لكن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0C032D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0C032D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مستمر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</w:t>
      </w:r>
      <w:r w:rsidR="007320A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ٌ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ظاهراً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لا انقطاع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فيه.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الواقع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لم يكُ تقشير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الأغشية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حائي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عن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الن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بالعملي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هلة. </w:t>
      </w:r>
      <w:r w:rsidR="00B769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</w:t>
      </w:r>
      <w:r w:rsidR="00B7697C" w:rsidRPr="001F53F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الارتكاس</w:t>
      </w:r>
      <w:r w:rsidR="00B769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الالتهابي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للأغشية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العنكبوتي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بتأثير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شعاع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القو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ّة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اض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0F76E4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الن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زف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الد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موي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الموضعي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وعملي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ارتشاف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B7697C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اللَّاحقةِ</w:t>
      </w:r>
      <w:r w:rsidR="008F1DA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صدّ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العظمي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وعمليات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رميم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والت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أهيل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العفوي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الأذي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العصبي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ومحاولات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رميم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الفيزيولوجي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جميعاً ساهمت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سلباً في تشكيل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أشرطة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ليفي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وسطوح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التصاق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AF7B4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ثب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َّت</w:t>
      </w:r>
      <w:r w:rsidR="00AF7B4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وربطته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بمحيطه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تهالك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أصلاً.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تكدّ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7697C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قسم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منه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تأذ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ترويت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ه، تحد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حركت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ه، وجاء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الفعل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الض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اغط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ليُجهز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ما تبق</w:t>
      </w:r>
      <w:r w:rsidR="00594AA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24181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ى من روحٍ فيه. </w:t>
      </w:r>
    </w:p>
    <w:p w14:paraId="4FE236C6" w14:textId="77777777" w:rsidR="00C62B67" w:rsidRPr="001F53F5" w:rsidRDefault="00ED078A" w:rsidP="00C05483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ُ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رّر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ممّ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ا 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ابتلاهُ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</w:t>
      </w:r>
      <w:r w:rsidR="00A8299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حجب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وأشرطة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ليفي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ضاغطة. رُفع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الض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غط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الواقع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عليه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بمقاربة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خلفي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ٍ الـ </w:t>
      </w:r>
      <w:r w:rsidR="002A5B41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Posterior Approach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516DF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و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نزع</w:t>
      </w:r>
      <w:r w:rsidR="00516DF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الأقواس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الخلفي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للفقرات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 اُس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تكملت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عملي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تحرير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بأخرى خاص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بالجذور العصبي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2A5B4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الـ </w:t>
      </w:r>
      <w:r w:rsidR="002A5B41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Cervical Roots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؛ من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المنشأ حتى المخرج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عبر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الث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قبة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بين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الفقرات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ِ الـ </w:t>
      </w:r>
      <w:r w:rsidR="003A3A86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Intervertebral Foramen</w:t>
      </w:r>
      <w:r w:rsidR="008F1450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.  </w:t>
      </w:r>
      <w:r w:rsidR="00601C6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أُم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01C6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نت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حركة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ائل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الد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ماغي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أعلى وأسفل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9A0C6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01C6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منطقة</w:t>
      </w:r>
      <w:r w:rsidR="003A3A8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01C68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الإصابة.</w:t>
      </w:r>
      <w:r w:rsidR="00C520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 </w:t>
      </w:r>
    </w:p>
    <w:p w14:paraId="345C2B6A" w14:textId="592D9ADB" w:rsidR="00BA1499" w:rsidRDefault="00601C68" w:rsidP="00C05483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E27730"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u w:val="double"/>
          <w:rtl/>
          <w:lang w:bidi="ar-SY"/>
        </w:rPr>
        <w:t>أخيراً</w:t>
      </w:r>
      <w:r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D5D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أقول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DD5D5F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لكلّ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رتاب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ه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ٍ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بنظري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طو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العفوي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في أذي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وكي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، إنّ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صمتاً نخاعي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اً استمر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لأكثر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21 </w:t>
      </w:r>
      <w:r w:rsidR="00B06417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شهراً لا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يمكن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في حال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من الأحوال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أن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ْ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يستيقظ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هكذا فجأة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ً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دون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محف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زات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أو موجبات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لهذه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اليقظة. كما أ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تزامن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كتسبات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الس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ريري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56D7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كما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الت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بد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لات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الش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عاعي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الهام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الن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خاع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الر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قبي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ِّ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و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فعل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الجراحة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، 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ما هي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إل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ا 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دلائل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قطعي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1472E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ٌ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على </w:t>
      </w:r>
      <w:r w:rsidR="00356D7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فضلِ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الجراح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ة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356D7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على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تلك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الم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كتسبات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و</w:t>
      </w:r>
      <w:r w:rsidR="00356D7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على 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ذاك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الت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َّ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بد</w:t>
      </w:r>
      <w:r w:rsidR="00744BE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ُّ</w:t>
      </w:r>
      <w:r w:rsidR="006E5D2E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ل</w:t>
      </w:r>
      <w:r w:rsidR="00BA1499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>.</w:t>
      </w:r>
      <w:r w:rsidR="00C05483" w:rsidRPr="001F53F5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t xml:space="preserve"> </w:t>
      </w:r>
    </w:p>
    <w:p w14:paraId="459AB4DA" w14:textId="1986613C" w:rsidR="00AD2EC1" w:rsidRPr="00AD2EC1" w:rsidRDefault="00AD2EC1" w:rsidP="00C05483">
      <w:pPr>
        <w:spacing w:before="240"/>
        <w:jc w:val="both"/>
        <w:rPr>
          <w:rFonts w:asciiTheme="majorBidi" w:hAnsiTheme="majorBidi" w:cstheme="majorBidi"/>
          <w:i/>
          <w:iCs/>
          <w:color w:val="0070C0"/>
          <w:sz w:val="24"/>
          <w:szCs w:val="24"/>
          <w:rtl/>
          <w:lang w:bidi="ar-SY"/>
        </w:rPr>
      </w:pPr>
      <w:r w:rsidRPr="00AD2EC1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lastRenderedPageBreak/>
        <w:t>ملاحظةٌ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AD2EC1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t>جِدُّ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Pr="00AD2EC1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  <w:lang w:bidi="ar-SY"/>
        </w:rPr>
        <w:t>هامَّة</w:t>
      </w:r>
      <w:r w:rsidRPr="00AD2EC1">
        <w:rPr>
          <w:rFonts w:asciiTheme="majorBidi" w:hAnsiTheme="majorBidi" w:cstheme="majorBidi" w:hint="cs"/>
          <w:i/>
          <w:iCs/>
          <w:color w:val="0070C0"/>
          <w:sz w:val="24"/>
          <w:szCs w:val="24"/>
          <w:rtl/>
          <w:lang w:bidi="ar-SY"/>
        </w:rPr>
        <w:t>:</w:t>
      </w:r>
    </w:p>
    <w:p w14:paraId="534D0B92" w14:textId="62581D79" w:rsidR="00AD2EC1" w:rsidRDefault="00AD2EC1" w:rsidP="00C05483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في أذيَّاتِ النُّخاعِ الشَّوكيِّ، يسوءُ الإنذارُ كثيراً في حالِ استقرَّتْ </w:t>
      </w:r>
      <w:r w:rsidRPr="00C5170A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دارةُ المنعكسِ الشَّوكيِّ الاشتداديّ</w:t>
      </w:r>
      <w:r w:rsidR="00C5170A" w:rsidRPr="00C5170A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ِ</w:t>
      </w:r>
      <w:r w:rsidR="00C5170A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C517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الـ </w:t>
      </w:r>
      <w:r w:rsidR="00C5170A" w:rsidRPr="00C5170A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Hyperreflex</w:t>
      </w:r>
      <w:r w:rsidR="00C5170A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 xml:space="preserve"> </w:t>
      </w:r>
      <w:r w:rsidR="00C5170A" w:rsidRPr="00C5170A">
        <w:rPr>
          <w:rFonts w:asciiTheme="majorBidi" w:hAnsiTheme="majorBidi" w:cstheme="majorBidi"/>
          <w:i/>
          <w:iCs/>
          <w:color w:val="002060"/>
          <w:sz w:val="24"/>
          <w:szCs w:val="24"/>
          <w:u w:val="single"/>
          <w:lang w:bidi="ar-SY"/>
        </w:rPr>
        <w:t>Circuit</w:t>
      </w:r>
      <w:r w:rsidR="00C5170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. فهذهِ الأخيرةُ متى حلَّتْ وأسَّستْ لها القواعدَ والأركانَ، 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منعت</w:t>
      </w:r>
      <w:r w:rsidR="00713B6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ِ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العصبونَ العلويَّ</w:t>
      </w:r>
      <w:r w:rsidR="00713B66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713B6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الـ </w:t>
      </w:r>
      <w:r w:rsidR="00713B66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Upper Motor Neuron</w:t>
      </w:r>
      <w:r w:rsidR="00713B6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منْ ممارسةِ مهامِّهِ</w:t>
      </w:r>
      <w:r w:rsidR="00713B6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الاعتياديَّةِ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في حالِ </w:t>
      </w:r>
      <w:r w:rsidR="00D47B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سعى</w:t>
      </w:r>
      <w:r w:rsidR="00713B6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هذا الأخيرُ</w:t>
      </w:r>
      <w:r w:rsidR="00D47BC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لاستعادةِ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قنواتِ اتِّصالِهِ الطَّبيعيَّةَ مع العصبونِ المُحرِّكِ السُّفليِّ الـ </w:t>
      </w:r>
      <w:r w:rsidR="00DA10EA">
        <w:rPr>
          <w:rFonts w:asciiTheme="majorBidi" w:hAnsiTheme="majorBidi" w:cstheme="majorBidi"/>
          <w:i/>
          <w:iCs/>
          <w:color w:val="002060"/>
          <w:sz w:val="24"/>
          <w:szCs w:val="24"/>
          <w:lang w:bidi="ar-SY"/>
        </w:rPr>
        <w:t>Lower Motor Neuron</w:t>
      </w:r>
      <w:r w:rsidR="00DA10EA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</w:t>
      </w:r>
    </w:p>
    <w:p w14:paraId="2E68FBFE" w14:textId="5ED609B2" w:rsidR="00800BAD" w:rsidRDefault="00713B66" w:rsidP="00C05483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 w:rsidRP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u w:val="double"/>
          <w:rtl/>
          <w:lang w:bidi="ar-SY"/>
        </w:rPr>
        <w:t>والنَّتيجةُ</w:t>
      </w:r>
      <w:r w:rsidR="00BD4DF6" w:rsidRP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BD4DF6" w:rsidRP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u w:val="double"/>
          <w:rtl/>
          <w:lang w:bidi="ar-SY"/>
        </w:rPr>
        <w:t>المُرَّةُ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 w:rsid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أنَّ المريضَ يصحو من كبوتِهِ</w:t>
      </w:r>
      <w:r w:rsidR="00094E5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على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دار</w:t>
      </w:r>
      <w:r w:rsidR="00094E5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ةٍ</w:t>
      </w:r>
      <w:r w:rsidR="00CD7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عتيقةٍ</w:t>
      </w:r>
      <w:r w:rsidR="00094E5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قدْ تعافتْ</w:t>
      </w:r>
      <w:r w:rsid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E274F" w:rsidRP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ربَّما</w:t>
      </w:r>
      <w:r w:rsidR="00094E5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؛ هيَ دارةُ العصبونِ العلويِّ ال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فيزيولوجيَّةٌ</w:t>
      </w:r>
      <w:r w:rsidR="00CD7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تصطدمُ معَ دارة</w:t>
      </w:r>
      <w:r w:rsidR="00CD7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ٍ فتيَّةٍ ناشئةٍ</w:t>
      </w:r>
      <w:r w:rsid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8E274F" w:rsidRP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أكيداً</w:t>
      </w:r>
      <w:r w:rsidR="00CD7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؛ هيَ دارةُ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العصبونِ السُّفليِّ الاشتداديَّةِ </w:t>
      </w:r>
      <w:r w:rsidR="00094E5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النَّاشئةِ</w:t>
      </w:r>
      <w:r w:rsidR="00CD7067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. وغالباً ما تكونُ الغلبةُ في هكذا منازلةٍ هيَ </w:t>
      </w:r>
      <w:r w:rsid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للدَّارةِ الوليدةِ. فهذهِ الأخيرةُ</w:t>
      </w:r>
      <w:r w:rsidR="00800BA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تكونُ</w:t>
      </w:r>
      <w:r w:rsidR="00FB218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قدْ</w:t>
      </w:r>
      <w:r w:rsid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حظيتْ بمدٍّ منَ الزَّمنِ أتاحَ لها البناءَ وتقويةَ </w:t>
      </w:r>
      <w:r w:rsidR="008E274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</w:t>
      </w:r>
      <w:r w:rsidR="00BD4DF6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ضلاعِ دارتِها الفتية</w:t>
      </w:r>
      <w:r w:rsidR="00BD5495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 فاستحلَّتِ المكانَ ومنعتْ عودةَ الأصيلِ المُتعافي ربَّما إلى ملكٍ كُتبَ لهُ منذُ الأزل.</w:t>
      </w:r>
    </w:p>
    <w:p w14:paraId="07A27D9C" w14:textId="687FD31A" w:rsidR="00713B66" w:rsidRDefault="008E274F" w:rsidP="00C05483">
      <w:pPr>
        <w:spacing w:before="240"/>
        <w:jc w:val="both"/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لذلكَ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B562B" w:rsidRPr="00C47051">
        <w:rPr>
          <w:rFonts w:asciiTheme="majorBidi" w:hAnsiTheme="majorBidi" w:cstheme="majorBidi" w:hint="cs"/>
          <w:i/>
          <w:iCs/>
          <w:color w:val="002060"/>
          <w:sz w:val="24"/>
          <w:szCs w:val="24"/>
          <w:u w:val="single"/>
          <w:rtl/>
          <w:lang w:bidi="ar-SY"/>
        </w:rPr>
        <w:t>في أذيَّاتِ النُّخاعِ الشَّوكيَّةِ</w:t>
      </w: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، وفي حالِ </w:t>
      </w:r>
      <w:r w:rsidR="00FB218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الم</w:t>
      </w:r>
      <w:r w:rsidR="00A8746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ُ</w:t>
      </w:r>
      <w:r w:rsidR="00FB218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ماطلةِ والانتظارِ، لا </w:t>
      </w:r>
      <w:r w:rsidR="00800BA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نتوقَّعُ جودةَ المكاسبِ الحركيَّةِ في أماكن سيطرةِ الدَّارةِ الشَّوكيَّةِ الا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ش</w:t>
      </w:r>
      <w:r w:rsidR="00800BA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تداديَّة. وهذا ما 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يؤكِّدُهُ</w:t>
      </w:r>
      <w:r w:rsidR="00800BA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واقعُ الحالِ وكثرةُ الم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ش</w:t>
      </w:r>
      <w:r w:rsidR="00800BA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اهداتِ السَّريريَّةِ</w:t>
      </w:r>
      <w:r w:rsidR="00FB218F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في حالِ تأخَّرَ التَّدبيرُ الجراحيُّ ل</w:t>
      </w:r>
      <w:r w:rsidR="00A8746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مثلِ </w:t>
      </w:r>
      <w:r w:rsidR="00EB562B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هكذا أذيَّات.</w:t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ولا تخرجُ الحالةُ الت</w:t>
      </w:r>
      <w:r w:rsidR="00A8746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ي</w:t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</w:t>
      </w:r>
      <w:r w:rsidR="00C4705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أ</w:t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عرضُ عن هذا السِّياقِ التَّقليديِّ. فالمكاسبُ الحركيَّةُ</w:t>
      </w:r>
      <w:r w:rsidR="00A87461"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  <w:br/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هيَ وإنْ تجلَّتْ في الطَّرفينِ العلويَّين</w:t>
      </w:r>
      <w:r w:rsidR="00A8746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وأبهرتْ</w:t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،</w:t>
      </w:r>
      <w:r w:rsidR="00A87461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فإنَّها</w:t>
      </w:r>
      <w:r w:rsidR="007A743D"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 xml:space="preserve"> بقيتْ دونَ المأمولِ المُفيدِ واقعاً في الطَّرفينِ السُّفليَّين.</w:t>
      </w:r>
    </w:p>
    <w:p w14:paraId="5FC24FC1" w14:textId="3025027B" w:rsidR="00346D4C" w:rsidRPr="001F4F04" w:rsidRDefault="00346D4C" w:rsidP="00346D4C">
      <w:pPr>
        <w:spacing w:before="240"/>
        <w:jc w:val="center"/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</w:pPr>
      <w:r w:rsidRPr="001F4F04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من أجلِ التَّحقُّقِ والاستزادةِ</w:t>
      </w:r>
      <w:r w:rsidR="00C47051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 xml:space="preserve"> في هذهِ الأخيرة</w:t>
      </w:r>
      <w:r w:rsidRPr="001F4F04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 xml:space="preserve">، راجعْ مقالاً لي </w:t>
      </w:r>
      <w:r w:rsidRPr="001F4F04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u w:val="double"/>
          <w:rtl/>
          <w:lang w:bidi="ar-SY"/>
        </w:rPr>
        <w:t>بعنوان</w:t>
      </w:r>
      <w:r w:rsidRPr="001F4F04">
        <w:rPr>
          <w:rFonts w:asciiTheme="majorBidi" w:hAnsiTheme="majorBidi" w:cstheme="majorBidi" w:hint="cs"/>
          <w:b/>
          <w:bCs/>
          <w:i/>
          <w:iCs/>
          <w:color w:val="0070C0"/>
          <w:sz w:val="20"/>
          <w:szCs w:val="20"/>
          <w:rtl/>
          <w:lang w:bidi="ar-SY"/>
        </w:rPr>
        <w:t>:</w:t>
      </w:r>
      <w:r w:rsidR="001F4F04" w:rsidRPr="001F4F04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  <w:lang w:bidi="ar-SY"/>
        </w:rPr>
        <w:br/>
      </w:r>
      <w:r w:rsidR="001F4F04">
        <w:rPr>
          <w:b/>
          <w:bCs/>
          <w:color w:val="0070C0"/>
          <w:sz w:val="20"/>
          <w:szCs w:val="20"/>
          <w:rtl/>
        </w:rPr>
        <w:br/>
      </w:r>
      <w:hyperlink r:id="rId16" w:history="1">
        <w:r w:rsidR="001F4F04" w:rsidRPr="001F4F0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0"/>
            <w:szCs w:val="20"/>
            <w:rtl/>
          </w:rPr>
          <w:t>أذيَّاتُ العصبونِ المُحرِّكِ العلويِّ، الفيزيولوجيا المرضيَّةُ للأعراضِ والعلاماتِ السَّريريَّةِ</w:t>
        </w:r>
      </w:hyperlink>
      <w:r w:rsidR="001F4F04" w:rsidRPr="001F4F04">
        <w:rPr>
          <w:rFonts w:asciiTheme="majorBidi" w:hAnsiTheme="majorBidi" w:cstheme="majorBidi"/>
          <w:b/>
          <w:bCs/>
          <w:i/>
          <w:iCs/>
          <w:color w:val="0070C0"/>
          <w:sz w:val="20"/>
          <w:szCs w:val="20"/>
          <w:rtl/>
        </w:rPr>
        <w:br/>
      </w:r>
      <w:hyperlink r:id="rId17" w:history="1">
        <w:r w:rsidR="001F4F04" w:rsidRPr="001F4F04">
          <w:rPr>
            <w:rStyle w:val="Hyperlink"/>
            <w:rFonts w:asciiTheme="majorBidi" w:hAnsiTheme="majorBidi" w:cstheme="majorBidi"/>
            <w:b/>
            <w:bCs/>
            <w:i/>
            <w:iCs/>
            <w:color w:val="0070C0"/>
            <w:sz w:val="20"/>
            <w:szCs w:val="20"/>
          </w:rPr>
          <w:t>Upper Motor Neuron Injuries, Pathophysiology of Symptomatology</w:t>
        </w:r>
      </w:hyperlink>
    </w:p>
    <w:p w14:paraId="2D0D5121" w14:textId="2C9AEB67" w:rsidR="00346D4C" w:rsidRPr="001F53F5" w:rsidRDefault="00346D4C" w:rsidP="00346D4C">
      <w:pPr>
        <w:spacing w:before="240"/>
        <w:jc w:val="center"/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</w:pPr>
      <w:r>
        <w:rPr>
          <w:rFonts w:asciiTheme="majorBidi" w:hAnsiTheme="majorBidi" w:cstheme="majorBidi" w:hint="cs"/>
          <w:i/>
          <w:iCs/>
          <w:color w:val="002060"/>
          <w:sz w:val="24"/>
          <w:szCs w:val="24"/>
          <w:rtl/>
          <w:lang w:bidi="ar-SY"/>
        </w:rPr>
        <w:t>............................................................................................................................</w:t>
      </w:r>
    </w:p>
    <w:p w14:paraId="719E4465" w14:textId="77777777" w:rsidR="001F53F5" w:rsidRPr="001F53F5" w:rsidRDefault="00FB57E6" w:rsidP="00DD5D5F">
      <w:pPr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</w:pPr>
      <w:r w:rsidRPr="001F53F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t>في سياقاتٍ أخرى، أنصحُ بقراءةِ المقالاتِ التَّالية:</w:t>
      </w:r>
      <w:r w:rsidRPr="001F53F5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rtl/>
          <w:lang w:bidi="ar-SY"/>
        </w:rPr>
        <w:br/>
      </w:r>
    </w:p>
    <w:tbl>
      <w:tblPr>
        <w:tblStyle w:val="a4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8"/>
        <w:gridCol w:w="7648"/>
      </w:tblGrid>
      <w:tr w:rsidR="001F53F5" w:rsidRPr="001F53F5" w14:paraId="2E982695" w14:textId="77777777" w:rsidTr="00A62B82">
        <w:tc>
          <w:tcPr>
            <w:tcW w:w="648" w:type="dxa"/>
          </w:tcPr>
          <w:p w14:paraId="5FB2CB21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bookmarkStart w:id="0" w:name="_Hlk74122986"/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592DC97" wp14:editId="4E25783A">
                  <wp:extent cx="247650" cy="247650"/>
                  <wp:effectExtent l="0" t="0" r="0" b="0"/>
                  <wp:docPr id="114" name="صورة 114" descr="video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صورة 114" descr="video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279551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أذيَّاتُ العصبونِ المُحرِّكِ العلويِّ، الفيزيولوجيا المرضيَّةُ للأعراضِ والعلاماتِ السَّريريَّةِ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br/>
            </w:r>
            <w:hyperlink r:id="rId2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Upper Motor Neuron Injuries, Pathophysiology of Symptomatology</w:t>
              </w:r>
            </w:hyperlink>
          </w:p>
        </w:tc>
      </w:tr>
      <w:tr w:rsidR="001F53F5" w:rsidRPr="001F53F5" w14:paraId="26EDB970" w14:textId="77777777" w:rsidTr="00A62B82">
        <w:tc>
          <w:tcPr>
            <w:tcW w:w="648" w:type="dxa"/>
          </w:tcPr>
          <w:p w14:paraId="1E0CFA0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bookmarkStart w:id="1" w:name="_Hlk33357200"/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-</w:t>
            </w:r>
          </w:p>
        </w:tc>
        <w:tc>
          <w:tcPr>
            <w:tcW w:w="7648" w:type="dxa"/>
          </w:tcPr>
          <w:p w14:paraId="72E06E2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هل يفيدُ التَّداخلُ الجراحيُّ الفوريُّ في أذيَّاتِ النخاعِ الشَّوكيِّ وذيلِ الفرس الرضَّيَّةِ؟</w:t>
              </w:r>
            </w:hyperlink>
          </w:p>
        </w:tc>
      </w:tr>
      <w:tr w:rsidR="001F53F5" w:rsidRPr="001F53F5" w14:paraId="06DEF7ED" w14:textId="77777777" w:rsidTr="00A62B82">
        <w:tc>
          <w:tcPr>
            <w:tcW w:w="648" w:type="dxa"/>
          </w:tcPr>
          <w:p w14:paraId="08EFC240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E822E14" wp14:editId="332E630C">
                  <wp:extent cx="247650" cy="247650"/>
                  <wp:effectExtent l="0" t="0" r="0" b="0"/>
                  <wp:docPr id="118" name="صورة 118" descr="video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صورة 118" descr="video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FBCC71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مقاربةُ العصبِ الوركيِّ جراحيَّاً في النَّاحيةِ الإليويَّة..  المدخلُ عبرَ أليافِ العضلةِ الإليويَّةِ العظمى مقابلَ المدخلِ التَّقليديِّ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T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rans- Gluteal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 xml:space="preserve"> Approach of Sciatic Nerve vs. The Traditional Approaches</w:t>
              </w:r>
            </w:hyperlink>
          </w:p>
        </w:tc>
      </w:tr>
      <w:tr w:rsidR="001F53F5" w:rsidRPr="001F53F5" w14:paraId="2743D173" w14:textId="77777777" w:rsidTr="00A62B82">
        <w:tc>
          <w:tcPr>
            <w:tcW w:w="648" w:type="dxa"/>
          </w:tcPr>
          <w:p w14:paraId="32D9EFB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59A9C87" wp14:editId="6773A05C">
                  <wp:extent cx="247650" cy="247650"/>
                  <wp:effectExtent l="0" t="0" r="0" b="0"/>
                  <wp:docPr id="109" name="صورة 109" descr="video">
                    <a:hlinkClick xmlns:a="http://schemas.openxmlformats.org/drawingml/2006/main" r:id="rId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صورة 109" descr="video">
                            <a:hlinkClick r:id="rId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DCE87F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النقل العصبيّ، بين مفهوم قاصر وجديد حاضر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br/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Neural Conduction.. Personal View vs. International View</w:t>
              </w:r>
            </w:hyperlink>
          </w:p>
        </w:tc>
      </w:tr>
      <w:tr w:rsidR="001F53F5" w:rsidRPr="001F53F5" w14:paraId="6147F6B0" w14:textId="77777777" w:rsidTr="00A62B82">
        <w:tc>
          <w:tcPr>
            <w:tcW w:w="648" w:type="dxa"/>
          </w:tcPr>
          <w:p w14:paraId="6FC6E8D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9DBE7E6" wp14:editId="645C53C5">
                  <wp:extent cx="247650" cy="247650"/>
                  <wp:effectExtent l="0" t="0" r="0" b="0"/>
                  <wp:docPr id="123" name="صورة 123" descr="video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صورة 2" descr="video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CDF658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النقل العصبي، موجاتُ الضَّغطِ العاملة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Action Pressure Waves</w:t>
              </w:r>
            </w:hyperlink>
          </w:p>
        </w:tc>
      </w:tr>
      <w:tr w:rsidR="001F53F5" w:rsidRPr="001F53F5" w14:paraId="211821DF" w14:textId="77777777" w:rsidTr="00A62B82">
        <w:tc>
          <w:tcPr>
            <w:tcW w:w="648" w:type="dxa"/>
          </w:tcPr>
          <w:p w14:paraId="20CFB2AE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5069803" wp14:editId="29029710">
                  <wp:extent cx="247650" cy="247650"/>
                  <wp:effectExtent l="0" t="0" r="0" b="0"/>
                  <wp:docPr id="124" name="صورة 124" descr="video">
                    <a:hlinkClick xmlns:a="http://schemas.openxmlformats.org/drawingml/2006/main" r:id="rId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3" descr="video">
                            <a:hlinkClick r:id="rId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067089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النقل العصبي، كموناتُ العمل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Action Potentials</w:t>
              </w:r>
            </w:hyperlink>
          </w:p>
        </w:tc>
      </w:tr>
      <w:tr w:rsidR="001F53F5" w:rsidRPr="001F53F5" w14:paraId="68AB6FA5" w14:textId="77777777" w:rsidTr="00A62B82">
        <w:tc>
          <w:tcPr>
            <w:tcW w:w="648" w:type="dxa"/>
          </w:tcPr>
          <w:p w14:paraId="35D82348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36A10D6" wp14:editId="7714BB47">
                  <wp:extent cx="247650" cy="247650"/>
                  <wp:effectExtent l="0" t="0" r="0" b="0"/>
                  <wp:docPr id="4" name="صورة 4" descr="video">
                    <a:hlinkClick xmlns:a="http://schemas.openxmlformats.org/drawingml/2006/main" r:id="rId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4" descr="video">
                            <a:hlinkClick r:id="rId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CE4EA2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وظيفةُ كموناتِ العمل والتيَّاراتِ الكهربائيَّةِ العاملة</w:t>
              </w:r>
            </w:hyperlink>
          </w:p>
        </w:tc>
      </w:tr>
      <w:tr w:rsidR="001F53F5" w:rsidRPr="001F53F5" w14:paraId="401E61FF" w14:textId="77777777" w:rsidTr="00A62B82">
        <w:tc>
          <w:tcPr>
            <w:tcW w:w="648" w:type="dxa"/>
          </w:tcPr>
          <w:p w14:paraId="13E70222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1619551" wp14:editId="47AA2E73">
                  <wp:extent cx="247650" cy="247650"/>
                  <wp:effectExtent l="0" t="0" r="0" b="0"/>
                  <wp:docPr id="5" name="صورة 5" descr="video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صورة 5" descr="video">
                            <a:hlinkClick r:id="rId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049892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في النقل العصبي، التيَّاراتُ الكهربائية العاملة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 xml:space="preserve"> Action Electrical Currents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</w:t>
            </w:r>
          </w:p>
        </w:tc>
      </w:tr>
      <w:tr w:rsidR="001F53F5" w:rsidRPr="001F53F5" w14:paraId="3957E103" w14:textId="77777777" w:rsidTr="00A62B82">
        <w:tc>
          <w:tcPr>
            <w:tcW w:w="648" w:type="dxa"/>
          </w:tcPr>
          <w:p w14:paraId="68A25784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6C4CC83" wp14:editId="26E6BC85">
                  <wp:extent cx="247650" cy="247650"/>
                  <wp:effectExtent l="0" t="0" r="0" b="0"/>
                  <wp:docPr id="19" name="صورة 19" descr="video">
                    <a:hlinkClick xmlns:a="http://schemas.openxmlformats.org/drawingml/2006/main" r:id="rId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0441A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3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الأطوارُ الثَّلاثةُ للنقل العصبيِّ</w:t>
              </w:r>
            </w:hyperlink>
          </w:p>
        </w:tc>
      </w:tr>
      <w:tr w:rsidR="001F53F5" w:rsidRPr="001F53F5" w14:paraId="74F64C7C" w14:textId="77777777" w:rsidTr="00A62B82">
        <w:tc>
          <w:tcPr>
            <w:tcW w:w="648" w:type="dxa"/>
          </w:tcPr>
          <w:p w14:paraId="7B600A26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DB089D" wp14:editId="79E6681E">
                  <wp:extent cx="247650" cy="247650"/>
                  <wp:effectExtent l="0" t="0" r="0" b="0"/>
                  <wp:docPr id="125" name="صورة 125" descr="video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صورة 8" descr="video">
                            <a:hlinkClick r:id="rId3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7260B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3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المستقبلات الحسيّة، عبقريّة الخلق وجمال المخلوق</w:t>
              </w:r>
            </w:hyperlink>
          </w:p>
        </w:tc>
      </w:tr>
      <w:tr w:rsidR="001F53F5" w:rsidRPr="001F53F5" w14:paraId="26D30744" w14:textId="77777777" w:rsidTr="00A62B82">
        <w:tc>
          <w:tcPr>
            <w:tcW w:w="648" w:type="dxa"/>
          </w:tcPr>
          <w:p w14:paraId="27E12DBB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735351F" wp14:editId="6F43A13A">
                  <wp:extent cx="247650" cy="247650"/>
                  <wp:effectExtent l="0" t="0" r="0" b="0"/>
                  <wp:docPr id="9" name="صورة 9" descr="video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صورة 9" descr="video">
                            <a:hlinkClick r:id="rId3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4A41C01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>ا</w:t>
            </w:r>
            <w:hyperlink r:id="rId40" w:history="1">
              <w:r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لنقل في المشابك العصبيّة </w:t>
              </w:r>
              <w:r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Neural Conduction in the Synapses</w:t>
              </w:r>
            </w:hyperlink>
          </w:p>
        </w:tc>
      </w:tr>
      <w:tr w:rsidR="001F53F5" w:rsidRPr="001F53F5" w14:paraId="17BB44A8" w14:textId="77777777" w:rsidTr="00A62B82">
        <w:tc>
          <w:tcPr>
            <w:tcW w:w="648" w:type="dxa"/>
          </w:tcPr>
          <w:p w14:paraId="08CA7853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08D2C67" wp14:editId="12ED287D">
                  <wp:extent cx="247650" cy="247650"/>
                  <wp:effectExtent l="0" t="0" r="0" b="0"/>
                  <wp:docPr id="110" name="صورة 110" descr="video">
                    <a:hlinkClick xmlns:a="http://schemas.openxmlformats.org/drawingml/2006/main" r:id="rId4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صورة 110" descr="video">
                            <a:hlinkClick r:id="rId4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76B99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4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عقدة رانفييه، ضابطة الإيقاع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Node of Ranvier, The Equalizer</w:t>
              </w:r>
            </w:hyperlink>
          </w:p>
        </w:tc>
      </w:tr>
      <w:tr w:rsidR="001F53F5" w:rsidRPr="001F53F5" w14:paraId="6A6A8D2D" w14:textId="77777777" w:rsidTr="00A62B82">
        <w:tc>
          <w:tcPr>
            <w:tcW w:w="648" w:type="dxa"/>
          </w:tcPr>
          <w:p w14:paraId="0645903D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F36F850" wp14:editId="6AE0D1AD">
                  <wp:extent cx="247650" cy="247650"/>
                  <wp:effectExtent l="0" t="0" r="0" b="0"/>
                  <wp:docPr id="11" name="صورة 11" descr="video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صورة 11" descr="video">
                            <a:hlinkClick r:id="rId4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BB384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4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وظائفُ عقدةِ رانفيه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Functions of Node of Ranvier</w:t>
              </w:r>
            </w:hyperlink>
          </w:p>
        </w:tc>
      </w:tr>
      <w:tr w:rsidR="001F53F5" w:rsidRPr="001F53F5" w14:paraId="186D03B1" w14:textId="77777777" w:rsidTr="00A62B82">
        <w:tc>
          <w:tcPr>
            <w:tcW w:w="648" w:type="dxa"/>
          </w:tcPr>
          <w:p w14:paraId="14B6D696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4DD8D807" wp14:editId="12E459E4">
                  <wp:extent cx="247650" cy="247650"/>
                  <wp:effectExtent l="0" t="0" r="0" b="0"/>
                  <wp:docPr id="12" name="صورة 12" descr="video">
                    <a:hlinkClick xmlns:a="http://schemas.openxmlformats.org/drawingml/2006/main" r:id="rId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2" descr="video">
                            <a:hlinkClick r:id="rId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52E6C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4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الأولى في ضبطِ معايير الموجةِ العاملةِ</w:t>
              </w:r>
            </w:hyperlink>
          </w:p>
        </w:tc>
      </w:tr>
      <w:tr w:rsidR="001F53F5" w:rsidRPr="001F53F5" w14:paraId="079DAFB6" w14:textId="77777777" w:rsidTr="00A62B82">
        <w:tc>
          <w:tcPr>
            <w:tcW w:w="648" w:type="dxa"/>
          </w:tcPr>
          <w:p w14:paraId="29336023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D592F08" wp14:editId="416E3061">
                  <wp:extent cx="247650" cy="247650"/>
                  <wp:effectExtent l="0" t="0" r="0" b="0"/>
                  <wp:docPr id="13" name="صورة 13" descr="video">
                    <a:hlinkClick xmlns:a="http://schemas.openxmlformats.org/drawingml/2006/main" r:id="rId4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صورة 13" descr="video">
                            <a:hlinkClick r:id="rId4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FBF97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4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الثَّانية في ضبطِ مسار الموجةِ العاملةِ</w:t>
              </w:r>
            </w:hyperlink>
          </w:p>
        </w:tc>
      </w:tr>
      <w:tr w:rsidR="001F53F5" w:rsidRPr="001F53F5" w14:paraId="1955750F" w14:textId="77777777" w:rsidTr="00A62B82">
        <w:tc>
          <w:tcPr>
            <w:tcW w:w="648" w:type="dxa"/>
          </w:tcPr>
          <w:p w14:paraId="476A810E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B42D759" wp14:editId="0E4C5092">
                  <wp:extent cx="247650" cy="247650"/>
                  <wp:effectExtent l="0" t="0" r="0" b="0"/>
                  <wp:docPr id="14" name="صورة 14" descr="video">
                    <a:hlinkClick xmlns:a="http://schemas.openxmlformats.org/drawingml/2006/main" r:id="rId4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صورة 14" descr="video">
                            <a:hlinkClick r:id="rId4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BE5C8CE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5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وظائفُ عقدةِ رانفيه، الوظيفةُ الثَّالثةُ في توليدِ كموناتِ العمل</w:t>
              </w:r>
            </w:hyperlink>
          </w:p>
        </w:tc>
      </w:tr>
      <w:tr w:rsidR="001F53F5" w:rsidRPr="001F53F5" w14:paraId="540B7E35" w14:textId="77777777" w:rsidTr="00A62B82">
        <w:tc>
          <w:tcPr>
            <w:tcW w:w="648" w:type="dxa"/>
          </w:tcPr>
          <w:p w14:paraId="7E787B5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BB9F59" wp14:editId="58DCD68C">
                  <wp:extent cx="247650" cy="247650"/>
                  <wp:effectExtent l="0" t="0" r="0" b="0"/>
                  <wp:docPr id="111" name="صورة 111" descr="video">
                    <a:hlinkClick xmlns:a="http://schemas.openxmlformats.org/drawingml/2006/main" r:id="rId5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" name="صورة 111" descr="video">
                            <a:hlinkClick r:id="rId5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20AFF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5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فقه الأعصاب، الألم أولاً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Pain is First</w:t>
              </w:r>
            </w:hyperlink>
          </w:p>
        </w:tc>
      </w:tr>
      <w:tr w:rsidR="001F53F5" w:rsidRPr="001F53F5" w14:paraId="5135ED3F" w14:textId="77777777" w:rsidTr="00A62B82">
        <w:tc>
          <w:tcPr>
            <w:tcW w:w="648" w:type="dxa"/>
          </w:tcPr>
          <w:p w14:paraId="57F58B3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B1FA20F" wp14:editId="7798F42F">
                  <wp:extent cx="247650" cy="247650"/>
                  <wp:effectExtent l="0" t="0" r="0" b="0"/>
                  <wp:docPr id="112" name="صورة 112" descr="video">
                    <a:hlinkClick xmlns:a="http://schemas.openxmlformats.org/drawingml/2006/main" r:id="rId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صورة 112" descr="video">
                            <a:hlinkClick r:id="rId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EBE17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5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في فقه الأعصاب، الشكل.. الضرورة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Philosophy of Form</w:t>
              </w:r>
            </w:hyperlink>
          </w:p>
        </w:tc>
      </w:tr>
      <w:tr w:rsidR="001F53F5" w:rsidRPr="001F53F5" w14:paraId="4CDAFDD1" w14:textId="77777777" w:rsidTr="00A62B82">
        <w:tc>
          <w:tcPr>
            <w:tcW w:w="648" w:type="dxa"/>
          </w:tcPr>
          <w:p w14:paraId="1CDB614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1DCAE01" wp14:editId="4A0C2AD0">
                  <wp:extent cx="247650" cy="247650"/>
                  <wp:effectExtent l="0" t="0" r="0" b="0"/>
                  <wp:docPr id="113" name="صورة 113" descr="video">
                    <a:hlinkClick xmlns:a="http://schemas.openxmlformats.org/drawingml/2006/main" r:id="rId5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صورة 113" descr="video">
                            <a:hlinkClick r:id="rId5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2EE384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5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تخطيط الأعصاب الكهربائي، بين الحقيقي والموهوم</w:t>
              </w:r>
            </w:hyperlink>
          </w:p>
        </w:tc>
      </w:tr>
      <w:tr w:rsidR="001F53F5" w:rsidRPr="001F53F5" w14:paraId="51D38691" w14:textId="77777777" w:rsidTr="00A62B82">
        <w:tc>
          <w:tcPr>
            <w:tcW w:w="648" w:type="dxa"/>
          </w:tcPr>
          <w:p w14:paraId="084823FB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FD34E38" wp14:editId="786CA051">
                  <wp:extent cx="247650" cy="247650"/>
                  <wp:effectExtent l="0" t="0" r="0" b="0"/>
                  <wp:docPr id="18" name="صورة 18" descr="video">
                    <a:hlinkClick xmlns:a="http://schemas.openxmlformats.org/drawingml/2006/main" r:id="rId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صورة 18" descr="video">
                            <a:hlinkClick r:id="rId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298FA9F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5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الصدمة النخاعيّة (مفهوم جديد)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Spinal Shock (Innovated Conception)</w:t>
              </w:r>
            </w:hyperlink>
          </w:p>
        </w:tc>
      </w:tr>
      <w:tr w:rsidR="001F53F5" w:rsidRPr="001F53F5" w14:paraId="41A62C77" w14:textId="77777777" w:rsidTr="00A62B82">
        <w:tc>
          <w:tcPr>
            <w:tcW w:w="648" w:type="dxa"/>
          </w:tcPr>
          <w:p w14:paraId="3ADE5C9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A4F4BCB" wp14:editId="4F1B9B10">
                  <wp:extent cx="247650" cy="247650"/>
                  <wp:effectExtent l="0" t="0" r="0" b="0"/>
                  <wp:docPr id="115" name="صورة 115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" name="صورة 115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F92E69E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5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أذيّات النخاع الشوكيّ، الأعراض والعلامات السريريّة، بحثٌ في آليات الحدوث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The Spinal Injury, The Symptomatology</w:t>
              </w:r>
            </w:hyperlink>
          </w:p>
        </w:tc>
      </w:tr>
      <w:tr w:rsidR="001F53F5" w:rsidRPr="001F53F5" w14:paraId="28F9D68B" w14:textId="77777777" w:rsidTr="00A62B82">
        <w:tc>
          <w:tcPr>
            <w:tcW w:w="648" w:type="dxa"/>
          </w:tcPr>
          <w:p w14:paraId="1F04AED1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1189970" wp14:editId="57C35BB7">
                  <wp:extent cx="247650" cy="247650"/>
                  <wp:effectExtent l="0" t="0" r="0" b="0"/>
                  <wp:docPr id="21" name="صورة 21" descr="video">
                    <a:hlinkClick xmlns:a="http://schemas.openxmlformats.org/drawingml/2006/main" r:id="rId6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صورة 21" descr="video">
                            <a:hlinkClick r:id="rId6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1B35CBF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6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الرّمع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Clonus</w:t>
              </w:r>
            </w:hyperlink>
          </w:p>
        </w:tc>
      </w:tr>
      <w:tr w:rsidR="001F53F5" w:rsidRPr="001F53F5" w14:paraId="7E849DFD" w14:textId="77777777" w:rsidTr="00A62B82">
        <w:tc>
          <w:tcPr>
            <w:tcW w:w="648" w:type="dxa"/>
          </w:tcPr>
          <w:p w14:paraId="13A84D18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A26966" wp14:editId="7DB259CC">
                  <wp:extent cx="247650" cy="247650"/>
                  <wp:effectExtent l="0" t="0" r="0" b="0"/>
                  <wp:docPr id="22" name="صورة 22" descr="video">
                    <a:hlinkClick xmlns:a="http://schemas.openxmlformats.org/drawingml/2006/main" r:id="rId6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صورة 22" descr="video">
                            <a:hlinkClick r:id="rId6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AA246D8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6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اشتدادُ المنعكس الشوكي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Hyperactive Hyperreflexia</w:t>
              </w:r>
            </w:hyperlink>
          </w:p>
        </w:tc>
      </w:tr>
      <w:tr w:rsidR="001F53F5" w:rsidRPr="001F53F5" w14:paraId="49BB4C82" w14:textId="77777777" w:rsidTr="00A62B82">
        <w:tc>
          <w:tcPr>
            <w:tcW w:w="648" w:type="dxa"/>
          </w:tcPr>
          <w:p w14:paraId="40ADE4BA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E2BEF1B" wp14:editId="3680AC5C">
                  <wp:extent cx="247650" cy="247650"/>
                  <wp:effectExtent l="0" t="0" r="0" b="0"/>
                  <wp:docPr id="23" name="صورة 23" descr="video">
                    <a:hlinkClick xmlns:a="http://schemas.openxmlformats.org/drawingml/2006/main" r:id="rId6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صورة 23" descr="video">
                            <a:hlinkClick r:id="rId6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2C8A1C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6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اتِّساعُ باحةِ المنعكس الشوكي الاشتدادي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Extended Reflex Sector</w:t>
              </w:r>
            </w:hyperlink>
          </w:p>
        </w:tc>
      </w:tr>
      <w:tr w:rsidR="001F53F5" w:rsidRPr="001F53F5" w14:paraId="5193FC2F" w14:textId="77777777" w:rsidTr="00A62B82">
        <w:tc>
          <w:tcPr>
            <w:tcW w:w="648" w:type="dxa"/>
          </w:tcPr>
          <w:p w14:paraId="3172E621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1611F31" wp14:editId="05F63F25">
                  <wp:extent cx="247650" cy="247650"/>
                  <wp:effectExtent l="0" t="0" r="0" b="0"/>
                  <wp:docPr id="24" name="صورة 24" descr="video">
                    <a:hlinkClick xmlns:a="http://schemas.openxmlformats.org/drawingml/2006/main" r:id="rId6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صورة 24" descr="video">
                            <a:hlinkClick r:id="rId6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F33DBB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6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الاستجابة ثنائية الجانب للمنعكس الشوكي الاشتدادي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Bilateral Responses</w:t>
              </w:r>
            </w:hyperlink>
          </w:p>
        </w:tc>
      </w:tr>
      <w:tr w:rsidR="001F53F5" w:rsidRPr="001F53F5" w14:paraId="6E097566" w14:textId="77777777" w:rsidTr="00A62B82">
        <w:tc>
          <w:tcPr>
            <w:tcW w:w="648" w:type="dxa"/>
          </w:tcPr>
          <w:p w14:paraId="353E7B54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2E12597" wp14:editId="226BEB34">
                  <wp:extent cx="247650" cy="247650"/>
                  <wp:effectExtent l="0" t="0" r="0" b="0"/>
                  <wp:docPr id="25" name="صورة 25" descr="video">
                    <a:hlinkClick xmlns:a="http://schemas.openxmlformats.org/drawingml/2006/main" r:id="rId6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5" descr="video">
                            <a:hlinkClick r:id="rId6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0E20B4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6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الاستجابةُ الحركيَّةُ العديدة للمنعكس الشوكي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Multiple Motor Responses</w:t>
              </w:r>
            </w:hyperlink>
          </w:p>
        </w:tc>
      </w:tr>
      <w:tr w:rsidR="001F53F5" w:rsidRPr="001F53F5" w14:paraId="7BAB8993" w14:textId="77777777" w:rsidTr="00A62B82">
        <w:tc>
          <w:tcPr>
            <w:tcW w:w="648" w:type="dxa"/>
          </w:tcPr>
          <w:p w14:paraId="7BE9CC5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12B0036" wp14:editId="09B3D4B0">
                  <wp:extent cx="247650" cy="247650"/>
                  <wp:effectExtent l="0" t="0" r="0" b="0"/>
                  <wp:docPr id="116" name="صورة 116" descr="video">
                    <a:hlinkClick xmlns:a="http://schemas.openxmlformats.org/drawingml/2006/main" r:id="rId7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صورة 116" descr="video">
                            <a:hlinkClick r:id="rId7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51941A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7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التنكّس الفاليري، يهاجم المحاور العصبيّة الحركيّة للعصب المحيطي.. ويعفّ عن محاوره الحسّيّة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br/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Wallerian Degeneration, Attacks the Motor Axons of Injured Nerve and Conserves its Sensory Axons</w:t>
              </w:r>
            </w:hyperlink>
          </w:p>
        </w:tc>
      </w:tr>
      <w:tr w:rsidR="001F53F5" w:rsidRPr="001F53F5" w14:paraId="7552E4DF" w14:textId="77777777" w:rsidTr="00A62B82">
        <w:tc>
          <w:tcPr>
            <w:tcW w:w="648" w:type="dxa"/>
          </w:tcPr>
          <w:p w14:paraId="7EC9CE53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2F318D6" wp14:editId="530CACB9">
                  <wp:extent cx="247650" cy="247650"/>
                  <wp:effectExtent l="0" t="0" r="0" b="0"/>
                  <wp:docPr id="27" name="صورة 27" descr="video">
                    <a:hlinkClick xmlns:a="http://schemas.openxmlformats.org/drawingml/2006/main" r:id="rId7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صورة 27" descr="video">
                            <a:hlinkClick r:id="rId7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EFD4528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7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التَّنكُّسُ الفاليري، رؤيةٌ جديدةٌ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Wallerian Degeneration (Innovated Vie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w)</w:t>
            </w:r>
          </w:p>
        </w:tc>
      </w:tr>
      <w:tr w:rsidR="001F53F5" w:rsidRPr="001F53F5" w14:paraId="6E8DF607" w14:textId="77777777" w:rsidTr="00A62B82">
        <w:tc>
          <w:tcPr>
            <w:tcW w:w="648" w:type="dxa"/>
          </w:tcPr>
          <w:p w14:paraId="08233AF2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84B0D06" wp14:editId="623F7485">
                  <wp:extent cx="247650" cy="247650"/>
                  <wp:effectExtent l="0" t="0" r="0" b="0"/>
                  <wp:docPr id="28" name="صورة 28" descr="video">
                    <a:hlinkClick xmlns:a="http://schemas.openxmlformats.org/drawingml/2006/main" r:id="rId7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صورة 28" descr="video">
                            <a:hlinkClick r:id="rId7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991A2C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7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التَّجدُّدُ العصبيُّ، رؤيةٌ جديدةٌ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Neural Regeneration (Innovated View</w:t>
              </w:r>
            </w:hyperlink>
            <w:r w:rsidR="001F53F5" w:rsidRPr="001F53F5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)</w:t>
            </w:r>
          </w:p>
        </w:tc>
      </w:tr>
      <w:tr w:rsidR="001F53F5" w:rsidRPr="001F53F5" w14:paraId="254B87DE" w14:textId="77777777" w:rsidTr="00A62B82">
        <w:tc>
          <w:tcPr>
            <w:tcW w:w="648" w:type="dxa"/>
          </w:tcPr>
          <w:p w14:paraId="572467E6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7660E40" wp14:editId="613D715C">
                  <wp:extent cx="247650" cy="247650"/>
                  <wp:effectExtent l="0" t="0" r="0" b="0"/>
                  <wp:docPr id="29" name="صورة 29" descr="video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9" descr="video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B2B80D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7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المنعكساتُ الشوكيَّةُ، المفاهيمُ القديمة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Spinal Reflexes, Ancient Conceptions</w:t>
              </w:r>
            </w:hyperlink>
          </w:p>
        </w:tc>
      </w:tr>
      <w:tr w:rsidR="001F53F5" w:rsidRPr="001F53F5" w14:paraId="1CBBF4C1" w14:textId="77777777" w:rsidTr="00A62B82">
        <w:tc>
          <w:tcPr>
            <w:tcW w:w="648" w:type="dxa"/>
          </w:tcPr>
          <w:p w14:paraId="5DA80B84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D32B489" wp14:editId="6D44A4A3">
                  <wp:extent cx="247650" cy="247650"/>
                  <wp:effectExtent l="0" t="0" r="0" b="0"/>
                  <wp:docPr id="30" name="صورة 30" descr="video">
                    <a:hlinkClick xmlns:a="http://schemas.openxmlformats.org/drawingml/2006/main" r:id="rId7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صورة 30" descr="video">
                            <a:hlinkClick r:id="rId7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CEA5D1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7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المنعكساتُ الشَّوكيَّةُ، تحديثُ المفاهيم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Spinal Reflexes, Innovated Conception</w:t>
              </w:r>
            </w:hyperlink>
          </w:p>
        </w:tc>
      </w:tr>
      <w:tr w:rsidR="001F53F5" w:rsidRPr="001F53F5" w14:paraId="60AF9F39" w14:textId="77777777" w:rsidTr="00A62B82">
        <w:tc>
          <w:tcPr>
            <w:tcW w:w="648" w:type="dxa"/>
          </w:tcPr>
          <w:p w14:paraId="71A961EF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D6CFC3E" wp14:editId="5915E09D">
                  <wp:extent cx="247650" cy="247650"/>
                  <wp:effectExtent l="0" t="0" r="0" b="0"/>
                  <wp:docPr id="37" name="صورة 37" descr="video">
                    <a:hlinkClick xmlns:a="http://schemas.openxmlformats.org/drawingml/2006/main" r:id="rId8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7" descr="video">
                            <a:hlinkClick r:id="rId8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A1EF527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8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خُلقتِ المرأةُ من ضلع الرّجل، رائعةُ الإيحاء الفلسفيّ والمجازِ العلميّ</w:t>
              </w:r>
            </w:hyperlink>
          </w:p>
        </w:tc>
      </w:tr>
      <w:tr w:rsidR="001F53F5" w:rsidRPr="001F53F5" w14:paraId="3968951C" w14:textId="77777777" w:rsidTr="00A62B82">
        <w:tc>
          <w:tcPr>
            <w:tcW w:w="648" w:type="dxa"/>
          </w:tcPr>
          <w:p w14:paraId="4C7C478A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756DE3F" wp14:editId="1A98F05B">
                  <wp:extent cx="247650" cy="247650"/>
                  <wp:effectExtent l="0" t="0" r="0" b="0"/>
                  <wp:docPr id="38" name="صورة 38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صورة 38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6D1604F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8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المرأةُ تقرِّرُ جنسَ وليدها، والرّجل يدّعي</w:t>
              </w:r>
            </w:hyperlink>
            <w:r w:rsidR="001F53F5" w:rsidRPr="001F53F5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!</w:t>
            </w:r>
          </w:p>
        </w:tc>
      </w:tr>
      <w:tr w:rsidR="001F53F5" w:rsidRPr="001F53F5" w14:paraId="0910FAD1" w14:textId="77777777" w:rsidTr="00A62B82">
        <w:tc>
          <w:tcPr>
            <w:tcW w:w="648" w:type="dxa"/>
          </w:tcPr>
          <w:p w14:paraId="7C2D27E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84981E3" wp14:editId="3708CF76">
                  <wp:extent cx="247650" cy="247650"/>
                  <wp:effectExtent l="0" t="0" r="0" b="0"/>
                  <wp:docPr id="106" name="صورة 106" descr="video">
                    <a:hlinkClick xmlns:a="http://schemas.openxmlformats.org/drawingml/2006/main" r:id="rId8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صورة 106" descr="video">
                            <a:hlinkClick r:id="rId8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61268E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8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الرُّوحُ والنَّفسُ.. عَطيَّةُ خالقٍ وصَنيعةُ مخلوقٍ</w:t>
              </w:r>
            </w:hyperlink>
          </w:p>
        </w:tc>
      </w:tr>
      <w:tr w:rsidR="001F53F5" w:rsidRPr="001F53F5" w14:paraId="14FC1998" w14:textId="77777777" w:rsidTr="00A62B82">
        <w:tc>
          <w:tcPr>
            <w:tcW w:w="648" w:type="dxa"/>
          </w:tcPr>
          <w:p w14:paraId="6B72E6A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80BAE38" wp14:editId="232777B5">
                  <wp:extent cx="247650" cy="247650"/>
                  <wp:effectExtent l="0" t="0" r="0" b="0"/>
                  <wp:docPr id="105" name="صورة 105" descr="video">
                    <a:hlinkClick xmlns:a="http://schemas.openxmlformats.org/drawingml/2006/main" r:id="rId8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صورة 105" descr="video">
                            <a:hlinkClick r:id="rId8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208C1B5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8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خلقُ السَّماواتِ والأرضِ أكبرُ من خلقِ النَّاس.. في المرامي والدَلالات</w:t>
              </w:r>
            </w:hyperlink>
          </w:p>
        </w:tc>
      </w:tr>
      <w:tr w:rsidR="001F53F5" w:rsidRPr="001F53F5" w14:paraId="73F4F4AD" w14:textId="77777777" w:rsidTr="00A62B82">
        <w:tc>
          <w:tcPr>
            <w:tcW w:w="648" w:type="dxa"/>
          </w:tcPr>
          <w:p w14:paraId="266E91B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C281AAB" wp14:editId="6993E9A3">
                  <wp:extent cx="247650" cy="247650"/>
                  <wp:effectExtent l="0" t="0" r="0" b="0"/>
                  <wp:docPr id="41" name="صورة 41" descr="video">
                    <a:hlinkClick xmlns:a="http://schemas.openxmlformats.org/drawingml/2006/main" r:id="rId8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1" descr="video">
                            <a:hlinkClick r:id="rId8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AD90DD7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8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تُفَّاحة آدم وضِلعُ آدمَ، وجهان لصورةِ الإنسان. </w:t>
              </w:r>
            </w:hyperlink>
          </w:p>
        </w:tc>
      </w:tr>
      <w:tr w:rsidR="001F53F5" w:rsidRPr="001F53F5" w14:paraId="2305A324" w14:textId="77777777" w:rsidTr="00A62B82">
        <w:tc>
          <w:tcPr>
            <w:tcW w:w="648" w:type="dxa"/>
          </w:tcPr>
          <w:p w14:paraId="175B8F8E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A76F20C" wp14:editId="70309C69">
                  <wp:extent cx="247650" cy="247650"/>
                  <wp:effectExtent l="0" t="0" r="0" b="0"/>
                  <wp:docPr id="85" name="صورة 85" descr="video">
                    <a:hlinkClick xmlns:a="http://schemas.openxmlformats.org/drawingml/2006/main" r:id="rId9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صورة 85" descr="video">
                            <a:hlinkClick r:id="rId9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9EF40F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9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حــــــــــوَّاءُ.. هذه</w:t>
              </w:r>
            </w:hyperlink>
          </w:p>
        </w:tc>
      </w:tr>
      <w:tr w:rsidR="001F53F5" w:rsidRPr="001F53F5" w14:paraId="7E206747" w14:textId="77777777" w:rsidTr="00A62B82">
        <w:tc>
          <w:tcPr>
            <w:tcW w:w="648" w:type="dxa"/>
          </w:tcPr>
          <w:p w14:paraId="2A505EB1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ED511F" wp14:editId="124DD82C">
                  <wp:extent cx="247650" cy="247650"/>
                  <wp:effectExtent l="0" t="0" r="0" b="0"/>
                  <wp:docPr id="104" name="صورة 104" descr="video">
                    <a:hlinkClick xmlns:a="http://schemas.openxmlformats.org/drawingml/2006/main" r:id="rId9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صورة 104" descr="video">
                            <a:hlinkClick r:id="rId9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4D7222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9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سفينةُ نوح، طوق نجاة لا معراجَ خلاص</w:t>
              </w:r>
            </w:hyperlink>
          </w:p>
        </w:tc>
      </w:tr>
      <w:tr w:rsidR="001F53F5" w:rsidRPr="001F53F5" w14:paraId="455C6E4F" w14:textId="77777777" w:rsidTr="00A62B82">
        <w:tc>
          <w:tcPr>
            <w:tcW w:w="648" w:type="dxa"/>
          </w:tcPr>
          <w:p w14:paraId="3C270255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F6AD584" wp14:editId="508E185F">
                  <wp:extent cx="247650" cy="247650"/>
                  <wp:effectExtent l="0" t="0" r="0" b="0"/>
                  <wp:docPr id="103" name="صورة 103" descr="video">
                    <a:hlinkClick xmlns:a="http://schemas.openxmlformats.org/drawingml/2006/main" r:id="rId9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صورة 103" descr="video">
                            <a:hlinkClick r:id="rId9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915451" w14:textId="77777777" w:rsidR="001F53F5" w:rsidRPr="001F53F5" w:rsidRDefault="00CD7067" w:rsidP="00A62B82">
            <w:pPr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9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المصباح الكهربائي، بين التَّجريدِ والتَّنفيذ رحلة ألفِ عام</w:t>
              </w:r>
            </w:hyperlink>
          </w:p>
        </w:tc>
      </w:tr>
      <w:tr w:rsidR="001F53F5" w:rsidRPr="001F53F5" w14:paraId="6E999EA0" w14:textId="77777777" w:rsidTr="00A62B82">
        <w:tc>
          <w:tcPr>
            <w:tcW w:w="648" w:type="dxa"/>
          </w:tcPr>
          <w:p w14:paraId="0600A019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649D22B" wp14:editId="0910BDC6">
                  <wp:extent cx="247650" cy="247650"/>
                  <wp:effectExtent l="0" t="0" r="0" b="0"/>
                  <wp:docPr id="102" name="صورة 102" descr="video">
                    <a:hlinkClick xmlns:a="http://schemas.openxmlformats.org/drawingml/2006/main" r:id="rId9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صورة 102" descr="video">
                            <a:hlinkClick r:id="rId9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10A98ED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9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هكذا تكلّم ابراهيمُ الخليل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</w:p>
        </w:tc>
      </w:tr>
      <w:tr w:rsidR="001F53F5" w:rsidRPr="001F53F5" w14:paraId="4FBAC08D" w14:textId="77777777" w:rsidTr="00A62B82">
        <w:tc>
          <w:tcPr>
            <w:tcW w:w="648" w:type="dxa"/>
          </w:tcPr>
          <w:p w14:paraId="16675AD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4D1C09" wp14:editId="43396D92">
                  <wp:extent cx="247650" cy="247650"/>
                  <wp:effectExtent l="0" t="0" r="0" b="0"/>
                  <wp:docPr id="89" name="صورة 89" descr="video">
                    <a:hlinkClick xmlns:a="http://schemas.openxmlformats.org/drawingml/2006/main" r:id="rId9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صورة 89" descr="video">
                            <a:hlinkClick r:id="rId9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1571C8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9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فقهُ الحضاراتِ، بين قوَّةِ الفكرِ وفكرِ القوَّةِ</w:t>
              </w:r>
            </w:hyperlink>
          </w:p>
        </w:tc>
      </w:tr>
      <w:tr w:rsidR="001F53F5" w:rsidRPr="001F53F5" w14:paraId="3AFE6D57" w14:textId="77777777" w:rsidTr="00A62B82">
        <w:tc>
          <w:tcPr>
            <w:tcW w:w="648" w:type="dxa"/>
          </w:tcPr>
          <w:p w14:paraId="4A79B23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D2D4DE3" wp14:editId="1E11BAC2">
                  <wp:extent cx="247650" cy="247650"/>
                  <wp:effectExtent l="0" t="0" r="0" b="0"/>
                  <wp:docPr id="47" name="صورة 47" descr="video">
                    <a:hlinkClick xmlns:a="http://schemas.openxmlformats.org/drawingml/2006/main" r:id="rId10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" name="صورة 47" descr="video">
                            <a:hlinkClick r:id="rId10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B6F5B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العِدَّةُ وعِلَّةُ الاختلاف بين مُطلَّقةٍ وأرملةٍ ذواتَي عفاف</w:t>
              </w:r>
            </w:hyperlink>
          </w:p>
        </w:tc>
      </w:tr>
      <w:tr w:rsidR="001F53F5" w:rsidRPr="001F53F5" w14:paraId="0B2B0BDC" w14:textId="77777777" w:rsidTr="00A62B82">
        <w:tc>
          <w:tcPr>
            <w:tcW w:w="648" w:type="dxa"/>
          </w:tcPr>
          <w:p w14:paraId="4DB56AF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9366E48" wp14:editId="283196C6">
                  <wp:extent cx="247650" cy="247650"/>
                  <wp:effectExtent l="0" t="0" r="0" b="0"/>
                  <wp:docPr id="101" name="صورة 101" descr="video">
                    <a:hlinkClick xmlns:a="http://schemas.openxmlformats.org/drawingml/2006/main" r:id="rId10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صورة 101" descr="video">
                            <a:hlinkClick r:id="rId10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3D63138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0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تعدُّدُ الزَّوجاتِ وملكُ اليمين.. المنسوخُ الآجلُ</w:t>
              </w:r>
            </w:hyperlink>
          </w:p>
        </w:tc>
      </w:tr>
      <w:tr w:rsidR="001F53F5" w:rsidRPr="001F53F5" w14:paraId="382CFD58" w14:textId="77777777" w:rsidTr="00A62B82">
        <w:tc>
          <w:tcPr>
            <w:tcW w:w="648" w:type="dxa"/>
          </w:tcPr>
          <w:p w14:paraId="0D72BA96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17202DF" wp14:editId="5DE4EFCA">
                  <wp:extent cx="247650" cy="247650"/>
                  <wp:effectExtent l="0" t="0" r="0" b="0"/>
                  <wp:docPr id="43" name="صورة 43" descr="video">
                    <a:hlinkClick xmlns:a="http://schemas.openxmlformats.org/drawingml/2006/main" r:id="rId10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3" descr="video">
                            <a:hlinkClick r:id="rId10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56CC0C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0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الثَّقبُ الأسودُ، وفرضيَّةُ النَّجمِ السَّاقطِ</w:t>
              </w:r>
            </w:hyperlink>
          </w:p>
        </w:tc>
      </w:tr>
      <w:tr w:rsidR="001F53F5" w:rsidRPr="001F53F5" w14:paraId="5343113A" w14:textId="77777777" w:rsidTr="00A62B82">
        <w:tc>
          <w:tcPr>
            <w:tcW w:w="648" w:type="dxa"/>
          </w:tcPr>
          <w:p w14:paraId="30FFEB64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2CFFCDD" wp14:editId="70247403">
                  <wp:extent cx="247650" cy="247650"/>
                  <wp:effectExtent l="0" t="0" r="0" b="0"/>
                  <wp:docPr id="44" name="صورة 44" descr="video">
                    <a:hlinkClick xmlns:a="http://schemas.openxmlformats.org/drawingml/2006/main" r:id="rId10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صورة 44" descr="video">
                            <a:hlinkClick r:id="rId10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F62DA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0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جُسيمُ بار، مفتاحُ أحجيَّةِ الخلقِ </w:t>
              </w:r>
            </w:hyperlink>
          </w:p>
        </w:tc>
      </w:tr>
      <w:tr w:rsidR="001F53F5" w:rsidRPr="001F53F5" w14:paraId="48C5E2E7" w14:textId="77777777" w:rsidTr="00A62B82">
        <w:tc>
          <w:tcPr>
            <w:tcW w:w="648" w:type="dxa"/>
          </w:tcPr>
          <w:p w14:paraId="4EF8AD92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1838D1A" wp14:editId="6EC8FB94">
                  <wp:extent cx="247650" cy="247650"/>
                  <wp:effectExtent l="0" t="0" r="0" b="0"/>
                  <wp:docPr id="126" name="صورة 126" descr="video">
                    <a:hlinkClick xmlns:a="http://schemas.openxmlformats.org/drawingml/2006/main" r:id="rId8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صورة 6" descr="video">
                            <a:hlinkClick r:id="rId8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527892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0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صبيٌّ أم بنتٌ، الأمُّ تُقرِّرُ!</w:t>
              </w:r>
            </w:hyperlink>
          </w:p>
        </w:tc>
      </w:tr>
      <w:tr w:rsidR="001F53F5" w:rsidRPr="001F53F5" w14:paraId="42EB429F" w14:textId="77777777" w:rsidTr="00A62B82">
        <w:tc>
          <w:tcPr>
            <w:tcW w:w="648" w:type="dxa"/>
          </w:tcPr>
          <w:p w14:paraId="6A9E9F2B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F685481" wp14:editId="507E9687">
                  <wp:extent cx="247650" cy="247650"/>
                  <wp:effectExtent l="0" t="0" r="0" b="0"/>
                  <wp:docPr id="7" name="صورة 7" descr="video">
                    <a:hlinkClick xmlns:a="http://schemas.openxmlformats.org/drawingml/2006/main" r:id="rId1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صورة 7" descr="video">
                            <a:hlinkClick r:id="rId1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24D19F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hyperlink r:id="rId11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القدمُ الهابطة، حالةٌ سريريَّةٌ</w:t>
              </w:r>
            </w:hyperlink>
          </w:p>
        </w:tc>
      </w:tr>
      <w:tr w:rsidR="001F53F5" w:rsidRPr="001F53F5" w14:paraId="789025DB" w14:textId="77777777" w:rsidTr="00A62B82">
        <w:tc>
          <w:tcPr>
            <w:tcW w:w="648" w:type="dxa"/>
          </w:tcPr>
          <w:p w14:paraId="5667B8AF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2361A5B1" wp14:editId="741E394F">
                  <wp:extent cx="247650" cy="247650"/>
                  <wp:effectExtent l="0" t="0" r="0" b="0"/>
                  <wp:docPr id="16" name="صورة 16" descr="video">
                    <a:hlinkClick xmlns:a="http://schemas.openxmlformats.org/drawingml/2006/main" r:id="rId1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صورة 16" descr="video">
                            <a:hlinkClick r:id="rId1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24F321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1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خلقُ حوَّاءَ من ضلعِ آدمَ، حقيقةٌ أم أسطورةٌ؟</w:t>
              </w:r>
            </w:hyperlink>
          </w:p>
        </w:tc>
      </w:tr>
      <w:tr w:rsidR="001F53F5" w:rsidRPr="001F53F5" w14:paraId="7A26CD3D" w14:textId="77777777" w:rsidTr="00A62B82">
        <w:tc>
          <w:tcPr>
            <w:tcW w:w="648" w:type="dxa"/>
          </w:tcPr>
          <w:p w14:paraId="4D093FD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6898CE0" wp14:editId="25EE4CE9">
                  <wp:extent cx="247650" cy="247650"/>
                  <wp:effectExtent l="0" t="0" r="0" b="0"/>
                  <wp:docPr id="10" name="صورة 10" descr="video">
                    <a:hlinkClick xmlns:a="http://schemas.openxmlformats.org/drawingml/2006/main" r:id="rId1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1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E2E98D" w14:textId="7E9A601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1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شللُ الضَّفيرةِ العضديَّةِ الولاديُّ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 xml:space="preserve">Obstetrical Brachial Plexus </w:t>
              </w:r>
              <w:r w:rsidR="002E42B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Paralysis</w:t>
              </w:r>
            </w:hyperlink>
          </w:p>
        </w:tc>
      </w:tr>
      <w:tr w:rsidR="001F53F5" w:rsidRPr="001F53F5" w14:paraId="347B79D5" w14:textId="77777777" w:rsidTr="00A62B82">
        <w:tc>
          <w:tcPr>
            <w:tcW w:w="648" w:type="dxa"/>
          </w:tcPr>
          <w:p w14:paraId="3D9CA9A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20950D3" wp14:editId="7A6E81BF">
                  <wp:extent cx="247650" cy="247650"/>
                  <wp:effectExtent l="0" t="0" r="0" b="0"/>
                  <wp:docPr id="17" name="صورة 17" descr="video">
                    <a:hlinkClick xmlns:a="http://schemas.openxmlformats.org/drawingml/2006/main" r:id="rId1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صورة 17" descr="video">
                            <a:hlinkClick r:id="rId1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253553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1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(1) التَّشريحُ الوصفيُّ والوظيفيُّ</w:t>
            </w:r>
          </w:p>
        </w:tc>
      </w:tr>
      <w:tr w:rsidR="001F53F5" w:rsidRPr="001F53F5" w14:paraId="6543A420" w14:textId="77777777" w:rsidTr="00A62B82">
        <w:tc>
          <w:tcPr>
            <w:tcW w:w="648" w:type="dxa"/>
          </w:tcPr>
          <w:p w14:paraId="7FFDC18F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746715" wp14:editId="18A383A6">
                  <wp:extent cx="247650" cy="247650"/>
                  <wp:effectExtent l="0" t="0" r="0" b="0"/>
                  <wp:docPr id="31" name="صورة 31" descr="video">
                    <a:hlinkClick xmlns:a="http://schemas.openxmlformats.org/drawingml/2006/main" r:id="rId1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صورة 31" descr="video">
                            <a:hlinkClick r:id="rId1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4F77B5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1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(2) تقييمُ الأذيَّةِ العصبيَّةِ</w:t>
            </w:r>
          </w:p>
        </w:tc>
      </w:tr>
      <w:tr w:rsidR="001F53F5" w:rsidRPr="001F53F5" w14:paraId="313817C1" w14:textId="77777777" w:rsidTr="00A62B82">
        <w:tc>
          <w:tcPr>
            <w:tcW w:w="648" w:type="dxa"/>
          </w:tcPr>
          <w:p w14:paraId="6EFC5290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3FE23E3" wp14:editId="57B3983A">
                  <wp:extent cx="247650" cy="247650"/>
                  <wp:effectExtent l="0" t="0" r="0" b="0"/>
                  <wp:docPr id="39" name="صورة 39" descr="video">
                    <a:hlinkClick xmlns:a="http://schemas.openxmlformats.org/drawingml/2006/main" r:id="rId1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9" descr="video">
                            <a:hlinkClick r:id="rId1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F8509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2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(3) التَّدبيرُ والإصلاحُ الجراحيُّ</w:t>
            </w:r>
          </w:p>
        </w:tc>
      </w:tr>
      <w:tr w:rsidR="001F53F5" w:rsidRPr="001F53F5" w14:paraId="5E106A08" w14:textId="77777777" w:rsidTr="00A62B82">
        <w:tc>
          <w:tcPr>
            <w:tcW w:w="648" w:type="dxa"/>
          </w:tcPr>
          <w:p w14:paraId="4FF426B9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FE3BDF7" wp14:editId="7EFB7ED9">
                  <wp:extent cx="247650" cy="247650"/>
                  <wp:effectExtent l="0" t="0" r="0" b="0"/>
                  <wp:docPr id="34" name="صورة 34" descr="video">
                    <a:hlinkClick xmlns:a="http://schemas.openxmlformats.org/drawingml/2006/main" r:id="rId1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صورة 34" descr="video">
                            <a:hlinkClick r:id="rId1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7E585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2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الأذيَّاتُ الرَّضَّيَّةُ للأعصابِ المحيطيَّةِ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 (4) تصنيفُ الأذيَّةِ العصبيَّةِ</w:t>
            </w:r>
          </w:p>
        </w:tc>
      </w:tr>
      <w:tr w:rsidR="001F53F5" w:rsidRPr="001F53F5" w14:paraId="4B2BC6B1" w14:textId="77777777" w:rsidTr="00A62B82">
        <w:tc>
          <w:tcPr>
            <w:tcW w:w="648" w:type="dxa"/>
          </w:tcPr>
          <w:p w14:paraId="36C09FFB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13E4E09" wp14:editId="1E4464D8">
                  <wp:extent cx="247650" cy="247650"/>
                  <wp:effectExtent l="0" t="0" r="0" b="0"/>
                  <wp:docPr id="20" name="صورة 20" descr="video">
                    <a:hlinkClick xmlns:a="http://schemas.openxmlformats.org/drawingml/2006/main" r:id="rId1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صورة 20" descr="video">
                            <a:hlinkClick r:id="rId1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6C62951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2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قوسُ العضلةِ الكابَّةِ المُدوَّرةِ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Pronator Teres Muscle Arcade</w:t>
              </w:r>
            </w:hyperlink>
          </w:p>
        </w:tc>
      </w:tr>
      <w:tr w:rsidR="001F53F5" w:rsidRPr="001F53F5" w14:paraId="07267C50" w14:textId="77777777" w:rsidTr="00A62B82">
        <w:tc>
          <w:tcPr>
            <w:tcW w:w="648" w:type="dxa"/>
          </w:tcPr>
          <w:p w14:paraId="69724BF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0DD8770" wp14:editId="0DA1ACC8">
                  <wp:extent cx="247650" cy="247650"/>
                  <wp:effectExtent l="0" t="0" r="0" b="0"/>
                  <wp:docPr id="33" name="صورة 33" descr="video">
                    <a:hlinkClick xmlns:a="http://schemas.openxmlformats.org/drawingml/2006/main" r:id="rId1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3" descr="video">
                            <a:hlinkClick r:id="rId1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0D9308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2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شبيهُ رباطِ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Struthers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...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Struthers- like Ligament</w:t>
              </w:r>
            </w:hyperlink>
          </w:p>
        </w:tc>
      </w:tr>
      <w:tr w:rsidR="001F53F5" w:rsidRPr="001F53F5" w14:paraId="7A73280B" w14:textId="77777777" w:rsidTr="00A62B82">
        <w:tc>
          <w:tcPr>
            <w:tcW w:w="648" w:type="dxa"/>
          </w:tcPr>
          <w:p w14:paraId="6A7BCC6C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E6E2703" wp14:editId="32DB53F7">
                  <wp:extent cx="247650" cy="247650"/>
                  <wp:effectExtent l="0" t="0" r="0" b="0"/>
                  <wp:docPr id="26" name="صورة 26" descr="video">
                    <a:hlinkClick xmlns:a="http://schemas.openxmlformats.org/drawingml/2006/main" r:id="rId1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صورة 26" descr="video">
                            <a:hlinkClick r:id="rId1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5E3064" w14:textId="5DC7502E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2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عمليَّاتُ النَّقلِ الوتريِّ في تدبير شللِ العصبِ الكعبريِّ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 xml:space="preserve">Tendon Transfers for Radial </w:t>
              </w:r>
              <w:r w:rsidR="002E42BB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Paralysis</w:t>
              </w:r>
            </w:hyperlink>
          </w:p>
        </w:tc>
      </w:tr>
      <w:tr w:rsidR="001F53F5" w:rsidRPr="001F53F5" w14:paraId="74DA40ED" w14:textId="77777777" w:rsidTr="00A62B82">
        <w:tc>
          <w:tcPr>
            <w:tcW w:w="648" w:type="dxa"/>
          </w:tcPr>
          <w:p w14:paraId="2ED42549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330F536" wp14:editId="283BE139">
                  <wp:extent cx="247650" cy="247650"/>
                  <wp:effectExtent l="0" t="0" r="0" b="0"/>
                  <wp:docPr id="15" name="صورة 15" descr="video">
                    <a:hlinkClick xmlns:a="http://schemas.openxmlformats.org/drawingml/2006/main" r:id="rId1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صورة 15" descr="video">
                            <a:hlinkClick r:id="rId1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A71B9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>من يُقرِّرُ جنسَ الوليد (مُختصرٌ)</w:t>
            </w:r>
          </w:p>
        </w:tc>
      </w:tr>
      <w:tr w:rsidR="001F53F5" w:rsidRPr="001F53F5" w14:paraId="3BDBF44D" w14:textId="77777777" w:rsidTr="00A62B82">
        <w:tc>
          <w:tcPr>
            <w:tcW w:w="648" w:type="dxa"/>
          </w:tcPr>
          <w:p w14:paraId="73F9B27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C3C21EC" wp14:editId="49EE28E2">
                  <wp:extent cx="247650" cy="247650"/>
                  <wp:effectExtent l="0" t="0" r="0" b="0"/>
                  <wp:docPr id="100" name="صورة 100" descr="video">
                    <a:hlinkClick xmlns:a="http://schemas.openxmlformats.org/drawingml/2006/main" r:id="rId1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صورة 100" descr="video">
                            <a:hlinkClick r:id="rId1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D406E8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3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ثالوثُ الذَّكاءِ.. زادُ مسافرٍ! الذَّكاءُ الفطريُّ، الإنسانيُّ، والاصطناعيُّ.. بحثٌ في الصِّفاتِ والمآلاتِ</w:t>
              </w:r>
            </w:hyperlink>
          </w:p>
        </w:tc>
      </w:tr>
      <w:tr w:rsidR="001F53F5" w:rsidRPr="001F53F5" w14:paraId="5BF03021" w14:textId="77777777" w:rsidTr="00A62B82">
        <w:tc>
          <w:tcPr>
            <w:tcW w:w="648" w:type="dxa"/>
          </w:tcPr>
          <w:p w14:paraId="0037F29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0A35140" wp14:editId="2470D45A">
                  <wp:extent cx="247650" cy="247650"/>
                  <wp:effectExtent l="0" t="0" r="0" b="0"/>
                  <wp:docPr id="84" name="صورة 84" descr="video">
                    <a:hlinkClick xmlns:a="http://schemas.openxmlformats.org/drawingml/2006/main" r:id="rId1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صورة 84" descr="video">
                            <a:hlinkClick r:id="rId1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D630CD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3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المعادلاتُ الصِّفريَّةُ.. الحداثةُ، مالها وما عليها</w:t>
              </w:r>
            </w:hyperlink>
          </w:p>
        </w:tc>
      </w:tr>
      <w:tr w:rsidR="001F53F5" w:rsidRPr="001F53F5" w14:paraId="021B650E" w14:textId="77777777" w:rsidTr="00A62B82">
        <w:tc>
          <w:tcPr>
            <w:tcW w:w="648" w:type="dxa"/>
          </w:tcPr>
          <w:p w14:paraId="287347A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78F3AD8" wp14:editId="6CD12225">
                  <wp:extent cx="247650" cy="247650"/>
                  <wp:effectExtent l="0" t="0" r="0" b="0"/>
                  <wp:docPr id="35" name="صورة 35" descr="video">
                    <a:hlinkClick xmlns:a="http://schemas.openxmlformats.org/drawingml/2006/main" r:id="rId1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35" descr="video">
                            <a:hlinkClick r:id="rId1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991314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3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متلازمة العصب بين العظام الخلفي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Posterior Interosseous Nerve Syndrome</w:t>
              </w:r>
            </w:hyperlink>
          </w:p>
        </w:tc>
      </w:tr>
      <w:tr w:rsidR="001F53F5" w:rsidRPr="001F53F5" w14:paraId="1D2F6A7E" w14:textId="77777777" w:rsidTr="00A62B82">
        <w:tc>
          <w:tcPr>
            <w:tcW w:w="648" w:type="dxa"/>
          </w:tcPr>
          <w:p w14:paraId="700086C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E17CFB1" wp14:editId="628782A7">
                  <wp:extent cx="247650" cy="247650"/>
                  <wp:effectExtent l="0" t="0" r="0" b="0"/>
                  <wp:docPr id="32" name="صورة 32" descr="video">
                    <a:hlinkClick xmlns:a="http://schemas.openxmlformats.org/drawingml/2006/main" r:id="rId1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صورة 32" descr="video">
                            <a:hlinkClick r:id="rId1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F3F5F1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3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الشَّوكيُّ، فيزيولوجيا جديدةٌ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Spinal Reflex, Innovated Physiology</w:t>
              </w:r>
            </w:hyperlink>
          </w:p>
        </w:tc>
      </w:tr>
      <w:tr w:rsidR="001F53F5" w:rsidRPr="001F53F5" w14:paraId="0F8C4710" w14:textId="77777777" w:rsidTr="00A62B82">
        <w:tc>
          <w:tcPr>
            <w:tcW w:w="648" w:type="dxa"/>
          </w:tcPr>
          <w:p w14:paraId="3F1530A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3AC3A35" wp14:editId="0141A833">
                  <wp:extent cx="247650" cy="247650"/>
                  <wp:effectExtent l="0" t="0" r="0" b="0"/>
                  <wp:docPr id="36" name="صورة 36" descr="video">
                    <a:hlinkClick xmlns:a="http://schemas.openxmlformats.org/drawingml/2006/main" r:id="rId1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36" descr="video">
                            <a:hlinkClick r:id="rId1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AF8381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3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الاشتداديُّ، في الفيزيولوجيا المرضيَّة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Hyperreflex, Innovated Pathophysiology</w:t>
              </w:r>
            </w:hyperlink>
          </w:p>
        </w:tc>
      </w:tr>
      <w:tr w:rsidR="001F53F5" w:rsidRPr="001F53F5" w14:paraId="2DE0148A" w14:textId="77777777" w:rsidTr="00A62B82">
        <w:tc>
          <w:tcPr>
            <w:tcW w:w="648" w:type="dxa"/>
          </w:tcPr>
          <w:p w14:paraId="138EE49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EDE4EB2" wp14:editId="417DD5E9">
                  <wp:extent cx="247650" cy="247650"/>
                  <wp:effectExtent l="0" t="0" r="0" b="0"/>
                  <wp:docPr id="40" name="صورة 40" descr="video">
                    <a:hlinkClick xmlns:a="http://schemas.openxmlformats.org/drawingml/2006/main" r:id="rId1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صورة 40" descr="video">
                            <a:hlinkClick r:id="rId1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BE43C09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4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 (1)، الفيزيولوجيا المرضيَّة لقوَّةِ المنعكس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Hyperreflexia, Pathophysiology of Hyperactive Hyperreflex</w:t>
              </w:r>
            </w:hyperlink>
          </w:p>
        </w:tc>
      </w:tr>
      <w:tr w:rsidR="001F53F5" w:rsidRPr="001F53F5" w14:paraId="6C771B07" w14:textId="77777777" w:rsidTr="00A62B82">
        <w:tc>
          <w:tcPr>
            <w:tcW w:w="648" w:type="dxa"/>
          </w:tcPr>
          <w:p w14:paraId="0880C1E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842962" wp14:editId="503450FE">
                  <wp:extent cx="247650" cy="247650"/>
                  <wp:effectExtent l="0" t="0" r="0" b="0"/>
                  <wp:docPr id="42" name="صورة 42" descr="video">
                    <a:hlinkClick xmlns:a="http://schemas.openxmlformats.org/drawingml/2006/main" r:id="rId1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صورة 42" descr="video">
                            <a:hlinkClick r:id="rId1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9CB27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  <w:lang w:bidi="ar-SY"/>
              </w:rPr>
            </w:pPr>
            <w:hyperlink r:id="rId14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المُنعكسِ الشَّوكيُّ الاشتداديُّ (2)، الفيزيولوجيا المرضيَّة للاستجابةِ ثنائيَّةِ الجانبِ للمنعكس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Hyperreflexia, Pathophysiology of Bilateral- Response Hyperreflex</w:t>
              </w:r>
            </w:hyperlink>
          </w:p>
        </w:tc>
      </w:tr>
      <w:tr w:rsidR="001F53F5" w:rsidRPr="001F53F5" w14:paraId="492060CD" w14:textId="77777777" w:rsidTr="00A62B82">
        <w:tc>
          <w:tcPr>
            <w:tcW w:w="648" w:type="dxa"/>
          </w:tcPr>
          <w:p w14:paraId="3054C44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214098D" wp14:editId="55BF2191">
                  <wp:extent cx="247650" cy="247650"/>
                  <wp:effectExtent l="0" t="0" r="0" b="0"/>
                  <wp:docPr id="45" name="صورة 45" descr="video">
                    <a:hlinkClick xmlns:a="http://schemas.openxmlformats.org/drawingml/2006/main" r:id="rId1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5" descr="video">
                            <a:hlinkClick r:id="rId1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EFB48B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4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المُنعكسُ الشَّوكيُّ الاشتداديُّ (3)، الفيزيولوجيا المرضيَّةُ لاتِّساعِ ساحةِ العمل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Extended Hyperreflex, Pathophysiology</w:t>
              </w:r>
            </w:hyperlink>
          </w:p>
        </w:tc>
      </w:tr>
      <w:tr w:rsidR="001F53F5" w:rsidRPr="001F53F5" w14:paraId="505789DA" w14:textId="77777777" w:rsidTr="00A62B82">
        <w:tc>
          <w:tcPr>
            <w:tcW w:w="648" w:type="dxa"/>
          </w:tcPr>
          <w:p w14:paraId="7A2E82A5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778C20" wp14:editId="254766F1">
                  <wp:extent cx="247650" cy="247650"/>
                  <wp:effectExtent l="0" t="0" r="0" b="0"/>
                  <wp:docPr id="46" name="صورة 46" descr="video">
                    <a:hlinkClick xmlns:a="http://schemas.openxmlformats.org/drawingml/2006/main" r:id="rId1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صورة 46" descr="video">
                            <a:hlinkClick r:id="rId1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556DC8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4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المُنعكسُ الشَّوكيُّ الاشتداديُّ (4)، الفيزيولوجيا المرضيَّةُ للمنعكسِ عديدِ الإستجابةِ الحركيَّةِ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Hyperreflexia, Pathophysiology</w:t>
              </w:r>
            </w:hyperlink>
            <w:r w:rsidR="001F53F5" w:rsidRPr="001F53F5">
              <w:rPr>
                <w:rStyle w:val="Hyperlink"/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 xml:space="preserve"> of Multi-Response hyperreflex</w:t>
            </w:r>
          </w:p>
        </w:tc>
      </w:tr>
      <w:tr w:rsidR="001F53F5" w:rsidRPr="001F53F5" w14:paraId="3FC382AC" w14:textId="77777777" w:rsidTr="00A62B82">
        <w:tc>
          <w:tcPr>
            <w:tcW w:w="648" w:type="dxa"/>
          </w:tcPr>
          <w:p w14:paraId="4950435E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F44F1AF" wp14:editId="52F8A103">
                  <wp:extent cx="247650" cy="247650"/>
                  <wp:effectExtent l="0" t="0" r="0" b="0"/>
                  <wp:docPr id="48" name="صورة 48" descr="video">
                    <a:hlinkClick xmlns:a="http://schemas.openxmlformats.org/drawingml/2006/main" r:id="rId1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صورة 48" descr="video">
                            <a:hlinkClick r:id="rId1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735387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4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الرَّمع (1)، الفرضيَّةُ الأولى في الفيزيولوجيا المرضيَّةِ</w:t>
              </w:r>
            </w:hyperlink>
          </w:p>
        </w:tc>
      </w:tr>
      <w:tr w:rsidR="001F53F5" w:rsidRPr="001F53F5" w14:paraId="229FD8AA" w14:textId="77777777" w:rsidTr="00A62B82">
        <w:tc>
          <w:tcPr>
            <w:tcW w:w="648" w:type="dxa"/>
          </w:tcPr>
          <w:p w14:paraId="4A78D3B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745D326" wp14:editId="3CC2113A">
                  <wp:extent cx="247650" cy="247650"/>
                  <wp:effectExtent l="0" t="0" r="0" b="0"/>
                  <wp:docPr id="49" name="صورة 49" descr="video">
                    <a:hlinkClick xmlns:a="http://schemas.openxmlformats.org/drawingml/2006/main" r:id="rId1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صورة 49" descr="video">
                            <a:hlinkClick r:id="rId1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5F7F3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5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الرَّمع (2)، الفرضيَّةُ الثَّانية في الفيزيولوجيا المرضيَّةِ</w:t>
              </w:r>
            </w:hyperlink>
          </w:p>
        </w:tc>
      </w:tr>
      <w:tr w:rsidR="001F53F5" w:rsidRPr="001F53F5" w14:paraId="23D60814" w14:textId="77777777" w:rsidTr="00A62B82">
        <w:tc>
          <w:tcPr>
            <w:tcW w:w="648" w:type="dxa"/>
          </w:tcPr>
          <w:p w14:paraId="6947C560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1BAF4A" wp14:editId="4D20A630">
                  <wp:extent cx="247650" cy="247650"/>
                  <wp:effectExtent l="0" t="0" r="0" b="0"/>
                  <wp:docPr id="50" name="صورة 50" descr="video">
                    <a:hlinkClick xmlns:a="http://schemas.openxmlformats.org/drawingml/2006/main" r:id="rId1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صورة 50" descr="video">
                            <a:hlinkClick r:id="rId1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6BE8FE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خلقُ آدمَ وخلقُ حوَّاءَ، ومن ضلعِه كانت حوَّاءُ 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Adam &amp; Eve, Adam's Rib</w:t>
            </w:r>
          </w:p>
        </w:tc>
      </w:tr>
      <w:tr w:rsidR="001F53F5" w:rsidRPr="001F53F5" w14:paraId="51E75886" w14:textId="77777777" w:rsidTr="00A62B82">
        <w:tc>
          <w:tcPr>
            <w:tcW w:w="648" w:type="dxa"/>
          </w:tcPr>
          <w:p w14:paraId="6500BCC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8946676" wp14:editId="702BB3B3">
                  <wp:extent cx="247650" cy="247650"/>
                  <wp:effectExtent l="0" t="0" r="0" b="0"/>
                  <wp:docPr id="51" name="صورة 51" descr="video">
                    <a:hlinkClick xmlns:a="http://schemas.openxmlformats.org/drawingml/2006/main" r:id="rId15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" name="صورة 51" descr="video">
                            <a:hlinkClick r:id="rId15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564D7B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جسيمُ بار، الشَّاهدُ والبصيرةُ 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Barr Body, The Witness</w:t>
            </w:r>
          </w:p>
        </w:tc>
      </w:tr>
      <w:tr w:rsidR="001F53F5" w:rsidRPr="001F53F5" w14:paraId="58D86177" w14:textId="77777777" w:rsidTr="00A62B82">
        <w:tc>
          <w:tcPr>
            <w:tcW w:w="648" w:type="dxa"/>
          </w:tcPr>
          <w:p w14:paraId="333BFBA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799DD86" wp14:editId="44D4557D">
                  <wp:extent cx="247650" cy="247650"/>
                  <wp:effectExtent l="0" t="0" r="0" b="0"/>
                  <wp:docPr id="80" name="صورة 80" descr="video">
                    <a:hlinkClick xmlns:a="http://schemas.openxmlformats.org/drawingml/2006/main" r:id="rId1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صورة 80" descr="video">
                            <a:hlinkClick r:id="rId1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31E98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5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جدليَّةُ المعنى واللَّامعنى</w:t>
              </w:r>
            </w:hyperlink>
          </w:p>
        </w:tc>
      </w:tr>
      <w:tr w:rsidR="001F53F5" w:rsidRPr="001F53F5" w14:paraId="7D25BDBF" w14:textId="77777777" w:rsidTr="00A62B82">
        <w:tc>
          <w:tcPr>
            <w:tcW w:w="648" w:type="dxa"/>
          </w:tcPr>
          <w:p w14:paraId="001FFD6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E08743" wp14:editId="60B1C990">
                  <wp:extent cx="247650" cy="247650"/>
                  <wp:effectExtent l="0" t="0" r="0" b="0"/>
                  <wp:docPr id="52" name="صورة 52" descr="video">
                    <a:hlinkClick xmlns:a="http://schemas.openxmlformats.org/drawingml/2006/main" r:id="rId1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صورة 52" descr="video">
                            <a:hlinkClick r:id="rId1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6484256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التَّدبيرُ الجراحيُّ لليدِ المخلبيَّة 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Surgical Treatment of Claw Hand (Brand Operation)</w:t>
            </w:r>
          </w:p>
        </w:tc>
      </w:tr>
      <w:tr w:rsidR="001F53F5" w:rsidRPr="001F53F5" w14:paraId="7B9B63EE" w14:textId="77777777" w:rsidTr="00A62B82">
        <w:tc>
          <w:tcPr>
            <w:tcW w:w="648" w:type="dxa"/>
          </w:tcPr>
          <w:p w14:paraId="2BED552E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F8E8A4F" wp14:editId="3A5CA8E1">
                  <wp:extent cx="247650" cy="247650"/>
                  <wp:effectExtent l="0" t="0" r="0" b="0"/>
                  <wp:docPr id="53" name="صورة 53" descr="video">
                    <a:hlinkClick xmlns:a="http://schemas.openxmlformats.org/drawingml/2006/main" r:id="rId15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" name="صورة 53" descr="video">
                            <a:hlinkClick r:id="rId15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AE984E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5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الانقسامُ الخلويُّ المُتساوي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Mitosis</w:t>
              </w:r>
            </w:hyperlink>
          </w:p>
        </w:tc>
      </w:tr>
      <w:tr w:rsidR="001F53F5" w:rsidRPr="001F53F5" w14:paraId="00B8AC53" w14:textId="77777777" w:rsidTr="00A62B82">
        <w:tc>
          <w:tcPr>
            <w:tcW w:w="648" w:type="dxa"/>
          </w:tcPr>
          <w:p w14:paraId="1355AA8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FC791B7" wp14:editId="762DC204">
                  <wp:extent cx="247650" cy="247650"/>
                  <wp:effectExtent l="0" t="0" r="0" b="0"/>
                  <wp:docPr id="117" name="صورة 117" descr="video">
                    <a:hlinkClick xmlns:a="http://schemas.openxmlformats.org/drawingml/2006/main" r:id="rId15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صورة 117" descr="video">
                            <a:hlinkClick r:id="rId15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87AF93E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16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المادَّةُ الصِّبغيَّة، الصِّبغيُّ، الجسمُ الصِّبغيُّ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Chromatin, Chromatid, Chromosome</w:t>
              </w:r>
            </w:hyperlink>
          </w:p>
        </w:tc>
      </w:tr>
      <w:tr w:rsidR="001F53F5" w:rsidRPr="001F53F5" w14:paraId="17AB312F" w14:textId="77777777" w:rsidTr="00A62B82">
        <w:tc>
          <w:tcPr>
            <w:tcW w:w="648" w:type="dxa"/>
          </w:tcPr>
          <w:p w14:paraId="47B795BD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478F78E" wp14:editId="3FBDF633">
                  <wp:extent cx="247650" cy="247650"/>
                  <wp:effectExtent l="0" t="0" r="0" b="0"/>
                  <wp:docPr id="54" name="صورة 54" descr="video">
                    <a:hlinkClick xmlns:a="http://schemas.openxmlformats.org/drawingml/2006/main" r:id="rId16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صورة 54" descr="video">
                            <a:hlinkClick r:id="rId16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F8463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6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المُتمِّماتُ الغذائيَّةُ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Nutritional Supplements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، هل هي حقَّاً مفيدةٌ لأجسامنا؟</w:t>
              </w:r>
            </w:hyperlink>
          </w:p>
        </w:tc>
      </w:tr>
      <w:tr w:rsidR="001F53F5" w:rsidRPr="001F53F5" w14:paraId="1FE4686E" w14:textId="77777777" w:rsidTr="00A62B82">
        <w:tc>
          <w:tcPr>
            <w:tcW w:w="648" w:type="dxa"/>
          </w:tcPr>
          <w:p w14:paraId="1D8A933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59AE6C7" wp14:editId="529461D8">
                  <wp:extent cx="247650" cy="247650"/>
                  <wp:effectExtent l="0" t="0" r="0" b="0"/>
                  <wp:docPr id="55" name="صورة 55" descr="video">
                    <a:hlinkClick xmlns:a="http://schemas.openxmlformats.org/drawingml/2006/main" r:id="rId16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" name="صورة 55" descr="video">
                            <a:hlinkClick r:id="rId16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83DA4B3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6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الانقسام الخلويُّ المُنصِّف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Meiosis</w:t>
              </w:r>
            </w:hyperlink>
          </w:p>
        </w:tc>
      </w:tr>
      <w:tr w:rsidR="001F53F5" w:rsidRPr="001F53F5" w14:paraId="74AF5AFE" w14:textId="77777777" w:rsidTr="00A62B82">
        <w:tc>
          <w:tcPr>
            <w:tcW w:w="648" w:type="dxa"/>
          </w:tcPr>
          <w:p w14:paraId="1887120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17A778F" wp14:editId="7249657D">
                  <wp:extent cx="247650" cy="247650"/>
                  <wp:effectExtent l="0" t="0" r="0" b="0"/>
                  <wp:docPr id="58" name="صورة 58" descr="video">
                    <a:hlinkClick xmlns:a="http://schemas.openxmlformats.org/drawingml/2006/main" r:id="rId16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صورة 58" descr="video">
                            <a:hlinkClick r:id="rId16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0CBC77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6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فيتامين د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Vitamin D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، ضمانةُ الشَّبابِ الدَّائم</w:t>
              </w:r>
            </w:hyperlink>
          </w:p>
        </w:tc>
      </w:tr>
      <w:tr w:rsidR="001F53F5" w:rsidRPr="001F53F5" w14:paraId="33F6EF5A" w14:textId="77777777" w:rsidTr="00A62B82">
        <w:tc>
          <w:tcPr>
            <w:tcW w:w="648" w:type="dxa"/>
          </w:tcPr>
          <w:p w14:paraId="0642C8C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4C763A0" wp14:editId="7045A44C">
                  <wp:extent cx="247650" cy="247650"/>
                  <wp:effectExtent l="0" t="0" r="0" b="0"/>
                  <wp:docPr id="59" name="صورة 59" descr="video">
                    <a:hlinkClick xmlns:a="http://schemas.openxmlformats.org/drawingml/2006/main" r:id="rId16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" name="صورة 59" descr="video">
                            <a:hlinkClick r:id="rId16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B1D093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6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فيتامين </w:t>
              </w:r>
              <w:proofErr w:type="gramStart"/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ب6</w:t>
              </w:r>
              <w:proofErr w:type="gramEnd"/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Vitamin B6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، قليلُهُ مفيدٌ.. وكثيرُهُ ضارٌّ جدَّاً</w:t>
              </w:r>
            </w:hyperlink>
          </w:p>
        </w:tc>
      </w:tr>
      <w:tr w:rsidR="001F53F5" w:rsidRPr="001F53F5" w14:paraId="21166376" w14:textId="77777777" w:rsidTr="00A62B82">
        <w:tc>
          <w:tcPr>
            <w:tcW w:w="648" w:type="dxa"/>
          </w:tcPr>
          <w:p w14:paraId="234912E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ABCFA23" wp14:editId="7ED4D45F">
                  <wp:extent cx="247650" cy="247650"/>
                  <wp:effectExtent l="0" t="0" r="0" b="0"/>
                  <wp:docPr id="99" name="صورة 99" descr="video">
                    <a:hlinkClick xmlns:a="http://schemas.openxmlformats.org/drawingml/2006/main" r:id="rId16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" name="صورة 99" descr="video">
                            <a:hlinkClick r:id="rId16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67257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7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وَالمهنةُ.. شهيدٌ، من قصصِ البطولةِ والفداء</w:t>
              </w:r>
            </w:hyperlink>
          </w:p>
        </w:tc>
      </w:tr>
      <w:tr w:rsidR="001F53F5" w:rsidRPr="001F53F5" w14:paraId="5E13172A" w14:textId="77777777" w:rsidTr="00A62B82">
        <w:tc>
          <w:tcPr>
            <w:tcW w:w="648" w:type="dxa"/>
          </w:tcPr>
          <w:p w14:paraId="72F2760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5E4418A" wp14:editId="60B31CE1">
                  <wp:extent cx="247650" cy="247650"/>
                  <wp:effectExtent l="0" t="0" r="0" b="0"/>
                  <wp:docPr id="56" name="صورة 56" descr="video">
                    <a:hlinkClick xmlns:a="http://schemas.openxmlformats.org/drawingml/2006/main" r:id="rId17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صورة 56" descr="video">
                            <a:hlinkClick r:id="rId17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AA7451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7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الثَّقبُ الأسودُ والنَّجمُ الَّذي هوى</w:t>
              </w:r>
            </w:hyperlink>
          </w:p>
        </w:tc>
      </w:tr>
      <w:tr w:rsidR="001F53F5" w:rsidRPr="001F53F5" w14:paraId="276FB4D8" w14:textId="77777777" w:rsidTr="00A62B82">
        <w:tc>
          <w:tcPr>
            <w:tcW w:w="648" w:type="dxa"/>
          </w:tcPr>
          <w:p w14:paraId="1D6C97D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5267C418" wp14:editId="71DABD2F">
                  <wp:extent cx="247650" cy="247650"/>
                  <wp:effectExtent l="0" t="0" r="0" b="0"/>
                  <wp:docPr id="57" name="صورة 57" descr="video">
                    <a:hlinkClick xmlns:a="http://schemas.openxmlformats.org/drawingml/2006/main" r:id="rId17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صورة 57" descr="video">
                            <a:hlinkClick r:id="rId17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0A47C1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7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خلقُ السَّماواتِ والأرضِ، فرضيَّةُ الكونِ السَّديميِّ المُتَّصلِ</w:t>
              </w:r>
            </w:hyperlink>
          </w:p>
        </w:tc>
      </w:tr>
      <w:tr w:rsidR="001F53F5" w:rsidRPr="001F53F5" w14:paraId="597FC17D" w14:textId="77777777" w:rsidTr="00A62B82">
        <w:tc>
          <w:tcPr>
            <w:tcW w:w="648" w:type="dxa"/>
          </w:tcPr>
          <w:p w14:paraId="0379945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F98A690" wp14:editId="4E3AD122">
                  <wp:extent cx="247650" cy="247650"/>
                  <wp:effectExtent l="0" t="0" r="0" b="0"/>
                  <wp:docPr id="60" name="صورة 60" descr="video">
                    <a:hlinkClick xmlns:a="http://schemas.openxmlformats.org/drawingml/2006/main" r:id="rId17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صورة 60" descr="video">
                            <a:hlinkClick r:id="rId17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A3DA21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7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الجواري الكُنَّسُ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Circulating Sweepers</w:t>
              </w:r>
            </w:hyperlink>
          </w:p>
        </w:tc>
      </w:tr>
      <w:tr w:rsidR="001F53F5" w:rsidRPr="001F53F5" w14:paraId="3615FA0F" w14:textId="77777777" w:rsidTr="00A62B82">
        <w:tc>
          <w:tcPr>
            <w:tcW w:w="648" w:type="dxa"/>
          </w:tcPr>
          <w:p w14:paraId="152ECBA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175D1B4" wp14:editId="5FFAC3C0">
                  <wp:extent cx="247650" cy="247650"/>
                  <wp:effectExtent l="0" t="0" r="0" b="0"/>
                  <wp:docPr id="92" name="صورة 92" descr="video">
                    <a:hlinkClick xmlns:a="http://schemas.openxmlformats.org/drawingml/2006/main" r:id="rId17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صورة 92" descr="video">
                            <a:hlinkClick r:id="rId17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47871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7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عندما ينفصِمُ المجتمعُ.. لمن تتجمَّلين هيفاءُ؟</w:t>
              </w:r>
            </w:hyperlink>
          </w:p>
        </w:tc>
      </w:tr>
      <w:tr w:rsidR="001F53F5" w:rsidRPr="001F53F5" w14:paraId="0B68938B" w14:textId="77777777" w:rsidTr="00A62B82">
        <w:tc>
          <w:tcPr>
            <w:tcW w:w="648" w:type="dxa"/>
          </w:tcPr>
          <w:p w14:paraId="0426EB9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2348307" wp14:editId="23937B10">
                  <wp:extent cx="247650" cy="247650"/>
                  <wp:effectExtent l="0" t="0" r="0" b="0"/>
                  <wp:docPr id="61" name="صورة 61" descr="video">
                    <a:hlinkClick xmlns:a="http://schemas.openxmlformats.org/drawingml/2006/main" r:id="rId17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صورة 61" descr="video">
                            <a:hlinkClick r:id="rId17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28C709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8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التَّصنيعُ الذَّاتي لمفصلِ المرفقِ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Elbow Auto- Arthroplasty</w:t>
              </w:r>
            </w:hyperlink>
          </w:p>
        </w:tc>
      </w:tr>
      <w:tr w:rsidR="001F53F5" w:rsidRPr="001F53F5" w14:paraId="22132C24" w14:textId="77777777" w:rsidTr="00A62B82">
        <w:tc>
          <w:tcPr>
            <w:tcW w:w="648" w:type="dxa"/>
          </w:tcPr>
          <w:p w14:paraId="45F0E4D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E4CE48" wp14:editId="43CA8635">
                  <wp:extent cx="247650" cy="247650"/>
                  <wp:effectExtent l="0" t="0" r="0" b="0"/>
                  <wp:docPr id="98" name="صورة 98" descr="video">
                    <a:hlinkClick xmlns:a="http://schemas.openxmlformats.org/drawingml/2006/main" r:id="rId18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صورة 98" descr="video">
                            <a:hlinkClick r:id="rId18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888996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8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الطُّوفانُ الأخيرُ، طوفانُ بلا سفينةِ</w:t>
              </w:r>
            </w:hyperlink>
          </w:p>
        </w:tc>
      </w:tr>
      <w:tr w:rsidR="001F53F5" w:rsidRPr="001F53F5" w14:paraId="0538C529" w14:textId="77777777" w:rsidTr="00A62B82">
        <w:tc>
          <w:tcPr>
            <w:tcW w:w="648" w:type="dxa"/>
          </w:tcPr>
          <w:p w14:paraId="5491231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B8B8861" wp14:editId="42FBC502">
                  <wp:extent cx="247650" cy="247650"/>
                  <wp:effectExtent l="0" t="0" r="0" b="0"/>
                  <wp:docPr id="88" name="صورة 88" descr="video">
                    <a:hlinkClick xmlns:a="http://schemas.openxmlformats.org/drawingml/2006/main" r:id="rId18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صورة 88" descr="video">
                            <a:hlinkClick r:id="rId18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EFC042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8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كَشْفُ المَستُورِ.. مَعَ الاسمِ تَكونُ البِدَايةُ، فتَكونُ الهَويَّةُ خَاتِمةَ الحِكايةِ</w:t>
              </w:r>
            </w:hyperlink>
          </w:p>
        </w:tc>
      </w:tr>
      <w:tr w:rsidR="001F53F5" w:rsidRPr="001F53F5" w14:paraId="16C6F865" w14:textId="77777777" w:rsidTr="00A62B82">
        <w:tc>
          <w:tcPr>
            <w:tcW w:w="648" w:type="dxa"/>
          </w:tcPr>
          <w:p w14:paraId="6DF059B5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FC1BA6A" wp14:editId="5619426F">
                  <wp:extent cx="247650" cy="247650"/>
                  <wp:effectExtent l="0" t="0" r="0" b="0"/>
                  <wp:docPr id="97" name="صورة 97" descr="video">
                    <a:hlinkClick xmlns:a="http://schemas.openxmlformats.org/drawingml/2006/main" r:id="rId18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" name="صورة 97" descr="video">
                            <a:hlinkClick r:id="rId18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8AE6E3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8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مُجتمعُ الإنسان! أهوَ اجتماعُ فطرة، أمِ اجتماعُ ضرورة، أم اِجتماعُ مصلحةٍ؟</w:t>
              </w:r>
            </w:hyperlink>
          </w:p>
        </w:tc>
      </w:tr>
      <w:tr w:rsidR="001F53F5" w:rsidRPr="001F53F5" w14:paraId="57B0F6B6" w14:textId="77777777" w:rsidTr="00A62B82">
        <w:tc>
          <w:tcPr>
            <w:tcW w:w="648" w:type="dxa"/>
          </w:tcPr>
          <w:p w14:paraId="6A33E7F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2167292" wp14:editId="52360123">
                  <wp:extent cx="247650" cy="247650"/>
                  <wp:effectExtent l="0" t="0" r="0" b="0"/>
                  <wp:docPr id="62" name="صورة 62" descr="video">
                    <a:hlinkClick xmlns:a="http://schemas.openxmlformats.org/drawingml/2006/main" r:id="rId18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صورة 62" descr="video">
                            <a:hlinkClick r:id="rId18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4562406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8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عظمُ الصَّخرةِ الهوائيُّ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Pneumatic Petrous</w:t>
              </w:r>
            </w:hyperlink>
          </w:p>
        </w:tc>
      </w:tr>
      <w:tr w:rsidR="001F53F5" w:rsidRPr="001F53F5" w14:paraId="25695595" w14:textId="77777777" w:rsidTr="00A62B82">
        <w:tc>
          <w:tcPr>
            <w:tcW w:w="648" w:type="dxa"/>
          </w:tcPr>
          <w:p w14:paraId="3AF5799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CD67B18" wp14:editId="4B3D50B0">
                  <wp:extent cx="247650" cy="247650"/>
                  <wp:effectExtent l="0" t="0" r="0" b="0"/>
                  <wp:docPr id="63" name="صورة 63" descr="video">
                    <a:hlinkClick xmlns:a="http://schemas.openxmlformats.org/drawingml/2006/main" r:id="rId18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صورة 63" descr="video">
                            <a:hlinkClick r:id="rId18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47392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9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خلعٌ ولاديٌّ ثُنائيُّ الجانبِ للعصبِ الزَّنديِّ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Congenital Bilateral Ulnar Nerve Dislocation</w:t>
              </w:r>
            </w:hyperlink>
          </w:p>
        </w:tc>
      </w:tr>
      <w:tr w:rsidR="001F53F5" w:rsidRPr="001F53F5" w14:paraId="13C2BE24" w14:textId="77777777" w:rsidTr="00A62B82">
        <w:tc>
          <w:tcPr>
            <w:tcW w:w="648" w:type="dxa"/>
          </w:tcPr>
          <w:p w14:paraId="5504EDB3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4D4B47" wp14:editId="524DA661">
                  <wp:extent cx="247650" cy="247650"/>
                  <wp:effectExtent l="0" t="0" r="0" b="0"/>
                  <wp:docPr id="96" name="صورة 96" descr="video">
                    <a:hlinkClick xmlns:a="http://schemas.openxmlformats.org/drawingml/2006/main" r:id="rId19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صورة 96" descr="video">
                            <a:hlinkClick r:id="rId19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1FCB3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9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حقيقتان لا تقبلُ بهُنَّ حوَّاءُ</w:t>
              </w:r>
            </w:hyperlink>
          </w:p>
        </w:tc>
      </w:tr>
      <w:tr w:rsidR="001F53F5" w:rsidRPr="001F53F5" w14:paraId="5D3CE623" w14:textId="77777777" w:rsidTr="00A62B82">
        <w:tc>
          <w:tcPr>
            <w:tcW w:w="648" w:type="dxa"/>
          </w:tcPr>
          <w:p w14:paraId="31052C6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7F4AAF0" wp14:editId="504E688B">
                  <wp:extent cx="247650" cy="247650"/>
                  <wp:effectExtent l="0" t="0" r="0" b="0"/>
                  <wp:docPr id="64" name="صورة 64" descr="video">
                    <a:hlinkClick xmlns:a="http://schemas.openxmlformats.org/drawingml/2006/main" r:id="rId19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صورة 64" descr="video">
                            <a:hlinkClick r:id="rId19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E85C75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19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إنتاجُ البُويضاتِ غيرِ المُلقَّحات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Oocytogenesis</w:t>
              </w:r>
            </w:hyperlink>
          </w:p>
        </w:tc>
      </w:tr>
      <w:tr w:rsidR="001F53F5" w:rsidRPr="001F53F5" w14:paraId="25F3E029" w14:textId="77777777" w:rsidTr="00A62B82">
        <w:tc>
          <w:tcPr>
            <w:tcW w:w="648" w:type="dxa"/>
          </w:tcPr>
          <w:p w14:paraId="0455B9E4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B0D6E8A" wp14:editId="7D56A05C">
                  <wp:extent cx="247650" cy="247650"/>
                  <wp:effectExtent l="0" t="0" r="0" b="0"/>
                  <wp:docPr id="65" name="صورة 65" descr="video">
                    <a:hlinkClick xmlns:a="http://schemas.openxmlformats.org/drawingml/2006/main" r:id="rId19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صورة 65" descr="video">
                            <a:hlinkClick r:id="rId19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7C905E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19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إنتاجُ النِّطافِ الـ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Spermatogenesis</w:t>
              </w:r>
            </w:hyperlink>
          </w:p>
        </w:tc>
      </w:tr>
      <w:tr w:rsidR="001F53F5" w:rsidRPr="001F53F5" w14:paraId="008ADC55" w14:textId="77777777" w:rsidTr="00A62B82">
        <w:tc>
          <w:tcPr>
            <w:tcW w:w="648" w:type="dxa"/>
          </w:tcPr>
          <w:p w14:paraId="17EB40B1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F52EFEA" wp14:editId="2BCAE603">
                  <wp:extent cx="247650" cy="247650"/>
                  <wp:effectExtent l="0" t="0" r="0" b="0"/>
                  <wp:docPr id="66" name="صورة 66" descr="video">
                    <a:hlinkClick xmlns:a="http://schemas.openxmlformats.org/drawingml/2006/main" r:id="rId19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صورة 66" descr="video">
                            <a:hlinkClick r:id="rId19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71D77D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19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أمُّ البنات، حقيقةٌ هيَ أمْ هيَ محضُ تُرَّهات؟!</w:t>
              </w:r>
            </w:hyperlink>
          </w:p>
        </w:tc>
      </w:tr>
      <w:tr w:rsidR="001F53F5" w:rsidRPr="001F53F5" w14:paraId="136DF709" w14:textId="77777777" w:rsidTr="00A62B82">
        <w:tc>
          <w:tcPr>
            <w:tcW w:w="648" w:type="dxa"/>
          </w:tcPr>
          <w:p w14:paraId="6A3353F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1E6BA43" wp14:editId="2B846685">
                  <wp:extent cx="247650" cy="247650"/>
                  <wp:effectExtent l="0" t="0" r="0" b="0"/>
                  <wp:docPr id="67" name="صورة 67" descr="video">
                    <a:hlinkClick xmlns:a="http://schemas.openxmlformats.org/drawingml/2006/main" r:id="rId19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صورة 67" descr="video">
                            <a:hlinkClick r:id="rId19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E28EF3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0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أمُّ البنين! حقيقةٌ لطالما ظَننتُها من هفواتِ الأوَّلين</w:t>
              </w:r>
            </w:hyperlink>
          </w:p>
        </w:tc>
      </w:tr>
      <w:tr w:rsidR="001F53F5" w:rsidRPr="001F53F5" w14:paraId="1373F2C1" w14:textId="77777777" w:rsidTr="00A62B82">
        <w:tc>
          <w:tcPr>
            <w:tcW w:w="648" w:type="dxa"/>
          </w:tcPr>
          <w:p w14:paraId="7CAAD6E1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15DCF6A" wp14:editId="56EAD9D7">
                  <wp:extent cx="247650" cy="247650"/>
                  <wp:effectExtent l="0" t="0" r="0" b="0"/>
                  <wp:docPr id="68" name="صورة 68" descr="video">
                    <a:hlinkClick xmlns:a="http://schemas.openxmlformats.org/drawingml/2006/main" r:id="rId20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صورة 68" descr="video">
                            <a:hlinkClick r:id="rId20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10261E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0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غّلّبةُ البنات، حوَّاءُ هذهِ تلِدُ كثيرَ بناتٍ وقليلَ بنين</w:t>
              </w:r>
            </w:hyperlink>
          </w:p>
        </w:tc>
      </w:tr>
      <w:tr w:rsidR="001F53F5" w:rsidRPr="001F53F5" w14:paraId="15A9EFEF" w14:textId="77777777" w:rsidTr="00A62B82">
        <w:tc>
          <w:tcPr>
            <w:tcW w:w="648" w:type="dxa"/>
          </w:tcPr>
          <w:p w14:paraId="6234A34A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0AB40020" wp14:editId="36757822">
                  <wp:extent cx="247650" cy="247650"/>
                  <wp:effectExtent l="0" t="0" r="0" b="0"/>
                  <wp:docPr id="69" name="صورة 69" descr="video">
                    <a:hlinkClick xmlns:a="http://schemas.openxmlformats.org/drawingml/2006/main" r:id="rId20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صورة 69" descr="video">
                            <a:hlinkClick r:id="rId20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8692B2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0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غَلَبَةُ البنين، حوَّاءُ هذهِ تلِدُ كثيرَ بنينَ وقليلَ بنات</w:t>
              </w:r>
            </w:hyperlink>
          </w:p>
        </w:tc>
      </w:tr>
      <w:tr w:rsidR="001F53F5" w:rsidRPr="001F53F5" w14:paraId="39AFDEB5" w14:textId="77777777" w:rsidTr="00A62B82">
        <w:tc>
          <w:tcPr>
            <w:tcW w:w="648" w:type="dxa"/>
          </w:tcPr>
          <w:p w14:paraId="33665919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38E8625" wp14:editId="1DBD1275">
                  <wp:extent cx="247650" cy="247650"/>
                  <wp:effectExtent l="0" t="0" r="0" b="0"/>
                  <wp:docPr id="70" name="صورة 70" descr="video">
                    <a:hlinkClick xmlns:a="http://schemas.openxmlformats.org/drawingml/2006/main" r:id="rId20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صورة 70" descr="video">
                            <a:hlinkClick r:id="rId20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874F38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0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ولا أنفي عنها العدلَ أحياناً! حوَّاءُ هذه يكافئُ عديدُ بنيها عديدَ بُنيَّاتِها</w:t>
              </w:r>
            </w:hyperlink>
          </w:p>
        </w:tc>
      </w:tr>
      <w:tr w:rsidR="001F53F5" w:rsidRPr="001F53F5" w14:paraId="366A02F0" w14:textId="77777777" w:rsidTr="00A62B82">
        <w:tc>
          <w:tcPr>
            <w:tcW w:w="648" w:type="dxa"/>
          </w:tcPr>
          <w:p w14:paraId="2AFF9D0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979E43F" wp14:editId="54364B9B">
                  <wp:extent cx="247650" cy="247650"/>
                  <wp:effectExtent l="0" t="0" r="0" b="0"/>
                  <wp:docPr id="71" name="صورة 71" descr="video">
                    <a:hlinkClick xmlns:a="http://schemas.openxmlformats.org/drawingml/2006/main" r:id="rId20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صورة 71" descr="video">
                            <a:hlinkClick r:id="rId20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38A04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0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المغنيزيوم بانٍ للعظامِ! يدعمُ وظيفةَ الكالسيوم، ولا يطيقُ مشاركتَه</w:t>
              </w:r>
            </w:hyperlink>
          </w:p>
        </w:tc>
      </w:tr>
      <w:tr w:rsidR="001F53F5" w:rsidRPr="001F53F5" w14:paraId="58F171E7" w14:textId="77777777" w:rsidTr="00A62B82">
        <w:tc>
          <w:tcPr>
            <w:tcW w:w="648" w:type="dxa"/>
          </w:tcPr>
          <w:p w14:paraId="1BFF72AD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1FF69ED" wp14:editId="7E8F8328">
                  <wp:extent cx="247650" cy="247650"/>
                  <wp:effectExtent l="0" t="0" r="0" b="0"/>
                  <wp:docPr id="76" name="صورة 76" descr="video">
                    <a:hlinkClick xmlns:a="http://schemas.openxmlformats.org/drawingml/2006/main" r:id="rId20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0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1DF273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1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لآدمَ فعلُ التَّمكين، ولحوَّاءَ حفظُ التَّكوين!</w:t>
              </w:r>
            </w:hyperlink>
          </w:p>
        </w:tc>
      </w:tr>
      <w:tr w:rsidR="001F53F5" w:rsidRPr="001F53F5" w14:paraId="4EF7DDE4" w14:textId="77777777" w:rsidTr="00A62B82">
        <w:tc>
          <w:tcPr>
            <w:tcW w:w="648" w:type="dxa"/>
          </w:tcPr>
          <w:p w14:paraId="41AB98D7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62A7A278" wp14:editId="5410C90F">
                  <wp:extent cx="247650" cy="247650"/>
                  <wp:effectExtent l="0" t="0" r="0" b="0"/>
                  <wp:docPr id="91" name="صورة 91" descr="video">
                    <a:hlinkClick xmlns:a="http://schemas.openxmlformats.org/drawingml/2006/main" r:id="rId2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صورة 91" descr="video">
                            <a:hlinkClick r:id="rId21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6F13357D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1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هَذَيانُ المفاهيم (1): هَذَيانُ الاقتصاد</w:t>
              </w:r>
            </w:hyperlink>
          </w:p>
        </w:tc>
      </w:tr>
      <w:tr w:rsidR="001F53F5" w:rsidRPr="001F53F5" w14:paraId="55D4C96C" w14:textId="77777777" w:rsidTr="00A62B82">
        <w:tc>
          <w:tcPr>
            <w:tcW w:w="648" w:type="dxa"/>
          </w:tcPr>
          <w:p w14:paraId="160859C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2FE1AC5" wp14:editId="0955B4A3">
                  <wp:extent cx="247650" cy="247650"/>
                  <wp:effectExtent l="0" t="0" r="0" b="0"/>
                  <wp:docPr id="73" name="صورة 73" descr="video">
                    <a:hlinkClick xmlns:a="http://schemas.openxmlformats.org/drawingml/2006/main" r:id="rId21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صورة 73" descr="video">
                            <a:hlinkClick r:id="rId2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96A15D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1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المغنيزيوم (2)، معلوماتٌ لا غنى عنها</w:t>
              </w:r>
            </w:hyperlink>
          </w:p>
        </w:tc>
      </w:tr>
      <w:tr w:rsidR="001F53F5" w:rsidRPr="001F53F5" w14:paraId="6205C728" w14:textId="77777777" w:rsidTr="00A62B82">
        <w:tc>
          <w:tcPr>
            <w:tcW w:w="648" w:type="dxa"/>
          </w:tcPr>
          <w:p w14:paraId="5F4018C9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7FF861D" wp14:editId="60C8E984">
                  <wp:extent cx="247650" cy="247650"/>
                  <wp:effectExtent l="0" t="0" r="0" b="0"/>
                  <wp:docPr id="72" name="صورة 72" descr="video">
                    <a:hlinkClick xmlns:a="http://schemas.openxmlformats.org/drawingml/2006/main" r:id="rId2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صورة 72" descr="video">
                            <a:hlinkClick r:id="rId2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903CE1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1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مُعالجةُ تناذرِ العضلةِ الكمثريَّةِ بحقنِ الكورتيزون (مقاربةٌ شخصيَّةٌ)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Piriformis Muscle Injection (Personal Approach)</w:t>
              </w:r>
            </w:hyperlink>
          </w:p>
        </w:tc>
      </w:tr>
      <w:tr w:rsidR="001F53F5" w:rsidRPr="001F53F5" w14:paraId="6B085037" w14:textId="77777777" w:rsidTr="00A62B82">
        <w:tc>
          <w:tcPr>
            <w:tcW w:w="648" w:type="dxa"/>
          </w:tcPr>
          <w:p w14:paraId="12B626F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6B344C6" wp14:editId="76620EE8">
                  <wp:extent cx="247650" cy="247650"/>
                  <wp:effectExtent l="0" t="0" r="0" b="0"/>
                  <wp:docPr id="74" name="صورة 74" descr="video">
                    <a:hlinkClick xmlns:a="http://schemas.openxmlformats.org/drawingml/2006/main" r:id="rId2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صورة 74" descr="video">
                            <a:hlinkClick r:id="rId21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101BEF9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1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مُعالجةُ تناذرِ العضلةِ الكمثريَّةِ بحقنِ الكورتيزون (مقاربةٌ </w:t>
              </w:r>
              <w:proofErr w:type="gramStart"/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شخصيَّةٌ)(</w:t>
              </w:r>
              <w:proofErr w:type="gramEnd"/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 عرضٌ موسَّعٌ)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Piriformis Muscle Injection (Personal Approach)</w:t>
              </w:r>
            </w:hyperlink>
          </w:p>
        </w:tc>
      </w:tr>
      <w:tr w:rsidR="001F53F5" w:rsidRPr="001F53F5" w14:paraId="1CFC4D3A" w14:textId="77777777" w:rsidTr="00A62B82">
        <w:tc>
          <w:tcPr>
            <w:tcW w:w="648" w:type="dxa"/>
          </w:tcPr>
          <w:p w14:paraId="38FA2E44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AE2D637" wp14:editId="5B40C03D">
                  <wp:extent cx="247650" cy="247650"/>
                  <wp:effectExtent l="0" t="0" r="0" b="0"/>
                  <wp:docPr id="75" name="صورة 75" descr="video">
                    <a:hlinkClick xmlns:a="http://schemas.openxmlformats.org/drawingml/2006/main" r:id="rId21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1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0CDA9E9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2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فيروسُ كورونا المُستجدُّ.. من بعدِ السُّلوكِ، عينُهُ على الصِّفاتِ</w:t>
              </w:r>
            </w:hyperlink>
          </w:p>
        </w:tc>
      </w:tr>
      <w:tr w:rsidR="001F53F5" w:rsidRPr="001F53F5" w14:paraId="0DE85BBF" w14:textId="77777777" w:rsidTr="00A62B82">
        <w:tc>
          <w:tcPr>
            <w:tcW w:w="648" w:type="dxa"/>
          </w:tcPr>
          <w:p w14:paraId="162B6E0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5E1BD035" wp14:editId="6C0F583E">
                  <wp:extent cx="247650" cy="247650"/>
                  <wp:effectExtent l="0" t="0" r="0" b="0"/>
                  <wp:docPr id="90" name="صورة 90" descr="video">
                    <a:hlinkClick xmlns:a="http://schemas.openxmlformats.org/drawingml/2006/main" r:id="rId2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صورة 90" descr="video">
                            <a:hlinkClick r:id="rId2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28F91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2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هَذَيانُ المفاهيم (2): هَذَيانُ اللَّيلِ والنَّهار</w:t>
              </w:r>
            </w:hyperlink>
          </w:p>
        </w:tc>
      </w:tr>
      <w:tr w:rsidR="001F53F5" w:rsidRPr="001F53F5" w14:paraId="153DDF09" w14:textId="77777777" w:rsidTr="00A62B82">
        <w:tc>
          <w:tcPr>
            <w:tcW w:w="648" w:type="dxa"/>
          </w:tcPr>
          <w:p w14:paraId="26145BF2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3B93E4F" wp14:editId="149812E0">
                  <wp:extent cx="247650" cy="247650"/>
                  <wp:effectExtent l="0" t="0" r="0" b="0"/>
                  <wp:docPr id="87" name="صورة 87" descr="video">
                    <a:hlinkClick xmlns:a="http://schemas.openxmlformats.org/drawingml/2006/main" r:id="rId2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صورة 87" descr="video">
                            <a:hlinkClick r:id="rId2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618172C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2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كادَتِ المَرأةُ أنْ تَلِدَ أخاهَا، قولٌ صَحيحٌ لكنْ بنكهَةٍ عَربيَّة</w:t>
              </w:r>
            </w:hyperlink>
          </w:p>
        </w:tc>
      </w:tr>
      <w:tr w:rsidR="001F53F5" w:rsidRPr="001F53F5" w14:paraId="3C4D08C7" w14:textId="77777777" w:rsidTr="00A62B82">
        <w:tc>
          <w:tcPr>
            <w:tcW w:w="648" w:type="dxa"/>
          </w:tcPr>
          <w:p w14:paraId="01A20D0D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918DB5E" wp14:editId="39A45D45">
                  <wp:extent cx="247650" cy="247650"/>
                  <wp:effectExtent l="0" t="0" r="0" b="0"/>
                  <wp:docPr id="127" name="صورة 127" descr="video">
                    <a:hlinkClick xmlns:a="http://schemas.openxmlformats.org/drawingml/2006/main" r:id="rId22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 descr="video">
                            <a:hlinkClick r:id="rId22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0DB68B7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2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متلازمةُ التَّعبِ المزمن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lang w:bidi="ar-SY"/>
                </w:rPr>
                <w:t>Fibromyalgia</w:t>
              </w:r>
            </w:hyperlink>
          </w:p>
        </w:tc>
      </w:tr>
      <w:tr w:rsidR="001F53F5" w:rsidRPr="001F53F5" w14:paraId="507AAD78" w14:textId="77777777" w:rsidTr="00A62B82">
        <w:tc>
          <w:tcPr>
            <w:tcW w:w="648" w:type="dxa"/>
          </w:tcPr>
          <w:p w14:paraId="7256867E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19AFBC7" wp14:editId="61B9E7B8">
                  <wp:extent cx="247650" cy="247650"/>
                  <wp:effectExtent l="0" t="0" r="0" b="0"/>
                  <wp:docPr id="95" name="صورة 95" descr="video">
                    <a:hlinkClick xmlns:a="http://schemas.openxmlformats.org/drawingml/2006/main" r:id="rId2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صورة 95" descr="video">
                            <a:hlinkClick r:id="rId2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C72858F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28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طفلُ الأنبوبِ، ليسَ أفضلَ المُمكنِ</w:t>
              </w:r>
            </w:hyperlink>
          </w:p>
        </w:tc>
      </w:tr>
      <w:tr w:rsidR="001F53F5" w:rsidRPr="001F53F5" w14:paraId="12FAE967" w14:textId="77777777" w:rsidTr="00A62B82">
        <w:tc>
          <w:tcPr>
            <w:tcW w:w="648" w:type="dxa"/>
          </w:tcPr>
          <w:p w14:paraId="0D5DAB70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3FB635F" wp14:editId="4E201212">
                  <wp:extent cx="247650" cy="247650"/>
                  <wp:effectExtent l="0" t="0" r="0" b="0"/>
                  <wp:docPr id="93" name="صورة 93" descr="video">
                    <a:hlinkClick xmlns:a="http://schemas.openxmlformats.org/drawingml/2006/main" r:id="rId22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صورة 93" descr="video">
                            <a:hlinkClick r:id="rId22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86AF2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u w:val="single"/>
              </w:rPr>
            </w:pPr>
            <w:hyperlink r:id="rId230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الحُروبُ العبثيَّةُ.. عَذابٌ دائمٌ أمْ اِمتحانٌ مُستدامٌ؟</w:t>
              </w:r>
            </w:hyperlink>
          </w:p>
        </w:tc>
      </w:tr>
      <w:tr w:rsidR="001F53F5" w:rsidRPr="001F53F5" w14:paraId="77A78181" w14:textId="77777777" w:rsidTr="00A62B82">
        <w:tc>
          <w:tcPr>
            <w:tcW w:w="648" w:type="dxa"/>
          </w:tcPr>
          <w:p w14:paraId="3ED8D3A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F621F38" wp14:editId="325489A7">
                  <wp:extent cx="247650" cy="247650"/>
                  <wp:effectExtent l="0" t="0" r="0" b="0"/>
                  <wp:docPr id="86" name="صورة 86" descr="video">
                    <a:hlinkClick xmlns:a="http://schemas.openxmlformats.org/drawingml/2006/main" r:id="rId23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صورة 86" descr="video">
                            <a:hlinkClick r:id="rId23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3CB990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32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العَقلُ القيَّاسُ وَالعَقلُ المُجرِّدُ.. في القِياسِ قصُورٌ، وَفي التَّجريدِ وصُولٌ</w:t>
              </w:r>
            </w:hyperlink>
          </w:p>
        </w:tc>
      </w:tr>
      <w:tr w:rsidR="001F53F5" w:rsidRPr="001F53F5" w14:paraId="28391844" w14:textId="77777777" w:rsidTr="00A62B82">
        <w:tc>
          <w:tcPr>
            <w:tcW w:w="648" w:type="dxa"/>
          </w:tcPr>
          <w:p w14:paraId="70203AE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0318B21" wp14:editId="37B36B6C">
                  <wp:extent cx="247650" cy="247650"/>
                  <wp:effectExtent l="0" t="0" r="0" b="0"/>
                  <wp:docPr id="83" name="صورة 83" descr="video">
                    <a:hlinkClick xmlns:a="http://schemas.openxmlformats.org/drawingml/2006/main" r:id="rId2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3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F80B8AA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34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الذِّئبُ المُنفردُ، حينَ يُصبحُ التَّوحُّدُ مَفازةً لا محضَ قَرارٍ!</w:t>
              </w:r>
            </w:hyperlink>
          </w:p>
        </w:tc>
      </w:tr>
      <w:tr w:rsidR="001F53F5" w:rsidRPr="001F53F5" w14:paraId="118CC947" w14:textId="77777777" w:rsidTr="00A62B82">
        <w:tc>
          <w:tcPr>
            <w:tcW w:w="648" w:type="dxa"/>
          </w:tcPr>
          <w:p w14:paraId="3164BF9F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92CE094" wp14:editId="49B07F82">
                  <wp:extent cx="247650" cy="247650"/>
                  <wp:effectExtent l="0" t="0" r="0" b="0"/>
                  <wp:docPr id="77" name="صورة 77" descr="video">
                    <a:hlinkClick xmlns:a="http://schemas.openxmlformats.org/drawingml/2006/main" r:id="rId23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صورة 77" descr="video">
                            <a:hlinkClick r:id="rId23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01180537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علاجُ الإصبع القافزة الـ 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  <w:t>Trigger Finger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بحقنِ الكورتيزون موضعيَّاً</w:t>
            </w:r>
          </w:p>
        </w:tc>
      </w:tr>
      <w:tr w:rsidR="001F53F5" w:rsidRPr="001F53F5" w14:paraId="16212E73" w14:textId="77777777" w:rsidTr="00A62B82">
        <w:tc>
          <w:tcPr>
            <w:tcW w:w="648" w:type="dxa"/>
          </w:tcPr>
          <w:p w14:paraId="6112686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3186DE1" wp14:editId="2B3C0770">
                  <wp:extent cx="247650" cy="247650"/>
                  <wp:effectExtent l="0" t="0" r="0" b="0"/>
                  <wp:docPr id="94" name="صورة 94" descr="video">
                    <a:hlinkClick xmlns:a="http://schemas.openxmlformats.org/drawingml/2006/main" r:id="rId2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صورة 94" descr="video">
                            <a:hlinkClick r:id="rId2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A3C4B4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3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وحشُ فرانكنشتاين الجديدُ.. القديمُ نكبَ الأرضَ وما يزالُ، وأمَّا الجديدُ فمنكوبُهُ أنتَ أساساً أيُّها الإنسان!</w:t>
              </w:r>
            </w:hyperlink>
          </w:p>
        </w:tc>
      </w:tr>
      <w:tr w:rsidR="001F53F5" w:rsidRPr="001F53F5" w14:paraId="7B855EC3" w14:textId="77777777" w:rsidTr="00A62B82">
        <w:tc>
          <w:tcPr>
            <w:tcW w:w="648" w:type="dxa"/>
          </w:tcPr>
          <w:p w14:paraId="11FFC015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8F61E18" wp14:editId="54ED405B">
                  <wp:extent cx="247650" cy="247650"/>
                  <wp:effectExtent l="0" t="0" r="0" b="0"/>
                  <wp:docPr id="78" name="صورة 78" descr="video">
                    <a:hlinkClick xmlns:a="http://schemas.openxmlformats.org/drawingml/2006/main" r:id="rId2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صورة 78" descr="video">
                            <a:hlinkClick r:id="rId2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B7891FD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3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  <w:rtl/>
                </w:rPr>
                <w:t>اليدُ المخلبيَّةُ، الإصلاحُ الجراحيُّ (عمليَّةُ براند)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shd w:val="clear" w:color="auto" w:fill="FFFFFF"/>
                </w:rPr>
                <w:t xml:space="preserve"> Claw Hand (Brand Operation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shd w:val="clear" w:color="auto" w:fill="FFFFFF"/>
              </w:rPr>
              <w:t>)</w:t>
            </w:r>
          </w:p>
        </w:tc>
      </w:tr>
      <w:tr w:rsidR="001F53F5" w:rsidRPr="001F53F5" w14:paraId="5698FE6D" w14:textId="77777777" w:rsidTr="00A62B82">
        <w:tc>
          <w:tcPr>
            <w:tcW w:w="648" w:type="dxa"/>
          </w:tcPr>
          <w:p w14:paraId="46916676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lastRenderedPageBreak/>
              <w:drawing>
                <wp:inline distT="0" distB="0" distL="0" distR="0" wp14:anchorId="2CCAC165" wp14:editId="796A0D77">
                  <wp:extent cx="247650" cy="247650"/>
                  <wp:effectExtent l="0" t="0" r="0" b="0"/>
                  <wp:docPr id="82" name="صورة 82" descr="video">
                    <a:hlinkClick xmlns:a="http://schemas.openxmlformats.org/drawingml/2006/main" r:id="rId2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3148E04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4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سعاةُ بريدٍ حقيقيُّون.. لا هواةُ ترحالٍ وهجرةٍ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  <w:t xml:space="preserve"> </w:t>
            </w:r>
          </w:p>
        </w:tc>
      </w:tr>
      <w:tr w:rsidR="001F53F5" w:rsidRPr="001F53F5" w14:paraId="650494A9" w14:textId="77777777" w:rsidTr="00A62B82">
        <w:tc>
          <w:tcPr>
            <w:tcW w:w="648" w:type="dxa"/>
          </w:tcPr>
          <w:p w14:paraId="466586A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rtl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4937CE6" wp14:editId="592B6855">
                  <wp:extent cx="247650" cy="247650"/>
                  <wp:effectExtent l="0" t="0" r="0" b="0"/>
                  <wp:docPr id="79" name="صورة 79" descr="video">
                    <a:hlinkClick xmlns:a="http://schemas.openxmlformats.org/drawingml/2006/main" r:id="rId2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صورة 79" descr="video">
                            <a:hlinkClick r:id="rId2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3FEC3D9D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4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فيروسُ كورُونَا المُستَجِدُّ (كوفيد -19): منْ بَعدِ السُّلوكِ، عَينُهُ عَلى الصِّفاتِ</w:t>
              </w:r>
            </w:hyperlink>
          </w:p>
        </w:tc>
      </w:tr>
      <w:tr w:rsidR="001F53F5" w:rsidRPr="001F53F5" w14:paraId="59880A3F" w14:textId="77777777" w:rsidTr="00A62B82">
        <w:tc>
          <w:tcPr>
            <w:tcW w:w="648" w:type="dxa"/>
          </w:tcPr>
          <w:p w14:paraId="7BC8156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14E6A8E" wp14:editId="685AB614">
                  <wp:extent cx="247650" cy="247650"/>
                  <wp:effectExtent l="0" t="0" r="0" b="0"/>
                  <wp:docPr id="81" name="صورة 81" descr="video">
                    <a:hlinkClick xmlns:a="http://schemas.openxmlformats.org/drawingml/2006/main" r:id="rId2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صورة 81" descr="video">
                            <a:hlinkClick r:id="rId2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45EABE01" w14:textId="77777777" w:rsidR="001F53F5" w:rsidRPr="001F53F5" w:rsidRDefault="001F53F5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  <w:t xml:space="preserve">علامة هوفمان </w:t>
            </w:r>
            <w:r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>Hoffman Sign</w:t>
            </w:r>
          </w:p>
        </w:tc>
      </w:tr>
      <w:tr w:rsidR="001F53F5" w:rsidRPr="001F53F5" w14:paraId="19A2E591" w14:textId="77777777" w:rsidTr="00A62B82">
        <w:tc>
          <w:tcPr>
            <w:tcW w:w="648" w:type="dxa"/>
          </w:tcPr>
          <w:p w14:paraId="52FE0394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7B081E10" wp14:editId="0176553C">
                  <wp:extent cx="247650" cy="247650"/>
                  <wp:effectExtent l="0" t="0" r="0" b="0"/>
                  <wp:docPr id="107" name="صورة 107" descr="video">
                    <a:hlinkClick xmlns:a="http://schemas.openxmlformats.org/drawingml/2006/main" r:id="rId24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صورة 107" descr="video">
                            <a:hlinkClick r:id="rId24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75DC25CB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46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الأُسْطورَةُ الحَقِيقَةُ الهَرِمَةُ.. شمشونُ الحكايةُ، وسيزيفُ الإنسانُ</w:t>
              </w:r>
            </w:hyperlink>
          </w:p>
        </w:tc>
      </w:tr>
      <w:tr w:rsidR="001F53F5" w:rsidRPr="001F53F5" w14:paraId="6B173F72" w14:textId="77777777" w:rsidTr="00A62B82">
        <w:tc>
          <w:tcPr>
            <w:tcW w:w="648" w:type="dxa"/>
          </w:tcPr>
          <w:p w14:paraId="194DB93B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3B0975E" wp14:editId="18ABD050">
                  <wp:extent cx="247650" cy="247650"/>
                  <wp:effectExtent l="0" t="0" r="0" b="0"/>
                  <wp:docPr id="108" name="صورة 108" descr="vide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صورة 108" descr="vide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5C7BFD5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  <w:hyperlink r:id="rId247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>التَّنكُّسُ الفاليري التَّالي للأذيَّةِ العصبيَّةِ، وعمليَّةُ التَّجدُّدِ العصبيِّ</w:t>
              </w:r>
            </w:hyperlink>
          </w:p>
        </w:tc>
      </w:tr>
      <w:tr w:rsidR="001F53F5" w:rsidRPr="001F53F5" w14:paraId="499DE3A0" w14:textId="77777777" w:rsidTr="00A62B82">
        <w:tc>
          <w:tcPr>
            <w:tcW w:w="648" w:type="dxa"/>
          </w:tcPr>
          <w:p w14:paraId="75E9D5EC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12633FE8" wp14:editId="049750E8">
                  <wp:extent cx="247650" cy="247650"/>
                  <wp:effectExtent l="0" t="0" r="0" b="0"/>
                  <wp:docPr id="119" name="صورة 119" descr="video">
                    <a:hlinkClick xmlns:a="http://schemas.openxmlformats.org/drawingml/2006/main" r:id="rId2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صورة 119" descr="video">
                            <a:hlinkClick r:id="rId2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6C0B2F3" w14:textId="77777777" w:rsidR="001F53F5" w:rsidRPr="001F53F5" w:rsidRDefault="00CD7067" w:rsidP="00A62B82">
            <w:pPr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</w:pPr>
            <w:hyperlink r:id="rId249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التَّصلُّبُ اللُّويحيُّ المُتعدِّدُ: العلاقةُ السَّببيَّةُ، بين التَّيَّارِ الغلفانيِّ والتَّصلُّبِ اللُّويحيِّ المُتعدِّد؟</w:t>
              </w:r>
            </w:hyperlink>
          </w:p>
        </w:tc>
      </w:tr>
      <w:tr w:rsidR="001F53F5" w:rsidRPr="001F53F5" w14:paraId="054875CD" w14:textId="77777777" w:rsidTr="00A62B82">
        <w:tc>
          <w:tcPr>
            <w:tcW w:w="648" w:type="dxa"/>
          </w:tcPr>
          <w:p w14:paraId="493258AD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3C079728" wp14:editId="0A3EA493">
                  <wp:extent cx="247650" cy="247650"/>
                  <wp:effectExtent l="0" t="0" r="0" b="0"/>
                  <wp:docPr id="120" name="صورة 120" descr="video">
                    <a:hlinkClick xmlns:a="http://schemas.openxmlformats.org/drawingml/2006/main" r:id="rId2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صورة 120" descr="video">
                            <a:hlinkClick r:id="rId2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2B80BFBD" w14:textId="77777777" w:rsidR="001F53F5" w:rsidRPr="001F53F5" w:rsidRDefault="00CD7067" w:rsidP="00A62B82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</w:rPr>
            </w:pPr>
            <w:hyperlink r:id="rId251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الورمُ الوعائيُّ في الكبدِ: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الاستئصالُ الجراحيُّ الإسعافيُّ لورمٍ وعائيٍّ كبديٍّ عرطلٍ بسببِ نزفٍ داخلَ كتلةِ الورم</w:t>
              </w:r>
            </w:hyperlink>
          </w:p>
        </w:tc>
      </w:tr>
      <w:tr w:rsidR="001F53F5" w:rsidRPr="001F53F5" w14:paraId="7BF4938C" w14:textId="77777777" w:rsidTr="00A62B82">
        <w:tc>
          <w:tcPr>
            <w:tcW w:w="648" w:type="dxa"/>
          </w:tcPr>
          <w:p w14:paraId="47DBFF88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203C5EB1" wp14:editId="4709641F">
                  <wp:extent cx="247650" cy="247650"/>
                  <wp:effectExtent l="0" t="0" r="0" b="0"/>
                  <wp:docPr id="121" name="صورة 121" descr="video">
                    <a:hlinkClick xmlns:a="http://schemas.openxmlformats.org/drawingml/2006/main" r:id="rId2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" name="صورة 121" descr="video">
                            <a:hlinkClick r:id="rId2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5DE6D7E0" w14:textId="77777777" w:rsidR="001F53F5" w:rsidRPr="001F53F5" w:rsidRDefault="00CD7067" w:rsidP="00A62B82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53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مُتلازمةُ العضلةِ الكابَّةِ المدوَّرة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Pronator Teres Muscle Syndrome</w:t>
              </w:r>
            </w:hyperlink>
          </w:p>
        </w:tc>
      </w:tr>
      <w:tr w:rsidR="001F53F5" w:rsidRPr="001F53F5" w14:paraId="5B2EA227" w14:textId="77777777" w:rsidTr="00A62B82">
        <w:tc>
          <w:tcPr>
            <w:tcW w:w="648" w:type="dxa"/>
          </w:tcPr>
          <w:p w14:paraId="70CD66A1" w14:textId="77777777" w:rsidR="001F53F5" w:rsidRPr="001F53F5" w:rsidRDefault="001F53F5" w:rsidP="00A62B82">
            <w:pPr>
              <w:jc w:val="center"/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  <w:lang w:bidi="ar-SY"/>
              </w:rPr>
            </w:pPr>
            <w:r w:rsidRPr="001F53F5">
              <w:rPr>
                <w:rFonts w:asciiTheme="majorBidi" w:hAnsiTheme="majorBidi" w:cstheme="majorBidi"/>
                <w:i/>
                <w:iCs/>
                <w:noProof/>
                <w:color w:val="002060"/>
                <w:sz w:val="24"/>
                <w:szCs w:val="24"/>
              </w:rPr>
              <w:drawing>
                <wp:inline distT="0" distB="0" distL="0" distR="0" wp14:anchorId="4E52DF77" wp14:editId="5C53A8C7">
                  <wp:extent cx="247650" cy="247650"/>
                  <wp:effectExtent l="0" t="0" r="0" b="0"/>
                  <wp:docPr id="122" name="صورة 122" descr="video">
                    <a:hlinkClick xmlns:a="http://schemas.openxmlformats.org/drawingml/2006/main" r:id="rId2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صورة 122" descr="video">
                            <a:hlinkClick r:id="rId2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6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48" w:type="dxa"/>
          </w:tcPr>
          <w:p w14:paraId="12E72999" w14:textId="77777777" w:rsidR="001F53F5" w:rsidRPr="001F53F5" w:rsidRDefault="00CD7067" w:rsidP="00A62B82">
            <w:pPr>
              <w:bidi w:val="0"/>
              <w:jc w:val="right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rtl/>
                <w:lang w:bidi="ar-SY"/>
              </w:rPr>
            </w:pPr>
            <w:hyperlink r:id="rId255" w:history="1"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 xml:space="preserve">أذيَّاتُ ذيلِ الفرسِ الرَّضِّيَّةُ، مقاربةٌ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  <w:lang w:bidi="ar-SY"/>
                </w:rPr>
                <w:t xml:space="preserve">جراحيَّةٌ 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t>جديدةٌ</w:t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  <w:rtl/>
                </w:rPr>
                <w:br/>
              </w:r>
              <w:r w:rsidR="001F53F5" w:rsidRPr="001F53F5">
                <w:rPr>
                  <w:rStyle w:val="Hyperlink"/>
                  <w:rFonts w:asciiTheme="majorBidi" w:hAnsiTheme="majorBidi" w:cstheme="majorBidi"/>
                  <w:i/>
                  <w:iCs/>
                  <w:color w:val="002060"/>
                  <w:sz w:val="24"/>
                  <w:szCs w:val="24"/>
                </w:rPr>
                <w:t>Traumatic Injuries of Cauda Equina, New Surgical Approach</w:t>
              </w:r>
            </w:hyperlink>
            <w:r w:rsidR="001F53F5" w:rsidRPr="001F53F5"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</w:rPr>
              <w:t xml:space="preserve"> </w:t>
            </w:r>
          </w:p>
          <w:p w14:paraId="493396D7" w14:textId="77777777" w:rsidR="001F53F5" w:rsidRPr="001F53F5" w:rsidRDefault="001F53F5" w:rsidP="00A62B82">
            <w:pPr>
              <w:ind w:right="360"/>
              <w:rPr>
                <w:rFonts w:asciiTheme="majorBidi" w:hAnsiTheme="majorBidi" w:cstheme="majorBidi"/>
                <w:i/>
                <w:iCs/>
                <w:color w:val="002060"/>
                <w:sz w:val="24"/>
                <w:szCs w:val="24"/>
                <w:lang w:bidi="ar-SY"/>
              </w:rPr>
            </w:pPr>
          </w:p>
        </w:tc>
      </w:tr>
      <w:bookmarkEnd w:id="0"/>
      <w:bookmarkEnd w:id="1"/>
    </w:tbl>
    <w:p w14:paraId="270F8929" w14:textId="77777777" w:rsidR="001F53F5" w:rsidRPr="001F53F5" w:rsidRDefault="001F53F5" w:rsidP="001F53F5">
      <w:pPr>
        <w:rPr>
          <w:rFonts w:asciiTheme="majorBidi" w:hAnsiTheme="majorBidi" w:cstheme="majorBidi"/>
          <w:i/>
          <w:iCs/>
          <w:color w:val="002060"/>
          <w:sz w:val="24"/>
          <w:szCs w:val="24"/>
          <w:rtl/>
          <w:lang w:bidi="ar-SY"/>
        </w:rPr>
      </w:pPr>
    </w:p>
    <w:p w14:paraId="1A0DBF51" w14:textId="77777777" w:rsidR="00FB57E6" w:rsidRPr="001F53F5" w:rsidRDefault="00FB57E6" w:rsidP="00FB57E6">
      <w:pPr>
        <w:rPr>
          <w:rFonts w:asciiTheme="majorBidi" w:hAnsiTheme="majorBidi" w:cstheme="majorBidi"/>
          <w:i/>
          <w:iCs/>
          <w:color w:val="002060"/>
          <w:sz w:val="24"/>
          <w:szCs w:val="24"/>
        </w:rPr>
      </w:pPr>
    </w:p>
    <w:p w14:paraId="1C713C9A" w14:textId="442282EB" w:rsidR="001B2359" w:rsidRPr="004F1257" w:rsidRDefault="006971DF" w:rsidP="006971DF">
      <w:pPr>
        <w:jc w:val="center"/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</w:rPr>
      </w:pPr>
      <w:bookmarkStart w:id="2" w:name="_GoBack"/>
      <w:bookmarkEnd w:id="2"/>
      <w:r w:rsidRPr="004F1257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</w:rPr>
        <w:t>6/8/2015</w:t>
      </w:r>
      <w:r w:rsidR="00C47051">
        <w:rPr>
          <w:rFonts w:asciiTheme="majorBidi" w:hAnsiTheme="majorBidi" w:cstheme="majorBidi"/>
          <w:b/>
          <w:bCs/>
          <w:i/>
          <w:iCs/>
          <w:color w:val="0070C0"/>
          <w:sz w:val="28"/>
          <w:szCs w:val="28"/>
          <w:u w:val="double"/>
          <w:rtl/>
        </w:rPr>
        <w:br/>
      </w:r>
      <w:r w:rsidR="00C47051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</w:rPr>
        <w:t>حُدِّثتْ</w:t>
      </w:r>
      <w:r w:rsidR="00894B46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</w:rPr>
        <w:t xml:space="preserve"> بتاريخِ</w:t>
      </w:r>
      <w:r w:rsidR="00C47051">
        <w:rPr>
          <w:rFonts w:asciiTheme="majorBidi" w:hAnsiTheme="majorBidi" w:cstheme="majorBidi" w:hint="cs"/>
          <w:b/>
          <w:bCs/>
          <w:i/>
          <w:iCs/>
          <w:color w:val="0070C0"/>
          <w:sz w:val="28"/>
          <w:szCs w:val="28"/>
          <w:u w:val="double"/>
          <w:rtl/>
        </w:rPr>
        <w:t xml:space="preserve"> 28/11/2021</w:t>
      </w:r>
    </w:p>
    <w:p w14:paraId="3F2E9FEF" w14:textId="77777777" w:rsidR="001B2359" w:rsidRPr="001F53F5" w:rsidRDefault="001B2359" w:rsidP="001B2359">
      <w:pPr>
        <w:rPr>
          <w:rFonts w:asciiTheme="majorBidi" w:hAnsiTheme="majorBidi" w:cstheme="majorBidi"/>
          <w:b/>
          <w:bCs/>
          <w:i/>
          <w:iCs/>
          <w:color w:val="002060"/>
          <w:sz w:val="24"/>
          <w:szCs w:val="24"/>
          <w:rtl/>
        </w:rPr>
      </w:pPr>
    </w:p>
    <w:sectPr w:rsidR="001B2359" w:rsidRPr="001F53F5" w:rsidSect="00C2310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61"/>
  <w:proofState w:spelling="clean"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F1A8E"/>
    <w:rsid w:val="000004FD"/>
    <w:rsid w:val="00037805"/>
    <w:rsid w:val="00040504"/>
    <w:rsid w:val="0005011F"/>
    <w:rsid w:val="000645C7"/>
    <w:rsid w:val="00086609"/>
    <w:rsid w:val="00094E5D"/>
    <w:rsid w:val="00097E22"/>
    <w:rsid w:val="000A6E15"/>
    <w:rsid w:val="000B25A3"/>
    <w:rsid w:val="000B355B"/>
    <w:rsid w:val="000B6826"/>
    <w:rsid w:val="000C032D"/>
    <w:rsid w:val="000D36DD"/>
    <w:rsid w:val="000D474A"/>
    <w:rsid w:val="000D6BF6"/>
    <w:rsid w:val="000E1942"/>
    <w:rsid w:val="000E7670"/>
    <w:rsid w:val="000F4608"/>
    <w:rsid w:val="000F6B78"/>
    <w:rsid w:val="000F76E4"/>
    <w:rsid w:val="001050A4"/>
    <w:rsid w:val="00136E06"/>
    <w:rsid w:val="00142C13"/>
    <w:rsid w:val="00143770"/>
    <w:rsid w:val="001472E6"/>
    <w:rsid w:val="00153CB4"/>
    <w:rsid w:val="001665BA"/>
    <w:rsid w:val="001677BD"/>
    <w:rsid w:val="0017206D"/>
    <w:rsid w:val="001953A5"/>
    <w:rsid w:val="00196E67"/>
    <w:rsid w:val="001B2078"/>
    <w:rsid w:val="001B2359"/>
    <w:rsid w:val="001C0976"/>
    <w:rsid w:val="001C7BCB"/>
    <w:rsid w:val="001E4C50"/>
    <w:rsid w:val="001E5E51"/>
    <w:rsid w:val="001F4E63"/>
    <w:rsid w:val="001F4F04"/>
    <w:rsid w:val="001F53F5"/>
    <w:rsid w:val="001F70DD"/>
    <w:rsid w:val="00201481"/>
    <w:rsid w:val="00230106"/>
    <w:rsid w:val="00233DC0"/>
    <w:rsid w:val="002367E0"/>
    <w:rsid w:val="00251F65"/>
    <w:rsid w:val="00260D0D"/>
    <w:rsid w:val="0027062F"/>
    <w:rsid w:val="002833A7"/>
    <w:rsid w:val="002932F1"/>
    <w:rsid w:val="002A5B41"/>
    <w:rsid w:val="002B1A51"/>
    <w:rsid w:val="002B646E"/>
    <w:rsid w:val="002C2197"/>
    <w:rsid w:val="002C5F85"/>
    <w:rsid w:val="002D046C"/>
    <w:rsid w:val="002D497B"/>
    <w:rsid w:val="002E42BB"/>
    <w:rsid w:val="002F72C0"/>
    <w:rsid w:val="003077DA"/>
    <w:rsid w:val="00307B72"/>
    <w:rsid w:val="0033122C"/>
    <w:rsid w:val="003461D0"/>
    <w:rsid w:val="00346D4C"/>
    <w:rsid w:val="00356D71"/>
    <w:rsid w:val="00371843"/>
    <w:rsid w:val="003776A4"/>
    <w:rsid w:val="003825FB"/>
    <w:rsid w:val="003931C5"/>
    <w:rsid w:val="003A3A86"/>
    <w:rsid w:val="003C3DF2"/>
    <w:rsid w:val="003C6C97"/>
    <w:rsid w:val="003F5BC2"/>
    <w:rsid w:val="0044196D"/>
    <w:rsid w:val="00446397"/>
    <w:rsid w:val="00454CF8"/>
    <w:rsid w:val="0045571E"/>
    <w:rsid w:val="004B11E3"/>
    <w:rsid w:val="004D0494"/>
    <w:rsid w:val="004E2D9B"/>
    <w:rsid w:val="004E3CAF"/>
    <w:rsid w:val="004E7494"/>
    <w:rsid w:val="004F1257"/>
    <w:rsid w:val="00516DF7"/>
    <w:rsid w:val="00536BC6"/>
    <w:rsid w:val="00540AD1"/>
    <w:rsid w:val="00573799"/>
    <w:rsid w:val="005760EF"/>
    <w:rsid w:val="00593732"/>
    <w:rsid w:val="00594AAF"/>
    <w:rsid w:val="005A0BE6"/>
    <w:rsid w:val="005A2412"/>
    <w:rsid w:val="005A5E06"/>
    <w:rsid w:val="005A6678"/>
    <w:rsid w:val="005B2091"/>
    <w:rsid w:val="005B4235"/>
    <w:rsid w:val="005C3CA3"/>
    <w:rsid w:val="0060081B"/>
    <w:rsid w:val="00600BC1"/>
    <w:rsid w:val="00601C68"/>
    <w:rsid w:val="0060490C"/>
    <w:rsid w:val="00627019"/>
    <w:rsid w:val="00627DA6"/>
    <w:rsid w:val="0064514C"/>
    <w:rsid w:val="0064701C"/>
    <w:rsid w:val="00663D8C"/>
    <w:rsid w:val="0068737E"/>
    <w:rsid w:val="006971DF"/>
    <w:rsid w:val="006A76AB"/>
    <w:rsid w:val="006C77E0"/>
    <w:rsid w:val="006E5D2E"/>
    <w:rsid w:val="00702625"/>
    <w:rsid w:val="00713B66"/>
    <w:rsid w:val="0072740B"/>
    <w:rsid w:val="007320AF"/>
    <w:rsid w:val="00740286"/>
    <w:rsid w:val="00744BE1"/>
    <w:rsid w:val="00747917"/>
    <w:rsid w:val="00757EA5"/>
    <w:rsid w:val="00784776"/>
    <w:rsid w:val="00785993"/>
    <w:rsid w:val="007874BE"/>
    <w:rsid w:val="007A743D"/>
    <w:rsid w:val="007C5415"/>
    <w:rsid w:val="007C6024"/>
    <w:rsid w:val="007D0E87"/>
    <w:rsid w:val="00800BAD"/>
    <w:rsid w:val="008344C2"/>
    <w:rsid w:val="008353EC"/>
    <w:rsid w:val="00851C1E"/>
    <w:rsid w:val="008529FA"/>
    <w:rsid w:val="008723BF"/>
    <w:rsid w:val="00873949"/>
    <w:rsid w:val="008867F9"/>
    <w:rsid w:val="008926B9"/>
    <w:rsid w:val="00894B46"/>
    <w:rsid w:val="0089581C"/>
    <w:rsid w:val="008E274F"/>
    <w:rsid w:val="008F1450"/>
    <w:rsid w:val="008F1DA9"/>
    <w:rsid w:val="00900FDF"/>
    <w:rsid w:val="0092049E"/>
    <w:rsid w:val="00924181"/>
    <w:rsid w:val="00924A7E"/>
    <w:rsid w:val="009300A7"/>
    <w:rsid w:val="0095145F"/>
    <w:rsid w:val="0095253D"/>
    <w:rsid w:val="00972E84"/>
    <w:rsid w:val="009879B7"/>
    <w:rsid w:val="009A0C6E"/>
    <w:rsid w:val="009A1F54"/>
    <w:rsid w:val="009C0046"/>
    <w:rsid w:val="009C0E06"/>
    <w:rsid w:val="009D2589"/>
    <w:rsid w:val="009D50BA"/>
    <w:rsid w:val="009E0B6C"/>
    <w:rsid w:val="009F7A00"/>
    <w:rsid w:val="00A0197B"/>
    <w:rsid w:val="00A01CA2"/>
    <w:rsid w:val="00A2794E"/>
    <w:rsid w:val="00A4534C"/>
    <w:rsid w:val="00A62B82"/>
    <w:rsid w:val="00A82682"/>
    <w:rsid w:val="00A82996"/>
    <w:rsid w:val="00A87461"/>
    <w:rsid w:val="00A90123"/>
    <w:rsid w:val="00AD2BC6"/>
    <w:rsid w:val="00AD2EC1"/>
    <w:rsid w:val="00AE0D80"/>
    <w:rsid w:val="00AE147B"/>
    <w:rsid w:val="00AE6B6D"/>
    <w:rsid w:val="00AF7B43"/>
    <w:rsid w:val="00B0322A"/>
    <w:rsid w:val="00B06417"/>
    <w:rsid w:val="00B36B20"/>
    <w:rsid w:val="00B424E7"/>
    <w:rsid w:val="00B57117"/>
    <w:rsid w:val="00B622CC"/>
    <w:rsid w:val="00B67C86"/>
    <w:rsid w:val="00B7013C"/>
    <w:rsid w:val="00B72D52"/>
    <w:rsid w:val="00B7697C"/>
    <w:rsid w:val="00B776CE"/>
    <w:rsid w:val="00BA1499"/>
    <w:rsid w:val="00BA385B"/>
    <w:rsid w:val="00BB4C5C"/>
    <w:rsid w:val="00BD4DF6"/>
    <w:rsid w:val="00BD5495"/>
    <w:rsid w:val="00BF10AB"/>
    <w:rsid w:val="00C00FE1"/>
    <w:rsid w:val="00C05483"/>
    <w:rsid w:val="00C23107"/>
    <w:rsid w:val="00C30D5E"/>
    <w:rsid w:val="00C34CCA"/>
    <w:rsid w:val="00C37676"/>
    <w:rsid w:val="00C47051"/>
    <w:rsid w:val="00C5170A"/>
    <w:rsid w:val="00C5205F"/>
    <w:rsid w:val="00C52688"/>
    <w:rsid w:val="00C53028"/>
    <w:rsid w:val="00C548C7"/>
    <w:rsid w:val="00C62B67"/>
    <w:rsid w:val="00C77818"/>
    <w:rsid w:val="00CA3FFE"/>
    <w:rsid w:val="00CC6EC3"/>
    <w:rsid w:val="00CD4193"/>
    <w:rsid w:val="00CD5A70"/>
    <w:rsid w:val="00CD7067"/>
    <w:rsid w:val="00CE2EF5"/>
    <w:rsid w:val="00CE5321"/>
    <w:rsid w:val="00CF1A8E"/>
    <w:rsid w:val="00D14B0F"/>
    <w:rsid w:val="00D3146C"/>
    <w:rsid w:val="00D37C50"/>
    <w:rsid w:val="00D45EAB"/>
    <w:rsid w:val="00D47BCA"/>
    <w:rsid w:val="00D60A54"/>
    <w:rsid w:val="00D67897"/>
    <w:rsid w:val="00D9303C"/>
    <w:rsid w:val="00DA0AC5"/>
    <w:rsid w:val="00DA10EA"/>
    <w:rsid w:val="00DA35C7"/>
    <w:rsid w:val="00DC7FCC"/>
    <w:rsid w:val="00DD5D5F"/>
    <w:rsid w:val="00DE76ED"/>
    <w:rsid w:val="00E0315A"/>
    <w:rsid w:val="00E03E13"/>
    <w:rsid w:val="00E04160"/>
    <w:rsid w:val="00E1508E"/>
    <w:rsid w:val="00E27730"/>
    <w:rsid w:val="00E27A10"/>
    <w:rsid w:val="00E41EF0"/>
    <w:rsid w:val="00E83943"/>
    <w:rsid w:val="00E87FBA"/>
    <w:rsid w:val="00E93FF8"/>
    <w:rsid w:val="00E94AE1"/>
    <w:rsid w:val="00E96027"/>
    <w:rsid w:val="00E9727B"/>
    <w:rsid w:val="00EA6A88"/>
    <w:rsid w:val="00EB562B"/>
    <w:rsid w:val="00ED00C8"/>
    <w:rsid w:val="00ED078A"/>
    <w:rsid w:val="00ED7489"/>
    <w:rsid w:val="00EE771A"/>
    <w:rsid w:val="00F15893"/>
    <w:rsid w:val="00F15B41"/>
    <w:rsid w:val="00F36260"/>
    <w:rsid w:val="00F43A31"/>
    <w:rsid w:val="00F745AD"/>
    <w:rsid w:val="00F76811"/>
    <w:rsid w:val="00F81965"/>
    <w:rsid w:val="00F83754"/>
    <w:rsid w:val="00F84BA5"/>
    <w:rsid w:val="00F86956"/>
    <w:rsid w:val="00FB218F"/>
    <w:rsid w:val="00FB57E6"/>
    <w:rsid w:val="00FC5594"/>
    <w:rsid w:val="00FD0BE7"/>
    <w:rsid w:val="00FE688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;"/>
  <w14:docId w14:val="0ACCECD0"/>
  <w15:docId w15:val="{138F8567-5E75-4E0E-AC9E-21B057E758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3931C5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B23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B2359"/>
    <w:rPr>
      <w:rFonts w:ascii="Tahoma" w:hAnsi="Tahoma" w:cs="Tahoma"/>
      <w:sz w:val="16"/>
      <w:szCs w:val="16"/>
    </w:rPr>
  </w:style>
  <w:style w:type="table" w:styleId="a4">
    <w:name w:val="Table Grid"/>
    <w:basedOn w:val="a1"/>
    <w:uiPriority w:val="39"/>
    <w:rsid w:val="00ED748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a0"/>
    <w:uiPriority w:val="99"/>
    <w:unhideWhenUsed/>
    <w:rsid w:val="003776A4"/>
    <w:rPr>
      <w:color w:val="0000FF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3776A4"/>
    <w:rPr>
      <w:color w:val="605E5C"/>
      <w:shd w:val="clear" w:color="auto" w:fill="E1DFDD"/>
    </w:rPr>
  </w:style>
  <w:style w:type="character" w:styleId="a6">
    <w:name w:val="FollowedHyperlink"/>
    <w:basedOn w:val="a0"/>
    <w:uiPriority w:val="99"/>
    <w:semiHidden/>
    <w:unhideWhenUsed/>
    <w:rsid w:val="001B207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youtu.be/kg3k_-TJCJw" TargetMode="External"/><Relationship Id="rId21" Type="http://schemas.openxmlformats.org/officeDocument/2006/relationships/hyperlink" Target="https://drive.google.com/file/d/1kwE-QYZWVzHsadu0wFL4Ckl5o2hGaxMe/view?usp=sharing" TargetMode="External"/><Relationship Id="rId42" Type="http://schemas.openxmlformats.org/officeDocument/2006/relationships/hyperlink" Target="https://drive.google.com/file/d/15r_4YLwrJ6TYHDvElQbxGUWjp56txrIi/view?usp=sharing" TargetMode="External"/><Relationship Id="rId63" Type="http://schemas.openxmlformats.org/officeDocument/2006/relationships/hyperlink" Target="https://youtu.be/-CmZSAKSo9w" TargetMode="External"/><Relationship Id="rId84" Type="http://schemas.openxmlformats.org/officeDocument/2006/relationships/hyperlink" Target="https://youtu.be/DnAc-SZ9zD8" TargetMode="External"/><Relationship Id="rId138" Type="http://schemas.openxmlformats.org/officeDocument/2006/relationships/hyperlink" Target="https://youtu.be/KgOAwIj9RPo" TargetMode="External"/><Relationship Id="rId159" Type="http://schemas.openxmlformats.org/officeDocument/2006/relationships/hyperlink" Target="https://youtu.be/mVowAaj_oYs" TargetMode="External"/><Relationship Id="rId170" Type="http://schemas.openxmlformats.org/officeDocument/2006/relationships/hyperlink" Target="https://drive.google.com/file/d/1_Cj6FqXxSJltlOIK1yOsm36mRDQo2kQL/view?usp=sharing" TargetMode="External"/><Relationship Id="rId191" Type="http://schemas.openxmlformats.org/officeDocument/2006/relationships/hyperlink" Target="https://youtu.be/fIt5Riu28n8" TargetMode="External"/><Relationship Id="rId205" Type="http://schemas.openxmlformats.org/officeDocument/2006/relationships/hyperlink" Target="https://youtu.be/ZsVIPfF-DFk" TargetMode="External"/><Relationship Id="rId226" Type="http://schemas.openxmlformats.org/officeDocument/2006/relationships/hyperlink" Target="https://drive.google.com/file/d/1nXJDMPSgFwiAmZZ5Rw-S7N85TU28BbzF/view?usp=sharing" TargetMode="External"/><Relationship Id="rId247" Type="http://schemas.openxmlformats.org/officeDocument/2006/relationships/hyperlink" Target="https://drive.google.com/file/d/1ouAlRTjBBpOtMAtDQOQJ4jbwj_DXwfnA/view?usp=sharing" TargetMode="External"/><Relationship Id="rId107" Type="http://schemas.openxmlformats.org/officeDocument/2006/relationships/hyperlink" Target="https://drive.google.com/open?id=1B3NpD1lWI1RK9Pn-3opyfXhHDUcuwCPP" TargetMode="External"/><Relationship Id="rId11" Type="http://schemas.openxmlformats.org/officeDocument/2006/relationships/image" Target="media/image3.png"/><Relationship Id="rId32" Type="http://schemas.openxmlformats.org/officeDocument/2006/relationships/hyperlink" Target="https://drive.google.com/open?id=1A2iMcCoAQR_mdRwRODroVc-F98i90zHH" TargetMode="External"/><Relationship Id="rId53" Type="http://schemas.openxmlformats.org/officeDocument/2006/relationships/hyperlink" Target="https://youtu.be/EX3a7qreEbI" TargetMode="External"/><Relationship Id="rId74" Type="http://schemas.openxmlformats.org/officeDocument/2006/relationships/hyperlink" Target="https://youtu.be/JqPLgtfeffY" TargetMode="External"/><Relationship Id="rId128" Type="http://schemas.openxmlformats.org/officeDocument/2006/relationships/hyperlink" Target="https://drive.google.com/open?id=1TvE7H_i0JPcxK7C67Hx2pGNFSt84s7Km" TargetMode="External"/><Relationship Id="rId149" Type="http://schemas.openxmlformats.org/officeDocument/2006/relationships/hyperlink" Target="https://drive.google.com/file/d/11Yiijuu4vyGMKng2qy939jcbNHvx31Of/view?usp=sharing" TargetMode="External"/><Relationship Id="rId5" Type="http://schemas.openxmlformats.org/officeDocument/2006/relationships/hyperlink" Target="https://drive.google.com/file/d/1KbLCLChUURnm9rqd0luM3JEhuwwNCOly/view?usp=sharing" TargetMode="External"/><Relationship Id="rId95" Type="http://schemas.openxmlformats.org/officeDocument/2006/relationships/hyperlink" Target="https://drive.google.com/open?id=1uyRepoygHc_GnAIWKeSVd7EPyF2y_qXq" TargetMode="External"/><Relationship Id="rId160" Type="http://schemas.openxmlformats.org/officeDocument/2006/relationships/hyperlink" Target="https://drive.google.com/file/d/139HNMOSu-QSXW7iTpMTLzI4T0tg7fILm/view?usp=sharing" TargetMode="External"/><Relationship Id="rId181" Type="http://schemas.openxmlformats.org/officeDocument/2006/relationships/hyperlink" Target="https://youtu.be/L_K9vy0qLjw" TargetMode="External"/><Relationship Id="rId216" Type="http://schemas.openxmlformats.org/officeDocument/2006/relationships/hyperlink" Target="https://drive.google.com/file/d/1XL1u2KbNZGPtx-Ya5P9Y99hZCO9w5dwT/view?usp=sharing" TargetMode="External"/><Relationship Id="rId237" Type="http://schemas.openxmlformats.org/officeDocument/2006/relationships/hyperlink" Target="https://drive.google.com/file/d/1ecXmVhdioysMTgf2hA9OyJ1c4QS70U1-/view?usp=sharing" TargetMode="External"/><Relationship Id="rId22" Type="http://schemas.openxmlformats.org/officeDocument/2006/relationships/hyperlink" Target="https://drive.google.com/open?id=1KbLCLChUURnm9rqd0luM3JEhuwwNCOly" TargetMode="External"/><Relationship Id="rId43" Type="http://schemas.openxmlformats.org/officeDocument/2006/relationships/hyperlink" Target="https://youtu.be/G1jlNrtktFg" TargetMode="External"/><Relationship Id="rId64" Type="http://schemas.openxmlformats.org/officeDocument/2006/relationships/hyperlink" Target="https://youtu.be/BTtdZfhh_d8" TargetMode="External"/><Relationship Id="rId118" Type="http://schemas.openxmlformats.org/officeDocument/2006/relationships/hyperlink" Target="https://drive.google.com/open?id=1oy40thxp8aPnf_uI1edgUkYyfYHauvik" TargetMode="External"/><Relationship Id="rId139" Type="http://schemas.openxmlformats.org/officeDocument/2006/relationships/hyperlink" Target="https://drive.google.com/file/d/1XOiZB3DnE1JpCMlf90gaQEMNKBtyGqDS/view?usp=sharing" TargetMode="External"/><Relationship Id="rId85" Type="http://schemas.openxmlformats.org/officeDocument/2006/relationships/hyperlink" Target="https://drive.google.com/open?id=1DDmYIsfal4nh3BEf6YL8xpZfEkgtfK6O" TargetMode="External"/><Relationship Id="rId150" Type="http://schemas.openxmlformats.org/officeDocument/2006/relationships/hyperlink" Target="https://youtu.be/BEAUpiBfEP4" TargetMode="External"/><Relationship Id="rId171" Type="http://schemas.openxmlformats.org/officeDocument/2006/relationships/hyperlink" Target="https://youtu.be/8mG-t8MuaMM" TargetMode="External"/><Relationship Id="rId192" Type="http://schemas.openxmlformats.org/officeDocument/2006/relationships/hyperlink" Target="https://drive.google.com/file/d/1HjEt9lSlN3bpREyrDhbWeMSL0EVkSdYP/view?usp=sharing" TargetMode="External"/><Relationship Id="rId206" Type="http://schemas.openxmlformats.org/officeDocument/2006/relationships/hyperlink" Target="https://drive.google.com/file/d/1akh3_lBS2IeDXWx9Pvcs_PkwmWH_gnz-/view?usp=sharing" TargetMode="External"/><Relationship Id="rId227" Type="http://schemas.openxmlformats.org/officeDocument/2006/relationships/hyperlink" Target="https://youtu.be/YPhkGW-QU2w" TargetMode="External"/><Relationship Id="rId248" Type="http://schemas.openxmlformats.org/officeDocument/2006/relationships/hyperlink" Target="https://youtu.be/IuLrqZPJbQw" TargetMode="External"/><Relationship Id="rId12" Type="http://schemas.microsoft.com/office/2007/relationships/hdphoto" Target="media/hdphoto3.wdp"/><Relationship Id="rId33" Type="http://schemas.openxmlformats.org/officeDocument/2006/relationships/hyperlink" Target="https://youtu.be/x9W3ki0LsFc" TargetMode="External"/><Relationship Id="rId108" Type="http://schemas.openxmlformats.org/officeDocument/2006/relationships/hyperlink" Target="https://drive.google.com/open?id=1Ti6G9oQfx5uOdVyBCyJIGvjqbLmVtJp9" TargetMode="External"/><Relationship Id="rId129" Type="http://schemas.openxmlformats.org/officeDocument/2006/relationships/hyperlink" Target="https://youtu.be/Yv6lR1C73Z4" TargetMode="External"/><Relationship Id="rId54" Type="http://schemas.openxmlformats.org/officeDocument/2006/relationships/hyperlink" Target="https://drive.google.com/open?id=14e9lfZ7-rADn431pfIiT0rTeAaXHbo5I" TargetMode="External"/><Relationship Id="rId70" Type="http://schemas.openxmlformats.org/officeDocument/2006/relationships/hyperlink" Target="https://youtu.be/umQO--jVeJM" TargetMode="External"/><Relationship Id="rId75" Type="http://schemas.openxmlformats.org/officeDocument/2006/relationships/hyperlink" Target="https://drive.google.com/open?id=1m-8mvQUA6gag6CYcdi1YKNe0ZAR1KxWa" TargetMode="External"/><Relationship Id="rId91" Type="http://schemas.openxmlformats.org/officeDocument/2006/relationships/hyperlink" Target="https://drive.google.com/open?id=1hM3qv82opObxPQzJLu1NVy5Kgcb_eimS" TargetMode="External"/><Relationship Id="rId96" Type="http://schemas.openxmlformats.org/officeDocument/2006/relationships/hyperlink" Target="https://youtu.be/f8Sabjy-mqg" TargetMode="External"/><Relationship Id="rId140" Type="http://schemas.openxmlformats.org/officeDocument/2006/relationships/hyperlink" Target="https://youtu.be/3hl4vtn1AYk" TargetMode="External"/><Relationship Id="rId145" Type="http://schemas.openxmlformats.org/officeDocument/2006/relationships/hyperlink" Target="https://drive.google.com/file/d/16hGv9E24iau5Y62a1kHl5Q6a94mfk7KV/view?usp=sharing" TargetMode="External"/><Relationship Id="rId161" Type="http://schemas.openxmlformats.org/officeDocument/2006/relationships/hyperlink" Target="https://youtu.be/IylX4S38cqU" TargetMode="External"/><Relationship Id="rId166" Type="http://schemas.openxmlformats.org/officeDocument/2006/relationships/hyperlink" Target="https://drive.google.com/file/d/1Nx5XqYAgPiywSRkeIeRnhrrWP5WcfJ_o/view?usp=sharing" TargetMode="External"/><Relationship Id="rId182" Type="http://schemas.openxmlformats.org/officeDocument/2006/relationships/hyperlink" Target="https://drive.google.com/file/d/16lQI2vnjMYcfyPYLOfY6VitzYzCZz34i/view?usp=sharing" TargetMode="External"/><Relationship Id="rId187" Type="http://schemas.openxmlformats.org/officeDocument/2006/relationships/hyperlink" Target="https://youtu.be/qKEa6ZLzh1Y" TargetMode="External"/><Relationship Id="rId217" Type="http://schemas.openxmlformats.org/officeDocument/2006/relationships/hyperlink" Target="https://youtu.be/VQBU8ghlrJY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212" Type="http://schemas.openxmlformats.org/officeDocument/2006/relationships/hyperlink" Target="https://drive.google.com/file/d/1dOsuna7dES5isqemZgkfpJH_HIyLsiAs/view?usp=sharing" TargetMode="External"/><Relationship Id="rId233" Type="http://schemas.openxmlformats.org/officeDocument/2006/relationships/hyperlink" Target="https://youtu.be/gUxC-pyVfkI" TargetMode="External"/><Relationship Id="rId238" Type="http://schemas.openxmlformats.org/officeDocument/2006/relationships/hyperlink" Target="https://youtu.be/lE9yP_f2KuY" TargetMode="External"/><Relationship Id="rId254" Type="http://schemas.openxmlformats.org/officeDocument/2006/relationships/hyperlink" Target="https://youtu.be/ShDphoo6pUc" TargetMode="External"/><Relationship Id="rId23" Type="http://schemas.openxmlformats.org/officeDocument/2006/relationships/hyperlink" Target="https://youtu.be/rxwvVLZ5cQo" TargetMode="External"/><Relationship Id="rId28" Type="http://schemas.openxmlformats.org/officeDocument/2006/relationships/hyperlink" Target="https://drive.google.com/open?id=1hvLOcQ0tpORWooE2wnAJNHgEHIVzZCdk" TargetMode="External"/><Relationship Id="rId49" Type="http://schemas.openxmlformats.org/officeDocument/2006/relationships/hyperlink" Target="https://youtu.be/IFSf8eo8V9Y" TargetMode="External"/><Relationship Id="rId114" Type="http://schemas.openxmlformats.org/officeDocument/2006/relationships/hyperlink" Target="https://drive.google.com/open?id=19PLLPOsafSquyUaxT1btboC4l6gOBkXh" TargetMode="External"/><Relationship Id="rId119" Type="http://schemas.openxmlformats.org/officeDocument/2006/relationships/hyperlink" Target="https://youtu.be/Dq0RlPm8RdQ" TargetMode="External"/><Relationship Id="rId44" Type="http://schemas.openxmlformats.org/officeDocument/2006/relationships/hyperlink" Target="https://drive.google.com/open?id=1uo60AbeRFE2-ZxwDAiB0yDk2qtaY_AME" TargetMode="External"/><Relationship Id="rId60" Type="http://schemas.openxmlformats.org/officeDocument/2006/relationships/hyperlink" Target="https://youtu.be/DeRxShaIJ1o" TargetMode="External"/><Relationship Id="rId65" Type="http://schemas.openxmlformats.org/officeDocument/2006/relationships/hyperlink" Target="https://youtu.be/BTtdZfhh_d8" TargetMode="External"/><Relationship Id="rId81" Type="http://schemas.openxmlformats.org/officeDocument/2006/relationships/hyperlink" Target="https://drive.google.com/open?id=1wXlRwrscwen_h4mYV1-ZgISUzjd8odwJ" TargetMode="External"/><Relationship Id="rId86" Type="http://schemas.openxmlformats.org/officeDocument/2006/relationships/hyperlink" Target="https://youtu.be/qAiGH5ym_bs" TargetMode="External"/><Relationship Id="rId130" Type="http://schemas.openxmlformats.org/officeDocument/2006/relationships/hyperlink" Target="https://youtu.be/XMqmYKHljGM" TargetMode="External"/><Relationship Id="rId135" Type="http://schemas.openxmlformats.org/officeDocument/2006/relationships/hyperlink" Target="https://drive.google.com/open?id=11hfKR6k1d2mFiyI7MOFGLrTOX6Lmdx0t" TargetMode="External"/><Relationship Id="rId151" Type="http://schemas.openxmlformats.org/officeDocument/2006/relationships/hyperlink" Target="https://drive.google.com/file/d/1vrePVH2bVUt8pr__ZyVwYylPc70ToEkL/view?usp=sharing" TargetMode="External"/><Relationship Id="rId156" Type="http://schemas.openxmlformats.org/officeDocument/2006/relationships/hyperlink" Target="https://youtu.be/_NPGc18ybNo" TargetMode="External"/><Relationship Id="rId177" Type="http://schemas.openxmlformats.org/officeDocument/2006/relationships/hyperlink" Target="https://youtu.be/DAGt5V2tt9A" TargetMode="External"/><Relationship Id="rId198" Type="http://schemas.openxmlformats.org/officeDocument/2006/relationships/hyperlink" Target="https://drive.google.com/file/d/1qbOdP92kfEOKpc0Smp2qsuK0o_YfaQtA/view?usp=sharing" TargetMode="External"/><Relationship Id="rId172" Type="http://schemas.openxmlformats.org/officeDocument/2006/relationships/hyperlink" Target="https://drive.google.com/file/d/1uPZY8-mBwODosBFsKmVVqf-mC3FfhiP6/view?usp=sharing" TargetMode="External"/><Relationship Id="rId193" Type="http://schemas.openxmlformats.org/officeDocument/2006/relationships/hyperlink" Target="https://youtu.be/lcec4fKlCgI" TargetMode="External"/><Relationship Id="rId202" Type="http://schemas.openxmlformats.org/officeDocument/2006/relationships/hyperlink" Target="https://drive.google.com/file/d/18BVHPDeNyKmk0tdrgR-Z5NxAAAw2VJIU/view?usp=sharing" TargetMode="External"/><Relationship Id="rId207" Type="http://schemas.openxmlformats.org/officeDocument/2006/relationships/hyperlink" Target="https://youtu.be/Q06Qfs9CCVo" TargetMode="External"/><Relationship Id="rId223" Type="http://schemas.openxmlformats.org/officeDocument/2006/relationships/hyperlink" Target="https://youtu.be/04qzVXCR1vQ" TargetMode="External"/><Relationship Id="rId228" Type="http://schemas.openxmlformats.org/officeDocument/2006/relationships/hyperlink" Target="https://drive.google.com/file/d/1-_CpxR-WgLkmnTMvat4FSyxQh-aDalV6/view?usp=sharing" TargetMode="External"/><Relationship Id="rId244" Type="http://schemas.openxmlformats.org/officeDocument/2006/relationships/hyperlink" Target="https://youtu.be/ZNchnPi8lIA" TargetMode="External"/><Relationship Id="rId249" Type="http://schemas.openxmlformats.org/officeDocument/2006/relationships/hyperlink" Target="https://drive.google.com/file/d/1uAeXGEy5Q0V4GFP6PRp5cUhHw7gQEQ1k/view?usp=sharing" TargetMode="External"/><Relationship Id="rId13" Type="http://schemas.openxmlformats.org/officeDocument/2006/relationships/hyperlink" Target="https://youtu.be/GvvjARGYtJY" TargetMode="External"/><Relationship Id="rId18" Type="http://schemas.openxmlformats.org/officeDocument/2006/relationships/hyperlink" Target="https://youtu.be/-1JMTLZ0cgk" TargetMode="External"/><Relationship Id="rId39" Type="http://schemas.openxmlformats.org/officeDocument/2006/relationships/hyperlink" Target="https://youtu.be/W1ydi4ykYys" TargetMode="External"/><Relationship Id="rId109" Type="http://schemas.openxmlformats.org/officeDocument/2006/relationships/hyperlink" Target="https://youtu.be/xf_nRvRfP0A" TargetMode="External"/><Relationship Id="rId34" Type="http://schemas.openxmlformats.org/officeDocument/2006/relationships/hyperlink" Target="https://drive.google.com/open?id=1v4daXfE7wBrBfzRV3cwRrxVi01oCqd6j" TargetMode="External"/><Relationship Id="rId50" Type="http://schemas.openxmlformats.org/officeDocument/2006/relationships/hyperlink" Target="https://youtu.be/IFSf8eo8V9Y" TargetMode="External"/><Relationship Id="rId55" Type="http://schemas.openxmlformats.org/officeDocument/2006/relationships/hyperlink" Target="https://youtu.be/g7qmZUZZRE8" TargetMode="External"/><Relationship Id="rId76" Type="http://schemas.openxmlformats.org/officeDocument/2006/relationships/hyperlink" Target="https://youtu.be/9bIxuON7SXg" TargetMode="External"/><Relationship Id="rId97" Type="http://schemas.openxmlformats.org/officeDocument/2006/relationships/hyperlink" Target="https://drive.google.com/open?id=14CVFdK2Oz-btbH21qCz1sQkdRT6jmKbT" TargetMode="External"/><Relationship Id="rId104" Type="http://schemas.openxmlformats.org/officeDocument/2006/relationships/hyperlink" Target="https://youtu.be/BQEWxWGyQng" TargetMode="External"/><Relationship Id="rId120" Type="http://schemas.openxmlformats.org/officeDocument/2006/relationships/hyperlink" Target="https://drive.google.com/open?id=1oy40thxp8aPnf_uI1edgUkYyfYHauvik" TargetMode="External"/><Relationship Id="rId125" Type="http://schemas.openxmlformats.org/officeDocument/2006/relationships/hyperlink" Target="https://youtu.be/dZiHuKEMlOo" TargetMode="External"/><Relationship Id="rId141" Type="http://schemas.openxmlformats.org/officeDocument/2006/relationships/hyperlink" Target="https://drive.google.com/file/d/1FT1AHeq0nhdt04GeGS4AM3G1l9xxBSVz/view?usp=sharing" TargetMode="External"/><Relationship Id="rId146" Type="http://schemas.openxmlformats.org/officeDocument/2006/relationships/hyperlink" Target="https://youtu.be/PcU55yCgqVo" TargetMode="External"/><Relationship Id="rId167" Type="http://schemas.openxmlformats.org/officeDocument/2006/relationships/hyperlink" Target="https://youtu.be/gIVAbxdDv8Q" TargetMode="External"/><Relationship Id="rId188" Type="http://schemas.openxmlformats.org/officeDocument/2006/relationships/hyperlink" Target="https://drive.google.com/file/d/1th8q1vZP3wvaE0-3a7rk2N0ExTNIvL8-/view?usp=sharing" TargetMode="External"/><Relationship Id="rId7" Type="http://schemas.microsoft.com/office/2007/relationships/hdphoto" Target="media/hdphoto1.wdp"/><Relationship Id="rId71" Type="http://schemas.openxmlformats.org/officeDocument/2006/relationships/hyperlink" Target="https://drive.google.com/open?id=1dWXV8nGpgvG439SQODhG_CkB9QD73I5D" TargetMode="External"/><Relationship Id="rId92" Type="http://schemas.openxmlformats.org/officeDocument/2006/relationships/hyperlink" Target="https://youtu.be/OVyZZM1sFT4" TargetMode="External"/><Relationship Id="rId162" Type="http://schemas.openxmlformats.org/officeDocument/2006/relationships/hyperlink" Target="https://drive.google.com/file/d/1g_qnPN1QPxh4JmWttni2TUeI4khX9j44/view?usp=sharing" TargetMode="External"/><Relationship Id="rId183" Type="http://schemas.openxmlformats.org/officeDocument/2006/relationships/hyperlink" Target="https://youtu.be/s4CwWOFOCdI" TargetMode="External"/><Relationship Id="rId213" Type="http://schemas.openxmlformats.org/officeDocument/2006/relationships/hyperlink" Target="https://youtu.be/9-55zHGtpW4" TargetMode="External"/><Relationship Id="rId218" Type="http://schemas.openxmlformats.org/officeDocument/2006/relationships/hyperlink" Target="https://drive.google.com/file/d/1XL1u2KbNZGPtx-Ya5P9Y99hZCO9w5dwT/view?usp=sharing" TargetMode="External"/><Relationship Id="rId234" Type="http://schemas.openxmlformats.org/officeDocument/2006/relationships/hyperlink" Target="https://drive.google.com/file/d/1m_O7jCbrw-oT98vb4y2hs_ztznRC5pat/view?usp=sharing" TargetMode="External"/><Relationship Id="rId239" Type="http://schemas.openxmlformats.org/officeDocument/2006/relationships/hyperlink" Target="https://youtu.be/lE9yP_f2KuY" TargetMode="External"/><Relationship Id="rId2" Type="http://schemas.openxmlformats.org/officeDocument/2006/relationships/styles" Target="styles.xml"/><Relationship Id="rId29" Type="http://schemas.openxmlformats.org/officeDocument/2006/relationships/hyperlink" Target="https://youtu.be/BFpclGTGKqo" TargetMode="External"/><Relationship Id="rId250" Type="http://schemas.openxmlformats.org/officeDocument/2006/relationships/hyperlink" Target="https://youtu.be/2V41MzK0TWY" TargetMode="External"/><Relationship Id="rId255" Type="http://schemas.openxmlformats.org/officeDocument/2006/relationships/hyperlink" Target="https://drive.google.com/file/d/1AJhqdoJTjJQ5zZVvCosLR68NTpjgi4z-/view?usp=sharing" TargetMode="External"/><Relationship Id="rId24" Type="http://schemas.openxmlformats.org/officeDocument/2006/relationships/hyperlink" Target="https://drive.google.com/file/d/1qzi6-u_Pv1rZj6bY3dlbBq-W9kz8YfK9/view?usp=sharing" TargetMode="External"/><Relationship Id="rId40" Type="http://schemas.openxmlformats.org/officeDocument/2006/relationships/hyperlink" Target="https://drive.google.com/file/d/1YPj6KzgWMcU1CVcxzB4iIWdywE3tDRS8/view?usp=sharing" TargetMode="External"/><Relationship Id="rId45" Type="http://schemas.openxmlformats.org/officeDocument/2006/relationships/hyperlink" Target="https://youtu.be/hZ_bzG8kiFE" TargetMode="External"/><Relationship Id="rId66" Type="http://schemas.openxmlformats.org/officeDocument/2006/relationships/hyperlink" Target="https://youtu.be/KfKzrZdQS1Y" TargetMode="External"/><Relationship Id="rId87" Type="http://schemas.openxmlformats.org/officeDocument/2006/relationships/hyperlink" Target="https://drive.google.com/open?id=1m38m-iAq4ZpeCUf177vyI_9ece1bcJC1" TargetMode="External"/><Relationship Id="rId110" Type="http://schemas.openxmlformats.org/officeDocument/2006/relationships/hyperlink" Target="https://drive.google.com/open?id=1Rg_pjMrnnb4bpqIloQlF4NHTxx-H7fT5" TargetMode="External"/><Relationship Id="rId115" Type="http://schemas.openxmlformats.org/officeDocument/2006/relationships/hyperlink" Target="https://youtu.be/qIsNvASp1Z8" TargetMode="External"/><Relationship Id="rId131" Type="http://schemas.openxmlformats.org/officeDocument/2006/relationships/hyperlink" Target="https://drive.google.com/open?id=16etwDKMk2fzBWRxF5p_lcCLC1aPcThXQ" TargetMode="External"/><Relationship Id="rId136" Type="http://schemas.openxmlformats.org/officeDocument/2006/relationships/hyperlink" Target="https://youtu.be/oWVcZWy7mX0" TargetMode="External"/><Relationship Id="rId157" Type="http://schemas.openxmlformats.org/officeDocument/2006/relationships/hyperlink" Target="https://youtu.be/2dbV9mHH7M0" TargetMode="External"/><Relationship Id="rId178" Type="http://schemas.openxmlformats.org/officeDocument/2006/relationships/hyperlink" Target="https://drive.google.com/file/d/1H6FNZPfiI1lstceScXPA4gMidlKBmWwq/view?usp=sharing" TargetMode="External"/><Relationship Id="rId61" Type="http://schemas.openxmlformats.org/officeDocument/2006/relationships/hyperlink" Target="https://youtu.be/DeRxShaIJ1o" TargetMode="External"/><Relationship Id="rId82" Type="http://schemas.openxmlformats.org/officeDocument/2006/relationships/hyperlink" Target="https://youtu.be/b5j_Zhq4Vlg" TargetMode="External"/><Relationship Id="rId152" Type="http://schemas.openxmlformats.org/officeDocument/2006/relationships/hyperlink" Target="https://youtu.be/s_47expfFmI" TargetMode="External"/><Relationship Id="rId173" Type="http://schemas.openxmlformats.org/officeDocument/2006/relationships/hyperlink" Target="https://youtu.be/4xiJWBeKoR8" TargetMode="External"/><Relationship Id="rId194" Type="http://schemas.openxmlformats.org/officeDocument/2006/relationships/hyperlink" Target="https://drive.google.com/file/d/1879__uADR7GNvF8jNk5DJJP3gJO-1-uL/view?usp=sharing" TargetMode="External"/><Relationship Id="rId199" Type="http://schemas.openxmlformats.org/officeDocument/2006/relationships/hyperlink" Target="https://youtu.be/cb0n4S82Qk0" TargetMode="External"/><Relationship Id="rId203" Type="http://schemas.openxmlformats.org/officeDocument/2006/relationships/hyperlink" Target="https://youtu.be/LZQ8O5Gj2Rc" TargetMode="External"/><Relationship Id="rId208" Type="http://schemas.openxmlformats.org/officeDocument/2006/relationships/hyperlink" Target="https://drive.google.com/file/d/1O7GLdLUmFjKnHrLtq9XmvYhMJxoaw7bG/view?usp=sharing" TargetMode="External"/><Relationship Id="rId229" Type="http://schemas.openxmlformats.org/officeDocument/2006/relationships/hyperlink" Target="https://youtu.be/m40wnP6qpkw" TargetMode="External"/><Relationship Id="rId19" Type="http://schemas.openxmlformats.org/officeDocument/2006/relationships/image" Target="media/image5.png"/><Relationship Id="rId224" Type="http://schemas.openxmlformats.org/officeDocument/2006/relationships/hyperlink" Target="https://drive.google.com/file/d/1IZQ_v3tjLU_3jNHZI68AmpTGRygLan9s/view?usp=sharing" TargetMode="External"/><Relationship Id="rId240" Type="http://schemas.openxmlformats.org/officeDocument/2006/relationships/hyperlink" Target="https://youtu.be/Fboa_gbHiSs" TargetMode="External"/><Relationship Id="rId245" Type="http://schemas.openxmlformats.org/officeDocument/2006/relationships/hyperlink" Target="https://youtu.be/cYVXXkQOAmc" TargetMode="External"/><Relationship Id="rId14" Type="http://schemas.openxmlformats.org/officeDocument/2006/relationships/image" Target="media/image4.png"/><Relationship Id="rId30" Type="http://schemas.openxmlformats.org/officeDocument/2006/relationships/hyperlink" Target="https://drive.google.com/open?id=1l0sslHFU_ZN8B8nO5VOADadoPxNoFfR9" TargetMode="External"/><Relationship Id="rId35" Type="http://schemas.openxmlformats.org/officeDocument/2006/relationships/hyperlink" Target="https://youtu.be/bLHVP9oZci0" TargetMode="External"/><Relationship Id="rId56" Type="http://schemas.openxmlformats.org/officeDocument/2006/relationships/hyperlink" Target="https://drive.google.com/file/d/1JQlRyIS7i-z_w3O7cNKHhivXqm_o15BJ/view?usp=sharing" TargetMode="External"/><Relationship Id="rId77" Type="http://schemas.openxmlformats.org/officeDocument/2006/relationships/hyperlink" Target="https://youtu.be/9bIxuON7SXg" TargetMode="External"/><Relationship Id="rId100" Type="http://schemas.openxmlformats.org/officeDocument/2006/relationships/hyperlink" Target="https://youtu.be/AcX02poH0sw" TargetMode="External"/><Relationship Id="rId105" Type="http://schemas.openxmlformats.org/officeDocument/2006/relationships/hyperlink" Target="https://drive.google.com/open?id=1uPZY8-mBwODosBFsKmVVqf-mC3FfhiP6" TargetMode="External"/><Relationship Id="rId126" Type="http://schemas.openxmlformats.org/officeDocument/2006/relationships/hyperlink" Target="https://drive.google.com/open?id=1vXJ1tBnrlNJYer47Dg5a4HgMaTgIzfdc" TargetMode="External"/><Relationship Id="rId147" Type="http://schemas.openxmlformats.org/officeDocument/2006/relationships/hyperlink" Target="https://drive.google.com/file/d/1lHCeI3_zns6WWpir_U0VGeQfSxDYF5o_/view?usp=sharing" TargetMode="External"/><Relationship Id="rId168" Type="http://schemas.openxmlformats.org/officeDocument/2006/relationships/hyperlink" Target="https://drive.google.com/file/d/1jltDJhKD31ZPpd9u6mT47pQsTYlO-XEt/view?usp=sharing" TargetMode="External"/><Relationship Id="rId8" Type="http://schemas.openxmlformats.org/officeDocument/2006/relationships/hyperlink" Target="https://youtu.be/GvvjARGYtJY" TargetMode="External"/><Relationship Id="rId51" Type="http://schemas.openxmlformats.org/officeDocument/2006/relationships/hyperlink" Target="https://youtu.be/vQ_C3RqQwJ4" TargetMode="External"/><Relationship Id="rId72" Type="http://schemas.openxmlformats.org/officeDocument/2006/relationships/hyperlink" Target="https://youtu.be/JPQW8v-EvP4" TargetMode="External"/><Relationship Id="rId93" Type="http://schemas.openxmlformats.org/officeDocument/2006/relationships/hyperlink" Target="https://drive.google.com/open?id=1wZfUDRUV34ebdfWFremn9y-Adao-NfaE" TargetMode="External"/><Relationship Id="rId98" Type="http://schemas.openxmlformats.org/officeDocument/2006/relationships/hyperlink" Target="https://youtu.be/XqPelg4CfQg" TargetMode="External"/><Relationship Id="rId121" Type="http://schemas.openxmlformats.org/officeDocument/2006/relationships/hyperlink" Target="https://youtu.be/DMXdb2nyQh0" TargetMode="External"/><Relationship Id="rId142" Type="http://schemas.openxmlformats.org/officeDocument/2006/relationships/hyperlink" Target="https://youtu.be/rqINM2LVJYY" TargetMode="External"/><Relationship Id="rId163" Type="http://schemas.openxmlformats.org/officeDocument/2006/relationships/hyperlink" Target="https://youtu.be/V44fzBLsGpE" TargetMode="External"/><Relationship Id="rId184" Type="http://schemas.openxmlformats.org/officeDocument/2006/relationships/hyperlink" Target="https://drive.google.com/file/d/1QGQK4TFDyGTnnVaLZlQ4YIPojRR-ysQR/view?usp=sharing" TargetMode="External"/><Relationship Id="rId189" Type="http://schemas.openxmlformats.org/officeDocument/2006/relationships/hyperlink" Target="https://youtu.be/r-cz0mweM58" TargetMode="External"/><Relationship Id="rId219" Type="http://schemas.openxmlformats.org/officeDocument/2006/relationships/hyperlink" Target="https://youtu.be/YGVjmMELXmY" TargetMode="External"/><Relationship Id="rId3" Type="http://schemas.openxmlformats.org/officeDocument/2006/relationships/settings" Target="settings.xml"/><Relationship Id="rId214" Type="http://schemas.openxmlformats.org/officeDocument/2006/relationships/hyperlink" Target="https://drive.google.com/file/d/1j7LXtlBrCrodg3vzhDxac_57eBmilRYN/view?usp=sharing" TargetMode="External"/><Relationship Id="rId230" Type="http://schemas.openxmlformats.org/officeDocument/2006/relationships/hyperlink" Target="https://drive.google.com/file/d/1xJYDYtDxT8pk1oyr5h58aIBYTng0dOoJ/view?usp=sharing" TargetMode="External"/><Relationship Id="rId235" Type="http://schemas.openxmlformats.org/officeDocument/2006/relationships/hyperlink" Target="https://youtu.be/u9XE9On6uqY" TargetMode="External"/><Relationship Id="rId251" Type="http://schemas.openxmlformats.org/officeDocument/2006/relationships/hyperlink" Target="https://drive.google.com/file/d/1PXWuhtBn-9SPgfuU8Z3Q4PI9ey9dlx_X/view?usp=sharing" TargetMode="External"/><Relationship Id="rId256" Type="http://schemas.openxmlformats.org/officeDocument/2006/relationships/fontTable" Target="fontTable.xml"/><Relationship Id="rId25" Type="http://schemas.openxmlformats.org/officeDocument/2006/relationships/hyperlink" Target="https://youtu.be/N-dX4KreT0o" TargetMode="External"/><Relationship Id="rId46" Type="http://schemas.openxmlformats.org/officeDocument/2006/relationships/hyperlink" Target="https://youtu.be/hZ_bzG8kiFE" TargetMode="External"/><Relationship Id="rId67" Type="http://schemas.openxmlformats.org/officeDocument/2006/relationships/hyperlink" Target="https://youtu.be/KfKzrZdQS1Y" TargetMode="External"/><Relationship Id="rId116" Type="http://schemas.openxmlformats.org/officeDocument/2006/relationships/hyperlink" Target="https://drive.google.com/open?id=1oy40thxp8aPnf_uI1edgUkYyfYHauvik" TargetMode="External"/><Relationship Id="rId137" Type="http://schemas.openxmlformats.org/officeDocument/2006/relationships/hyperlink" Target="https://drive.google.com/file/d/1hfQ-5bO2cJR2CUj3f653PuVPip677Taf/view?usp=sharing" TargetMode="External"/><Relationship Id="rId158" Type="http://schemas.openxmlformats.org/officeDocument/2006/relationships/hyperlink" Target="https://drive.google.com/file/d/1RMV3EDBPb-8cBcDR2IeiWNyotGaECJzE/view?usp=sharing" TargetMode="External"/><Relationship Id="rId20" Type="http://schemas.openxmlformats.org/officeDocument/2006/relationships/hyperlink" Target="https://drive.google.com/file/d/1scrWKg0pBR-UUNV46MaLjHpMoo7IeKFl/view?usp=sharing" TargetMode="External"/><Relationship Id="rId41" Type="http://schemas.openxmlformats.org/officeDocument/2006/relationships/hyperlink" Target="https://youtu.be/000jlNOJo9s" TargetMode="External"/><Relationship Id="rId62" Type="http://schemas.openxmlformats.org/officeDocument/2006/relationships/hyperlink" Target="https://youtu.be/-CmZSAKSo9w" TargetMode="External"/><Relationship Id="rId83" Type="http://schemas.openxmlformats.org/officeDocument/2006/relationships/hyperlink" Target="https://drive.google.com/open?id=1wkO9ikgF-6yW_hVcYWJ7cYPpDRyfhyOm" TargetMode="External"/><Relationship Id="rId88" Type="http://schemas.openxmlformats.org/officeDocument/2006/relationships/hyperlink" Target="https://youtu.be/IpgGluGaxko" TargetMode="External"/><Relationship Id="rId111" Type="http://schemas.openxmlformats.org/officeDocument/2006/relationships/hyperlink" Target="https://youtu.be/8JuvrT4KyOU" TargetMode="External"/><Relationship Id="rId132" Type="http://schemas.openxmlformats.org/officeDocument/2006/relationships/hyperlink" Target="https://youtu.be/YppsYt5XZ8g" TargetMode="External"/><Relationship Id="rId153" Type="http://schemas.openxmlformats.org/officeDocument/2006/relationships/hyperlink" Target="https://youtu.be/e8ZxIN-xv-w" TargetMode="External"/><Relationship Id="rId174" Type="http://schemas.openxmlformats.org/officeDocument/2006/relationships/hyperlink" Target="https://drive.google.com/file/d/1DbdzDSTBNVDZb-rUqeeokW8Ps9R2Dk7s/view?usp=sharing" TargetMode="External"/><Relationship Id="rId179" Type="http://schemas.openxmlformats.org/officeDocument/2006/relationships/hyperlink" Target="https://youtu.be/WIrIYXXjWyA" TargetMode="External"/><Relationship Id="rId195" Type="http://schemas.openxmlformats.org/officeDocument/2006/relationships/hyperlink" Target="https://youtu.be/Uv4HWBD-tIA" TargetMode="External"/><Relationship Id="rId209" Type="http://schemas.openxmlformats.org/officeDocument/2006/relationships/hyperlink" Target="https://youtu.be/3XhRGGL-uLg" TargetMode="External"/><Relationship Id="rId190" Type="http://schemas.openxmlformats.org/officeDocument/2006/relationships/hyperlink" Target="https://drive.google.com/file/d/1I_9Gfqo9sUCZeO92Uyg7OYtqgPX8h-WE/view?usp=sharing" TargetMode="External"/><Relationship Id="rId204" Type="http://schemas.openxmlformats.org/officeDocument/2006/relationships/hyperlink" Target="https://drive.google.com/file/d/1KpE_IsX_axu3nlBPOIe0iZqhs66fq9O9/view?usp=sharing" TargetMode="External"/><Relationship Id="rId220" Type="http://schemas.openxmlformats.org/officeDocument/2006/relationships/hyperlink" Target="https://drive.google.com/file/d/1AbbwJ_LZ2jAi4yON4tMSz2mpXN30phLY/view?usp=sharing" TargetMode="External"/><Relationship Id="rId225" Type="http://schemas.openxmlformats.org/officeDocument/2006/relationships/hyperlink" Target="https://youtu.be/BBRN2pqYH38" TargetMode="External"/><Relationship Id="rId241" Type="http://schemas.openxmlformats.org/officeDocument/2006/relationships/hyperlink" Target="https://drive.google.com/file/d/14g1pW0BrOc0yXLVG0AvzIccz7-lfDIss/view?usp=sharing" TargetMode="External"/><Relationship Id="rId246" Type="http://schemas.openxmlformats.org/officeDocument/2006/relationships/hyperlink" Target="https://drive.google.com/file/d/18touFzqIgs-NnbUyftTnUYXUIlrlFsrs/view?usp=sharing" TargetMode="External"/><Relationship Id="rId15" Type="http://schemas.microsoft.com/office/2007/relationships/hdphoto" Target="media/hdphoto4.wdp"/><Relationship Id="rId36" Type="http://schemas.openxmlformats.org/officeDocument/2006/relationships/hyperlink" Target="https://drive.google.com/open?id=1X-QeQGepXnQXqyQifsGV0PqdihVeefVh" TargetMode="External"/><Relationship Id="rId57" Type="http://schemas.openxmlformats.org/officeDocument/2006/relationships/hyperlink" Target="https://youtu.be/kwwsHHKh0AQ" TargetMode="External"/><Relationship Id="rId106" Type="http://schemas.openxmlformats.org/officeDocument/2006/relationships/hyperlink" Target="https://youtu.be/Qt1j0y7fq0A" TargetMode="External"/><Relationship Id="rId127" Type="http://schemas.openxmlformats.org/officeDocument/2006/relationships/hyperlink" Target="https://youtu.be/lC-eYQPvlGo" TargetMode="External"/><Relationship Id="rId10" Type="http://schemas.microsoft.com/office/2007/relationships/hdphoto" Target="media/hdphoto2.wdp"/><Relationship Id="rId31" Type="http://schemas.openxmlformats.org/officeDocument/2006/relationships/hyperlink" Target="https://youtu.be/7ncqfU_Zt3I" TargetMode="External"/><Relationship Id="rId52" Type="http://schemas.openxmlformats.org/officeDocument/2006/relationships/hyperlink" Target="https://drive.google.com/file/d/1JhYfNzcEBw01LyYpnZ4ley4KClGGJWij/view?usp=sharing" TargetMode="External"/><Relationship Id="rId73" Type="http://schemas.openxmlformats.org/officeDocument/2006/relationships/hyperlink" Target="https://drive.google.com/open?id=1RrAlsdZcRI2w1PzNM1uEYvNm43zu-kpD" TargetMode="External"/><Relationship Id="rId78" Type="http://schemas.openxmlformats.org/officeDocument/2006/relationships/hyperlink" Target="https://youtu.be/baHZeCf5XZc" TargetMode="External"/><Relationship Id="rId94" Type="http://schemas.openxmlformats.org/officeDocument/2006/relationships/hyperlink" Target="https://youtu.be/Yv_3k_4gqmU" TargetMode="External"/><Relationship Id="rId99" Type="http://schemas.openxmlformats.org/officeDocument/2006/relationships/hyperlink" Target="https://drive.google.com/open?id=1O0SGl-UrYImUMU4CWg8LPPImSholuHiR" TargetMode="External"/><Relationship Id="rId101" Type="http://schemas.openxmlformats.org/officeDocument/2006/relationships/hyperlink" Target="https://drive.google.com/open?id=1C0SGMfcOfZI8yvRosHA6DcwED8vAC59l" TargetMode="External"/><Relationship Id="rId122" Type="http://schemas.openxmlformats.org/officeDocument/2006/relationships/hyperlink" Target="https://drive.google.com/open?id=1oy40thxp8aPnf_uI1edgUkYyfYHauvik" TargetMode="External"/><Relationship Id="rId143" Type="http://schemas.openxmlformats.org/officeDocument/2006/relationships/hyperlink" Target="https://drive.google.com/file/d/1L3yuE2WvIQ0eDDp9E2cUC-1B_ew-a7Lw/view?usp=sharing" TargetMode="External"/><Relationship Id="rId148" Type="http://schemas.openxmlformats.org/officeDocument/2006/relationships/hyperlink" Target="https://youtu.be/HNvL7FCHBXc" TargetMode="External"/><Relationship Id="rId164" Type="http://schemas.openxmlformats.org/officeDocument/2006/relationships/hyperlink" Target="https://drive.google.com/file/d/15jWaygVs_l_HPmQ5ZvZ6BfApJdJTUlhe/view?usp=sharing" TargetMode="External"/><Relationship Id="rId169" Type="http://schemas.openxmlformats.org/officeDocument/2006/relationships/hyperlink" Target="https://youtu.be/5e6x5JQaBAM" TargetMode="External"/><Relationship Id="rId185" Type="http://schemas.openxmlformats.org/officeDocument/2006/relationships/hyperlink" Target="https://youtu.be/6JptFH8LTFE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80" Type="http://schemas.openxmlformats.org/officeDocument/2006/relationships/hyperlink" Target="https://drive.google.com/file/d/1nIX3UTOCN_UAMo3U12yVM8_J-irvMq3c/view?usp=sharing" TargetMode="External"/><Relationship Id="rId210" Type="http://schemas.openxmlformats.org/officeDocument/2006/relationships/hyperlink" Target="https://drive.google.com/file/d/17HUzsFJW5-QTSNdM-KrrMb3VDi9erYyp/view?usp=sharing" TargetMode="External"/><Relationship Id="rId215" Type="http://schemas.openxmlformats.org/officeDocument/2006/relationships/hyperlink" Target="https://youtu.be/b4WZR3Tpa2E" TargetMode="External"/><Relationship Id="rId236" Type="http://schemas.openxmlformats.org/officeDocument/2006/relationships/hyperlink" Target="https://youtu.be/yYRCynItr7g" TargetMode="External"/><Relationship Id="rId257" Type="http://schemas.openxmlformats.org/officeDocument/2006/relationships/theme" Target="theme/theme1.xml"/><Relationship Id="rId26" Type="http://schemas.openxmlformats.org/officeDocument/2006/relationships/hyperlink" Target="https://drive.google.com/open?id=1VgBIzuENBBYXnteVsLOJv6eXY35aJg9p" TargetMode="External"/><Relationship Id="rId231" Type="http://schemas.openxmlformats.org/officeDocument/2006/relationships/hyperlink" Target="https://youtu.be/D-ZPPVDAHRE" TargetMode="External"/><Relationship Id="rId252" Type="http://schemas.openxmlformats.org/officeDocument/2006/relationships/hyperlink" Target="https://youtu.be/UVQ9TWE5Cw4" TargetMode="External"/><Relationship Id="rId47" Type="http://schemas.openxmlformats.org/officeDocument/2006/relationships/hyperlink" Target="https://youtu.be/OqH6r2qhmxY" TargetMode="External"/><Relationship Id="rId68" Type="http://schemas.openxmlformats.org/officeDocument/2006/relationships/hyperlink" Target="https://youtu.be/0R1k_tK14us" TargetMode="External"/><Relationship Id="rId89" Type="http://schemas.openxmlformats.org/officeDocument/2006/relationships/hyperlink" Target="https://drive.google.com/open?id=19nQgWpQl4OBk9frZVcoGlw2EAnJ93_Ib" TargetMode="External"/><Relationship Id="rId112" Type="http://schemas.openxmlformats.org/officeDocument/2006/relationships/hyperlink" Target="https://drive.google.com/open?id=1BGOYbB_aB8D_AAYc_uFE2n4cquHpnK7-" TargetMode="External"/><Relationship Id="rId133" Type="http://schemas.openxmlformats.org/officeDocument/2006/relationships/hyperlink" Target="https://drive.google.com/open?id=185kf6FEtMRNh8QEwmMz-S4qk64NgEqwO" TargetMode="External"/><Relationship Id="rId154" Type="http://schemas.openxmlformats.org/officeDocument/2006/relationships/hyperlink" Target="https://youtu.be/9h5i6cS4Gbg" TargetMode="External"/><Relationship Id="rId175" Type="http://schemas.openxmlformats.org/officeDocument/2006/relationships/hyperlink" Target="https://youtu.be/6OUn2TwUe9w" TargetMode="External"/><Relationship Id="rId196" Type="http://schemas.openxmlformats.org/officeDocument/2006/relationships/hyperlink" Target="https://drive.google.com/file/d/1vHSGQB5Lp9WCs9soeToZiO6PP9tdN9Pe/view?usp=sharing" TargetMode="External"/><Relationship Id="rId200" Type="http://schemas.openxmlformats.org/officeDocument/2006/relationships/hyperlink" Target="https://drive.google.com/file/d/1_jOQbajBrb0g-Krwu9xTR8TAXtMjOkVF/view?usp=sharing" TargetMode="External"/><Relationship Id="rId16" Type="http://schemas.openxmlformats.org/officeDocument/2006/relationships/hyperlink" Target="https://drive.google.com/file/d/1scrWKg0pBR-UUNV46MaLjHpMoo7IeKFl/view?usp=sharing" TargetMode="External"/><Relationship Id="rId221" Type="http://schemas.openxmlformats.org/officeDocument/2006/relationships/hyperlink" Target="https://youtu.be/79uzMW6z5xg" TargetMode="External"/><Relationship Id="rId242" Type="http://schemas.openxmlformats.org/officeDocument/2006/relationships/hyperlink" Target="https://youtu.be/3okNi3irkQk" TargetMode="External"/><Relationship Id="rId37" Type="http://schemas.openxmlformats.org/officeDocument/2006/relationships/hyperlink" Target="https://youtu.be/IzDQMDAMdfM" TargetMode="External"/><Relationship Id="rId58" Type="http://schemas.openxmlformats.org/officeDocument/2006/relationships/hyperlink" Target="https://drive.google.com/open?id=1SAUpw8_cNcbxajdioju9oJPTUOugWInw" TargetMode="External"/><Relationship Id="rId79" Type="http://schemas.openxmlformats.org/officeDocument/2006/relationships/hyperlink" Target="https://youtu.be/baHZeCf5XZc" TargetMode="External"/><Relationship Id="rId102" Type="http://schemas.openxmlformats.org/officeDocument/2006/relationships/hyperlink" Target="https://youtu.be/ftq9QHt6IZY" TargetMode="External"/><Relationship Id="rId123" Type="http://schemas.openxmlformats.org/officeDocument/2006/relationships/hyperlink" Target="https://youtu.be/MCzuwy0F-Do" TargetMode="External"/><Relationship Id="rId144" Type="http://schemas.openxmlformats.org/officeDocument/2006/relationships/hyperlink" Target="https://youtu.be/IlwIIchcGWo" TargetMode="External"/><Relationship Id="rId90" Type="http://schemas.openxmlformats.org/officeDocument/2006/relationships/hyperlink" Target="https://youtu.be/sBFq4OGr4PI" TargetMode="External"/><Relationship Id="rId165" Type="http://schemas.openxmlformats.org/officeDocument/2006/relationships/hyperlink" Target="https://youtu.be/oLKO7_2ZgIU" TargetMode="External"/><Relationship Id="rId186" Type="http://schemas.openxmlformats.org/officeDocument/2006/relationships/hyperlink" Target="https://drive.google.com/file/d/1FDg-IPXi6WDrCqjIjwFDsipfjB7XouBx/view?usp=sharing" TargetMode="External"/><Relationship Id="rId211" Type="http://schemas.openxmlformats.org/officeDocument/2006/relationships/hyperlink" Target="https://youtu.be/tUHgXLbhNuQ" TargetMode="External"/><Relationship Id="rId232" Type="http://schemas.openxmlformats.org/officeDocument/2006/relationships/hyperlink" Target="https://drive.google.com/file/d/1zivBxqJgxNxyLibIeCRxKSk4iCIYCD4D/view?usp=sharing" TargetMode="External"/><Relationship Id="rId253" Type="http://schemas.openxmlformats.org/officeDocument/2006/relationships/hyperlink" Target="https://drive.google.com/file/d/1YhE0XZ1lTIAVswvf5CGpAVeWTJMR21HP/view?usp=sharing" TargetMode="External"/><Relationship Id="rId27" Type="http://schemas.openxmlformats.org/officeDocument/2006/relationships/hyperlink" Target="https://youtu.be/ghq76H6mIYU" TargetMode="External"/><Relationship Id="rId48" Type="http://schemas.openxmlformats.org/officeDocument/2006/relationships/hyperlink" Target="https://youtu.be/OqH6r2qhmxY" TargetMode="External"/><Relationship Id="rId69" Type="http://schemas.openxmlformats.org/officeDocument/2006/relationships/hyperlink" Target="https://youtu.be/0R1k_tK14us" TargetMode="External"/><Relationship Id="rId113" Type="http://schemas.openxmlformats.org/officeDocument/2006/relationships/hyperlink" Target="https://youtu.be/yzRDh5aU7ho" TargetMode="External"/><Relationship Id="rId134" Type="http://schemas.openxmlformats.org/officeDocument/2006/relationships/hyperlink" Target="https://youtu.be/VNeoV1zl8TM" TargetMode="External"/><Relationship Id="rId80" Type="http://schemas.openxmlformats.org/officeDocument/2006/relationships/hyperlink" Target="https://youtu.be/FeCsSow3Yxk" TargetMode="External"/><Relationship Id="rId155" Type="http://schemas.openxmlformats.org/officeDocument/2006/relationships/hyperlink" Target="https://drive.google.com/file/d/1Cr7zoAK5nncZirIYWxqYAF5m7tDYOvtf/view?usp=sharing" TargetMode="External"/><Relationship Id="rId176" Type="http://schemas.openxmlformats.org/officeDocument/2006/relationships/hyperlink" Target="https://drive.google.com/file/d/1_u-UMheEDLBYHzFPhebeFIp4QypRWRSZ/view?usp=sharing" TargetMode="External"/><Relationship Id="rId197" Type="http://schemas.openxmlformats.org/officeDocument/2006/relationships/hyperlink" Target="https://youtu.be/g0X18fpw01Y" TargetMode="External"/><Relationship Id="rId201" Type="http://schemas.openxmlformats.org/officeDocument/2006/relationships/hyperlink" Target="https://youtu.be/S22nchFpGBo" TargetMode="External"/><Relationship Id="rId222" Type="http://schemas.openxmlformats.org/officeDocument/2006/relationships/hyperlink" Target="https://drive.google.com/file/d/1fpXPiIpTxRl3IT_dMeLzFj1ZXd4Bo6p1/view?usp=sharing" TargetMode="External"/><Relationship Id="rId243" Type="http://schemas.openxmlformats.org/officeDocument/2006/relationships/hyperlink" Target="https://drive.google.com/file/d/1AbbwJ_LZ2jAi4yON4tMSz2mpXN30phLY/view?usp=sharing" TargetMode="External"/><Relationship Id="rId17" Type="http://schemas.openxmlformats.org/officeDocument/2006/relationships/hyperlink" Target="https://drive.google.com/file/d/1kwE-QYZWVzHsadu0wFL4Ckl5o2hGaxMe/view?usp=sharing" TargetMode="External"/><Relationship Id="rId38" Type="http://schemas.openxmlformats.org/officeDocument/2006/relationships/hyperlink" Target="https://drive.google.com/file/d/1BlQEcFpUsf7AszpHwwimo17UnYHAazB6/view?usp=sharing" TargetMode="External"/><Relationship Id="rId59" Type="http://schemas.openxmlformats.org/officeDocument/2006/relationships/hyperlink" Target="https://drive.google.com/open?id=1PA6kEWftXOmAPD1TDw8dzrv9N7kMIXyt" TargetMode="External"/><Relationship Id="rId103" Type="http://schemas.openxmlformats.org/officeDocument/2006/relationships/hyperlink" Target="https://drive.google.com/open?id=1ueF8P_YMU83XI48bJ5PmRUhKFzmbOBQf" TargetMode="External"/><Relationship Id="rId124" Type="http://schemas.openxmlformats.org/officeDocument/2006/relationships/hyperlink" Target="https://drive.google.com/open?id=1SklElv48FxtE-3KpYegWiJqrPed4C6LU" TargetMode="Externa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3B0E1C-6CDB-4126-9022-FADC4A6CD9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833</TotalTime>
  <Pages>9</Pages>
  <Words>4933</Words>
  <Characters>28123</Characters>
  <Application>Microsoft Office Word</Application>
  <DocSecurity>0</DocSecurity>
  <Lines>234</Lines>
  <Paragraphs>65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الشلل الرباعي- حالة سريرية</vt:lpstr>
    </vt:vector>
  </TitlesOfParts>
  <Company>By DR.Ahmed Saker 2o1O  ;)</Company>
  <LinksUpToDate>false</LinksUpToDate>
  <CharactersWithSpaces>32991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الشلل الرباعي- حالة سريرية</dc:title>
  <dc:subject>التطورات الشعاعية و السريرية التالية للجراحة.</dc:subject>
  <dc:creator>د. عمار ياسين منصور</dc:creator>
  <cp:keywords>الشلل الرباعي- جراحة النخاع الشوكي، النخاع الرقبي</cp:keywords>
  <dc:description/>
  <cp:lastModifiedBy>Dr. Ammar Yaseen MANSOUR</cp:lastModifiedBy>
  <cp:revision>85</cp:revision>
  <cp:lastPrinted>2021-11-27T08:46:00Z</cp:lastPrinted>
  <dcterms:created xsi:type="dcterms:W3CDTF">2015-08-07T08:01:00Z</dcterms:created>
  <dcterms:modified xsi:type="dcterms:W3CDTF">2021-11-28T07:48:00Z</dcterms:modified>
</cp:coreProperties>
</file>