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91D53E" w14:textId="77777777" w:rsidR="00E0613D" w:rsidRPr="003436FB" w:rsidRDefault="00E0613D" w:rsidP="00E0613D">
      <w:pPr>
        <w:rPr>
          <w:b/>
          <w:bCs/>
          <w:i/>
          <w:iCs/>
          <w:color w:val="002060"/>
          <w:rtl/>
        </w:rPr>
      </w:pPr>
      <w:r w:rsidRPr="003436FB">
        <w:rPr>
          <w:b/>
          <w:bCs/>
          <w:i/>
          <w:iCs/>
          <w:color w:val="002060"/>
          <w:rtl/>
        </w:rPr>
        <w:t>د. عمَّــار ياسين منصور</w:t>
      </w:r>
    </w:p>
    <w:p w14:paraId="5EAE958C" w14:textId="77777777" w:rsidR="00E0613D" w:rsidRPr="000847E7" w:rsidRDefault="00E0613D" w:rsidP="00E0613D">
      <w:pPr>
        <w:rPr>
          <w:b/>
          <w:bCs/>
          <w:i/>
          <w:iCs/>
          <w:color w:val="002060"/>
          <w:rtl/>
        </w:rPr>
      </w:pPr>
    </w:p>
    <w:p w14:paraId="6F8E2E31" w14:textId="159EE546" w:rsidR="00596397" w:rsidRPr="00CF4A6E" w:rsidRDefault="00596397" w:rsidP="00596397">
      <w:pPr>
        <w:jc w:val="center"/>
        <w:rPr>
          <w:i/>
          <w:iCs/>
          <w:color w:val="002060"/>
          <w:sz w:val="28"/>
          <w:szCs w:val="28"/>
        </w:rPr>
      </w:pPr>
      <w:r>
        <w:rPr>
          <w:b/>
          <w:bCs/>
          <w:i/>
          <w:iCs/>
          <w:color w:val="002060"/>
          <w:sz w:val="56"/>
          <w:szCs w:val="56"/>
          <w:rtl/>
        </w:rPr>
        <w:br/>
      </w:r>
      <w:r w:rsidR="00E0613D" w:rsidRPr="000847E7">
        <w:rPr>
          <w:rFonts w:hint="cs"/>
          <w:b/>
          <w:bCs/>
          <w:i/>
          <w:iCs/>
          <w:color w:val="002060"/>
          <w:sz w:val="56"/>
          <w:szCs w:val="56"/>
          <w:rtl/>
        </w:rPr>
        <w:t>حثلٌ</w:t>
      </w:r>
      <w:r w:rsidR="00E0613D" w:rsidRPr="000847E7">
        <w:rPr>
          <w:b/>
          <w:bCs/>
          <w:i/>
          <w:iCs/>
          <w:color w:val="002060"/>
          <w:sz w:val="56"/>
          <w:szCs w:val="56"/>
          <w:rtl/>
        </w:rPr>
        <w:t xml:space="preserve"> </w:t>
      </w:r>
      <w:r w:rsidR="00E0613D" w:rsidRPr="000847E7">
        <w:rPr>
          <w:rFonts w:hint="cs"/>
          <w:b/>
          <w:bCs/>
          <w:i/>
          <w:iCs/>
          <w:color w:val="002060"/>
          <w:sz w:val="56"/>
          <w:szCs w:val="56"/>
          <w:rtl/>
        </w:rPr>
        <w:t>ودِّيٌّ</w:t>
      </w:r>
      <w:r w:rsidR="00E0613D" w:rsidRPr="000847E7">
        <w:rPr>
          <w:b/>
          <w:bCs/>
          <w:i/>
          <w:iCs/>
          <w:color w:val="002060"/>
          <w:sz w:val="56"/>
          <w:szCs w:val="56"/>
          <w:rtl/>
        </w:rPr>
        <w:t xml:space="preserve"> </w:t>
      </w:r>
      <w:r w:rsidR="00E0613D" w:rsidRPr="000847E7">
        <w:rPr>
          <w:rFonts w:hint="cs"/>
          <w:b/>
          <w:bCs/>
          <w:i/>
          <w:iCs/>
          <w:color w:val="002060"/>
          <w:sz w:val="56"/>
          <w:szCs w:val="56"/>
          <w:rtl/>
        </w:rPr>
        <w:t>انعكاسيٌّ</w:t>
      </w:r>
      <w:r w:rsidR="00E0613D" w:rsidRPr="000847E7">
        <w:rPr>
          <w:b/>
          <w:bCs/>
          <w:i/>
          <w:iCs/>
          <w:color w:val="002060"/>
          <w:sz w:val="56"/>
          <w:szCs w:val="56"/>
          <w:rtl/>
        </w:rPr>
        <w:br/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>تمي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َ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>ّز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َ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بظهور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ِ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حلقة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ٍ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جلدي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َّ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>ة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ٍ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خانقة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 xml:space="preserve">ٍ 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>عند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َ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الحدود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ِ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القريبة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ِ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للوذمة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ِ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 xml:space="preserve"> الجلدي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َّ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t>ة</w:t>
      </w:r>
      <w:r w:rsidR="00E0613D" w:rsidRPr="000847E7">
        <w:rPr>
          <w:rFonts w:hint="cs"/>
          <w:b/>
          <w:bCs/>
          <w:i/>
          <w:iCs/>
          <w:color w:val="002060"/>
          <w:sz w:val="36"/>
          <w:szCs w:val="36"/>
          <w:rtl/>
        </w:rPr>
        <w:t>ِ</w:t>
      </w:r>
      <w:r w:rsidR="00E0613D" w:rsidRPr="000847E7">
        <w:rPr>
          <w:b/>
          <w:bCs/>
          <w:i/>
          <w:iCs/>
          <w:color w:val="002060"/>
          <w:sz w:val="36"/>
          <w:szCs w:val="36"/>
          <w:rtl/>
        </w:rPr>
        <w:br/>
      </w:r>
      <w:r w:rsidRPr="00596397">
        <w:rPr>
          <w:b/>
          <w:bCs/>
          <w:i/>
          <w:iCs/>
          <w:color w:val="002060"/>
          <w:sz w:val="32"/>
          <w:szCs w:val="32"/>
        </w:rPr>
        <w:t>Reflex Sympathetic Dystrophy (RSD)</w:t>
      </w:r>
      <w:r w:rsidRPr="00CF4A6E">
        <w:rPr>
          <w:i/>
          <w:iCs/>
          <w:color w:val="002060"/>
          <w:sz w:val="28"/>
          <w:szCs w:val="28"/>
        </w:rPr>
        <w:br/>
        <w:t>Characterized by the appearance of a constrictive skin ring at the proximal border of the cutaneous edema</w:t>
      </w:r>
    </w:p>
    <w:p w14:paraId="6AABF698" w14:textId="3C8F0D54" w:rsidR="00E0613D" w:rsidRPr="00596397" w:rsidRDefault="00E0613D" w:rsidP="00E0613D">
      <w:pPr>
        <w:jc w:val="center"/>
        <w:rPr>
          <w:b/>
          <w:bCs/>
          <w:i/>
          <w:iCs/>
          <w:color w:val="002060"/>
          <w:sz w:val="28"/>
          <w:szCs w:val="28"/>
        </w:rPr>
      </w:pPr>
    </w:p>
    <w:p w14:paraId="0617941C" w14:textId="77777777" w:rsidR="00E0613D" w:rsidRPr="000847E7" w:rsidRDefault="00E0613D" w:rsidP="00E0613D">
      <w:pPr>
        <w:jc w:val="right"/>
        <w:rPr>
          <w:b/>
          <w:bCs/>
          <w:i/>
          <w:iCs/>
          <w:color w:val="002060"/>
          <w:rtl/>
          <w:lang w:bidi="ar-SY"/>
        </w:rPr>
      </w:pPr>
    </w:p>
    <w:p w14:paraId="5199A287" w14:textId="4B2EEEFF" w:rsidR="00E0613D" w:rsidRPr="003436FB" w:rsidRDefault="00E0613D" w:rsidP="00E0613D">
      <w:pPr>
        <w:jc w:val="both"/>
        <w:rPr>
          <w:b/>
          <w:bCs/>
          <w:i/>
          <w:iCs/>
          <w:color w:val="0070C0"/>
          <w:sz w:val="28"/>
          <w:szCs w:val="28"/>
          <w:rtl/>
        </w:rPr>
      </w:pPr>
      <w:r w:rsidRPr="003436FB">
        <w:rPr>
          <w:i/>
          <w:iCs/>
          <w:color w:val="002060"/>
          <w:sz w:val="28"/>
          <w:szCs w:val="28"/>
          <w:rtl/>
        </w:rPr>
        <w:t>راجعت</w:t>
      </w:r>
      <w:r w:rsidR="003436FB">
        <w:rPr>
          <w:rFonts w:hint="cs"/>
          <w:i/>
          <w:iCs/>
          <w:color w:val="002060"/>
          <w:sz w:val="28"/>
          <w:szCs w:val="28"/>
          <w:rtl/>
        </w:rPr>
        <w:t>ْ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سيِّدةٌ ف</w:t>
      </w:r>
      <w:r w:rsidRPr="003436FB">
        <w:rPr>
          <w:i/>
          <w:iCs/>
          <w:color w:val="002060"/>
          <w:sz w:val="28"/>
          <w:szCs w:val="28"/>
          <w:rtl/>
        </w:rPr>
        <w:t>ي بداية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عقد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>ها الر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ابع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 ب</w:t>
      </w:r>
      <w:r w:rsidRPr="003436FB">
        <w:rPr>
          <w:i/>
          <w:iCs/>
          <w:color w:val="002060"/>
          <w:sz w:val="28"/>
          <w:szCs w:val="28"/>
          <w:rtl/>
        </w:rPr>
        <w:t>ألم شديد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في يد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ِها</w:t>
      </w:r>
      <w:r w:rsidRPr="003436FB">
        <w:rPr>
          <w:i/>
          <w:iCs/>
          <w:color w:val="002060"/>
          <w:sz w:val="28"/>
          <w:szCs w:val="28"/>
          <w:rtl/>
        </w:rPr>
        <w:t xml:space="preserve"> الي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>سرى، مع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وذمة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شاملة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لليد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تمتدُّ </w:t>
      </w:r>
      <w:r w:rsidRPr="003436FB">
        <w:rPr>
          <w:i/>
          <w:iCs/>
          <w:color w:val="002060"/>
          <w:sz w:val="28"/>
          <w:szCs w:val="28"/>
          <w:rtl/>
        </w:rPr>
        <w:t>حت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ى منتصف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الس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اعد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ِ.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أثقلَ عليها جدَّاً </w:t>
      </w:r>
      <w:r w:rsidRPr="003436FB">
        <w:rPr>
          <w:i/>
          <w:iCs/>
          <w:color w:val="002060"/>
          <w:sz w:val="28"/>
          <w:szCs w:val="28"/>
          <w:rtl/>
        </w:rPr>
        <w:t>تحد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>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ُ الحركةِ في المعصمِ وخصوصاً في أصابعِ يدِها اليُسرى؛ </w:t>
      </w:r>
      <w:r w:rsidRPr="003436FB">
        <w:rPr>
          <w:rFonts w:hint="cs"/>
          <w:b/>
          <w:bCs/>
          <w:i/>
          <w:iCs/>
          <w:color w:val="0070C0"/>
          <w:sz w:val="28"/>
          <w:szCs w:val="28"/>
          <w:rtl/>
        </w:rPr>
        <w:t>انظرِ الشَّكل (1)</w:t>
      </w:r>
      <w:r w:rsidRPr="003436FB">
        <w:rPr>
          <w:b/>
          <w:bCs/>
          <w:i/>
          <w:iCs/>
          <w:color w:val="0070C0"/>
          <w:sz w:val="28"/>
          <w:szCs w:val="28"/>
          <w:rtl/>
        </w:rPr>
        <w:t>.</w:t>
      </w:r>
    </w:p>
    <w:p w14:paraId="0DFD0344" w14:textId="77777777" w:rsidR="00E0613D" w:rsidRPr="003436FB" w:rsidRDefault="00E0613D" w:rsidP="00E0613D">
      <w:pPr>
        <w:jc w:val="both"/>
        <w:rPr>
          <w:b/>
          <w:bCs/>
          <w:i/>
          <w:iCs/>
          <w:color w:val="002060"/>
          <w:sz w:val="28"/>
          <w:szCs w:val="28"/>
          <w:rtl/>
        </w:rPr>
      </w:pPr>
    </w:p>
    <w:p w14:paraId="3E730299" w14:textId="314B588C" w:rsidR="00E0613D" w:rsidRPr="003436FB" w:rsidRDefault="00E0613D" w:rsidP="00E0613D">
      <w:pPr>
        <w:jc w:val="both"/>
        <w:rPr>
          <w:i/>
          <w:iCs/>
          <w:color w:val="002060"/>
          <w:sz w:val="28"/>
          <w:szCs w:val="28"/>
          <w:rtl/>
        </w:rPr>
      </w:pPr>
      <w:r w:rsidRPr="003436FB">
        <w:rPr>
          <w:i/>
          <w:iCs/>
          <w:color w:val="002060"/>
          <w:sz w:val="28"/>
          <w:szCs w:val="28"/>
          <w:rtl/>
        </w:rPr>
        <w:t xml:space="preserve"> الش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كاية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قديمة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ٌ</w:t>
      </w:r>
      <w:r w:rsidRPr="003436FB">
        <w:rPr>
          <w:i/>
          <w:iCs/>
          <w:color w:val="002060"/>
          <w:sz w:val="28"/>
          <w:szCs w:val="28"/>
          <w:rtl/>
        </w:rPr>
        <w:t>، تعود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لأكثر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من عام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تقريباً، تخل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لها الكثير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من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جارب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العلاجي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لكن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ْ</w:t>
      </w:r>
      <w:r w:rsidRPr="003436FB">
        <w:rPr>
          <w:i/>
          <w:iCs/>
          <w:color w:val="002060"/>
          <w:sz w:val="28"/>
          <w:szCs w:val="28"/>
          <w:rtl/>
        </w:rPr>
        <w:t xml:space="preserve"> دون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جدوى. بالت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دقيق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بالقص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المرضي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ِ،</w:t>
      </w:r>
      <w:r w:rsidRPr="003436FB">
        <w:rPr>
          <w:i/>
          <w:iCs/>
          <w:color w:val="002060"/>
          <w:sz w:val="28"/>
          <w:szCs w:val="28"/>
          <w:rtl/>
        </w:rPr>
        <w:t xml:space="preserve"> نجد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الأعراض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الس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ريري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لمتلازمة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نفق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رسغ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>سرى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 الـ </w:t>
      </w:r>
      <w:r w:rsidRPr="003436FB">
        <w:rPr>
          <w:i/>
          <w:iCs/>
          <w:color w:val="002060"/>
          <w:sz w:val="28"/>
          <w:szCs w:val="28"/>
        </w:rPr>
        <w:t>Left Carpal Tunnel Syndrome</w:t>
      </w:r>
      <w:r w:rsidR="003436FB">
        <w:rPr>
          <w:rFonts w:hint="cs"/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i/>
          <w:iCs/>
          <w:color w:val="002060"/>
          <w:sz w:val="28"/>
          <w:szCs w:val="28"/>
          <w:rtl/>
        </w:rPr>
        <w:t>مهملة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 تُركتْ</w:t>
      </w:r>
      <w:r w:rsidRPr="003436FB">
        <w:rPr>
          <w:i/>
          <w:iCs/>
          <w:color w:val="002060"/>
          <w:sz w:val="28"/>
          <w:szCs w:val="28"/>
          <w:rtl/>
        </w:rPr>
        <w:t xml:space="preserve"> دون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علاج. تذكر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المريضة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البدء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دريجي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 xml:space="preserve"> للوذمة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وتفاقم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الألم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بعد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أسبوعين من بدء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الأعراض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العصبي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ة. ظهر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 ع</w:t>
      </w:r>
      <w:r w:rsidRPr="003436FB">
        <w:rPr>
          <w:i/>
          <w:iCs/>
          <w:color w:val="002060"/>
          <w:sz w:val="28"/>
          <w:szCs w:val="28"/>
          <w:rtl/>
        </w:rPr>
        <w:t>لى الص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>ورة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>عاعي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للمعصم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الأيسر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>، عدا عن نقص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الكثافة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>عاعي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ِ الـ </w:t>
      </w:r>
      <w:r w:rsidRPr="003436FB">
        <w:rPr>
          <w:i/>
          <w:iCs/>
          <w:color w:val="002060"/>
          <w:sz w:val="28"/>
          <w:szCs w:val="28"/>
        </w:rPr>
        <w:t>Osteoporosis</w:t>
      </w:r>
      <w:r w:rsidR="003436FB">
        <w:rPr>
          <w:rFonts w:hint="cs"/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i/>
          <w:iCs/>
          <w:color w:val="002060"/>
          <w:sz w:val="28"/>
          <w:szCs w:val="28"/>
          <w:rtl/>
        </w:rPr>
        <w:t>لكامل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الب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>نى العظمي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في المنطقة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>، العلاما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تُ</w:t>
      </w:r>
      <w:r w:rsidRPr="003436FB">
        <w:rPr>
          <w:i/>
          <w:iCs/>
          <w:color w:val="002060"/>
          <w:sz w:val="28"/>
          <w:szCs w:val="28"/>
          <w:rtl/>
        </w:rPr>
        <w:t xml:space="preserve"> الش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>عاعي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َّةُ </w:t>
      </w:r>
      <w:r w:rsidRPr="003436FB">
        <w:rPr>
          <w:i/>
          <w:iCs/>
          <w:color w:val="002060"/>
          <w:sz w:val="28"/>
          <w:szCs w:val="28"/>
          <w:rtl/>
        </w:rPr>
        <w:t>للاحتكاك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الز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ندي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ِّ-</w:t>
      </w:r>
      <w:r w:rsidRPr="003436FB">
        <w:rPr>
          <w:i/>
          <w:iCs/>
          <w:color w:val="002060"/>
          <w:sz w:val="28"/>
          <w:szCs w:val="28"/>
          <w:rtl/>
        </w:rPr>
        <w:t xml:space="preserve"> الهلالي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ِّ الـ </w:t>
      </w:r>
      <w:r w:rsidRPr="003436FB">
        <w:rPr>
          <w:i/>
          <w:iCs/>
          <w:color w:val="002060"/>
          <w:sz w:val="28"/>
          <w:szCs w:val="28"/>
          <w:lang w:bidi="ar-SY"/>
        </w:rPr>
        <w:t>Ulno- Lunar Conflict</w:t>
      </w:r>
      <w:r w:rsidRPr="003436FB">
        <w:rPr>
          <w:rFonts w:hint="cs"/>
          <w:i/>
          <w:iCs/>
          <w:color w:val="0070C0"/>
          <w:sz w:val="28"/>
          <w:szCs w:val="28"/>
          <w:rtl/>
        </w:rPr>
        <w:t xml:space="preserve">؛ </w:t>
      </w:r>
      <w:r w:rsidRPr="003436FB">
        <w:rPr>
          <w:rFonts w:hint="cs"/>
          <w:b/>
          <w:bCs/>
          <w:i/>
          <w:iCs/>
          <w:color w:val="0070C0"/>
          <w:sz w:val="28"/>
          <w:szCs w:val="28"/>
          <w:rtl/>
        </w:rPr>
        <w:t xml:space="preserve">انظرِ الشَّكلَ </w:t>
      </w:r>
      <w:r w:rsidRPr="003436FB">
        <w:rPr>
          <w:b/>
          <w:bCs/>
          <w:i/>
          <w:iCs/>
          <w:color w:val="0070C0"/>
          <w:sz w:val="28"/>
          <w:szCs w:val="28"/>
          <w:rtl/>
        </w:rPr>
        <w:t>(2).</w:t>
      </w:r>
      <w:r w:rsidRPr="003436FB">
        <w:rPr>
          <w:i/>
          <w:iCs/>
          <w:color w:val="002060"/>
          <w:sz w:val="28"/>
          <w:szCs w:val="28"/>
          <w:rtl/>
        </w:rPr>
        <w:t xml:space="preserve"> وضعت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المريضة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على العلاج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المضاد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للحثل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الود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ي الانعكاسي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ِّ الـ </w:t>
      </w:r>
      <w:r w:rsidRPr="003436FB">
        <w:rPr>
          <w:i/>
          <w:iCs/>
          <w:color w:val="002060"/>
          <w:sz w:val="28"/>
          <w:szCs w:val="28"/>
        </w:rPr>
        <w:t>Algodystrophy Syndrome</w:t>
      </w:r>
      <w:r w:rsidRPr="003436FB">
        <w:rPr>
          <w:i/>
          <w:iCs/>
          <w:color w:val="002060"/>
          <w:sz w:val="28"/>
          <w:szCs w:val="28"/>
          <w:rtl/>
        </w:rPr>
        <w:t xml:space="preserve"> حيث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افترضناه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تشخيصاً للوضع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اهن.</w:t>
      </w:r>
    </w:p>
    <w:p w14:paraId="5D377894" w14:textId="77777777" w:rsidR="00E0613D" w:rsidRPr="003436FB" w:rsidRDefault="00E0613D" w:rsidP="00E0613D">
      <w:pPr>
        <w:jc w:val="both"/>
        <w:rPr>
          <w:i/>
          <w:iCs/>
          <w:color w:val="002060"/>
          <w:sz w:val="28"/>
          <w:szCs w:val="28"/>
          <w:rtl/>
          <w:lang w:bidi="ar-SY"/>
        </w:rPr>
      </w:pPr>
    </w:p>
    <w:p w14:paraId="3419AD2B" w14:textId="77777777" w:rsidR="00E0613D" w:rsidRPr="003436FB" w:rsidRDefault="00E0613D" w:rsidP="00E0613D">
      <w:pPr>
        <w:jc w:val="both"/>
        <w:rPr>
          <w:i/>
          <w:iCs/>
          <w:color w:val="0070C0"/>
          <w:sz w:val="28"/>
          <w:szCs w:val="28"/>
          <w:rtl/>
        </w:rPr>
      </w:pPr>
      <w:r w:rsidRPr="003436FB">
        <w:rPr>
          <w:i/>
          <w:iCs/>
          <w:color w:val="002060"/>
          <w:sz w:val="28"/>
          <w:szCs w:val="28"/>
          <w:rtl/>
        </w:rPr>
        <w:t>بعد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خمسة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شهورٍ</w:t>
      </w:r>
      <w:r w:rsidRPr="003436FB">
        <w:rPr>
          <w:i/>
          <w:iCs/>
          <w:color w:val="002060"/>
          <w:sz w:val="28"/>
          <w:szCs w:val="28"/>
          <w:rtl/>
        </w:rPr>
        <w:t xml:space="preserve"> من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العلاج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ِ،</w:t>
      </w:r>
      <w:r w:rsidRPr="003436FB">
        <w:rPr>
          <w:i/>
          <w:iCs/>
          <w:color w:val="002060"/>
          <w:sz w:val="28"/>
          <w:szCs w:val="28"/>
          <w:rtl/>
        </w:rPr>
        <w:t xml:space="preserve"> وبعد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>ما ترس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خت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الث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قة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بالش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فاء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لدى</w:t>
      </w:r>
      <w:r w:rsidRPr="003436FB">
        <w:rPr>
          <w:i/>
          <w:iCs/>
          <w:color w:val="002060"/>
          <w:sz w:val="28"/>
          <w:szCs w:val="28"/>
          <w:rtl/>
        </w:rPr>
        <w:t xml:space="preserve"> المريضة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ولديَّ</w:t>
      </w:r>
      <w:r w:rsidRPr="003436FB">
        <w:rPr>
          <w:i/>
          <w:iCs/>
          <w:color w:val="002060"/>
          <w:sz w:val="28"/>
          <w:szCs w:val="28"/>
          <w:rtl/>
        </w:rPr>
        <w:t xml:space="preserve"> على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 حدٍّ </w:t>
      </w:r>
      <w:r w:rsidRPr="003436FB">
        <w:rPr>
          <w:i/>
          <w:iCs/>
          <w:color w:val="002060"/>
          <w:sz w:val="28"/>
          <w:szCs w:val="28"/>
          <w:rtl/>
        </w:rPr>
        <w:t>سواء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،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إذْ </w:t>
      </w:r>
      <w:r w:rsidRPr="003436FB">
        <w:rPr>
          <w:i/>
          <w:iCs/>
          <w:color w:val="002060"/>
          <w:sz w:val="28"/>
          <w:szCs w:val="28"/>
          <w:rtl/>
        </w:rPr>
        <w:t>تراجع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تِ</w:t>
      </w:r>
      <w:r w:rsidRPr="003436FB">
        <w:rPr>
          <w:i/>
          <w:iCs/>
          <w:color w:val="002060"/>
          <w:sz w:val="28"/>
          <w:szCs w:val="28"/>
          <w:rtl/>
        </w:rPr>
        <w:t xml:space="preserve"> الوذمة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إلى حد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ٍّ</w:t>
      </w:r>
      <w:r w:rsidRPr="003436FB">
        <w:rPr>
          <w:i/>
          <w:iCs/>
          <w:color w:val="002060"/>
          <w:sz w:val="28"/>
          <w:szCs w:val="28"/>
          <w:rtl/>
        </w:rPr>
        <w:t xml:space="preserve"> كبير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،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و</w:t>
      </w:r>
      <w:r w:rsidRPr="003436FB">
        <w:rPr>
          <w:i/>
          <w:iCs/>
          <w:color w:val="002060"/>
          <w:sz w:val="28"/>
          <w:szCs w:val="28"/>
          <w:rtl/>
        </w:rPr>
        <w:t>زال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الألم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 أو كادَ</w:t>
      </w:r>
      <w:r w:rsidRPr="003436FB">
        <w:rPr>
          <w:i/>
          <w:iCs/>
          <w:color w:val="002060"/>
          <w:sz w:val="28"/>
          <w:szCs w:val="28"/>
          <w:rtl/>
        </w:rPr>
        <w:t xml:space="preserve">،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وظهرتِ</w:t>
      </w:r>
      <w:r w:rsidRPr="003436FB">
        <w:rPr>
          <w:i/>
          <w:iCs/>
          <w:color w:val="002060"/>
          <w:sz w:val="28"/>
          <w:szCs w:val="28"/>
          <w:rtl/>
        </w:rPr>
        <w:t xml:space="preserve"> الحرك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اتُ </w:t>
      </w:r>
      <w:r w:rsidRPr="003436FB">
        <w:rPr>
          <w:i/>
          <w:iCs/>
          <w:color w:val="002060"/>
          <w:sz w:val="28"/>
          <w:szCs w:val="28"/>
          <w:rtl/>
        </w:rPr>
        <w:t>الفاعلة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في المعصم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الأيسر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والمفاصل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الص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غيرة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في اليد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وإن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ْ</w:t>
      </w:r>
      <w:r w:rsidRPr="003436FB">
        <w:rPr>
          <w:i/>
          <w:iCs/>
          <w:color w:val="002060"/>
          <w:sz w:val="28"/>
          <w:szCs w:val="28"/>
          <w:rtl/>
        </w:rPr>
        <w:t xml:space="preserve"> كان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بدرجات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متفاوتة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ٍ،</w:t>
      </w:r>
      <w:r w:rsidRPr="003436FB">
        <w:rPr>
          <w:i/>
          <w:iCs/>
          <w:color w:val="002060"/>
          <w:sz w:val="28"/>
          <w:szCs w:val="28"/>
          <w:rtl/>
        </w:rPr>
        <w:t xml:space="preserve"> حدث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نكس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ٌ</w:t>
      </w:r>
      <w:r w:rsidRPr="003436FB">
        <w:rPr>
          <w:i/>
          <w:iCs/>
          <w:color w:val="002060"/>
          <w:sz w:val="28"/>
          <w:szCs w:val="28"/>
          <w:rtl/>
        </w:rPr>
        <w:t xml:space="preserve"> وعودة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ٌ</w:t>
      </w:r>
      <w:r w:rsidRPr="003436FB">
        <w:rPr>
          <w:i/>
          <w:iCs/>
          <w:color w:val="002060"/>
          <w:sz w:val="28"/>
          <w:szCs w:val="28"/>
          <w:rtl/>
        </w:rPr>
        <w:t xml:space="preserve"> إلى نقطة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البدء. رُد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>ّ الن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>كس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إلى جلسات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العلاج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الفيزيائي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 xml:space="preserve"> العنيفة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بيد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غير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 ذي خبرة</w:t>
      </w:r>
      <w:r w:rsidRPr="003436FB">
        <w:rPr>
          <w:i/>
          <w:iCs/>
          <w:color w:val="002060"/>
          <w:sz w:val="28"/>
          <w:szCs w:val="28"/>
          <w:rtl/>
        </w:rPr>
        <w:t>.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 لكنَّ الهامَّ</w:t>
      </w:r>
      <w:r w:rsidRPr="003436FB">
        <w:rPr>
          <w:i/>
          <w:iCs/>
          <w:color w:val="002060"/>
          <w:sz w:val="28"/>
          <w:szCs w:val="28"/>
          <w:rtl/>
        </w:rPr>
        <w:t xml:space="preserve"> هنا،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كانَتْ</w:t>
      </w:r>
      <w:r w:rsidRPr="003436FB">
        <w:rPr>
          <w:i/>
          <w:iCs/>
          <w:color w:val="002060"/>
          <w:sz w:val="28"/>
          <w:szCs w:val="28"/>
          <w:rtl/>
        </w:rPr>
        <w:t xml:space="preserve"> شد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الوذمة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و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ما رافقها منْ </w:t>
      </w:r>
      <w:r w:rsidRPr="003436FB">
        <w:rPr>
          <w:i/>
          <w:iCs/>
          <w:color w:val="002060"/>
          <w:sz w:val="28"/>
          <w:szCs w:val="28"/>
          <w:rtl/>
        </w:rPr>
        <w:t>ظهور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 غريبٍ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ل</w:t>
      </w:r>
      <w:r w:rsidRPr="003436FB">
        <w:rPr>
          <w:i/>
          <w:iCs/>
          <w:color w:val="002060"/>
          <w:sz w:val="28"/>
          <w:szCs w:val="28"/>
          <w:rtl/>
        </w:rPr>
        <w:t>حلقة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جلدي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حلقي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خانقة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عندَ</w:t>
      </w:r>
      <w:r w:rsidRPr="003436FB">
        <w:rPr>
          <w:i/>
          <w:iCs/>
          <w:color w:val="002060"/>
          <w:sz w:val="28"/>
          <w:szCs w:val="28"/>
          <w:rtl/>
        </w:rPr>
        <w:t xml:space="preserve"> الحدود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العلوي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هذهِ ا</w:t>
      </w:r>
      <w:r w:rsidRPr="003436FB">
        <w:rPr>
          <w:i/>
          <w:iCs/>
          <w:color w:val="002060"/>
          <w:sz w:val="28"/>
          <w:szCs w:val="28"/>
          <w:rtl/>
        </w:rPr>
        <w:t>لوذمة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rFonts w:hint="cs"/>
          <w:i/>
          <w:iCs/>
          <w:color w:val="0070C0"/>
          <w:sz w:val="28"/>
          <w:szCs w:val="28"/>
          <w:rtl/>
        </w:rPr>
        <w:t xml:space="preserve">؛ </w:t>
      </w:r>
      <w:r w:rsidRPr="003436FB">
        <w:rPr>
          <w:rFonts w:hint="cs"/>
          <w:b/>
          <w:bCs/>
          <w:i/>
          <w:iCs/>
          <w:color w:val="0070C0"/>
          <w:sz w:val="28"/>
          <w:szCs w:val="28"/>
          <w:rtl/>
        </w:rPr>
        <w:t>انظرِ الشَّكلَ</w:t>
      </w:r>
      <w:r w:rsidRPr="003436FB">
        <w:rPr>
          <w:b/>
          <w:bCs/>
          <w:i/>
          <w:iCs/>
          <w:color w:val="0070C0"/>
          <w:sz w:val="28"/>
          <w:szCs w:val="28"/>
          <w:rtl/>
        </w:rPr>
        <w:t xml:space="preserve"> (3).</w:t>
      </w:r>
    </w:p>
    <w:p w14:paraId="58151792" w14:textId="77777777" w:rsidR="00E0613D" w:rsidRPr="003436FB" w:rsidRDefault="00E0613D" w:rsidP="00E0613D">
      <w:pPr>
        <w:jc w:val="both"/>
        <w:rPr>
          <w:i/>
          <w:iCs/>
          <w:color w:val="002060"/>
          <w:sz w:val="28"/>
          <w:szCs w:val="28"/>
          <w:rtl/>
        </w:rPr>
      </w:pPr>
    </w:p>
    <w:p w14:paraId="3C362AC9" w14:textId="3CA27603" w:rsidR="00E0613D" w:rsidRPr="003436FB" w:rsidRDefault="00E0613D" w:rsidP="00E0613D">
      <w:pPr>
        <w:jc w:val="both"/>
        <w:rPr>
          <w:b/>
          <w:bCs/>
          <w:i/>
          <w:iCs/>
          <w:color w:val="0070C0"/>
          <w:sz w:val="28"/>
          <w:szCs w:val="28"/>
          <w:rtl/>
        </w:rPr>
      </w:pPr>
      <w:r w:rsidRPr="003436FB">
        <w:rPr>
          <w:rFonts w:hint="cs"/>
          <w:b/>
          <w:bCs/>
          <w:i/>
          <w:iCs/>
          <w:color w:val="002060"/>
          <w:sz w:val="28"/>
          <w:szCs w:val="28"/>
          <w:u w:val="single"/>
          <w:rtl/>
        </w:rPr>
        <w:t>جراحيَّاً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، </w:t>
      </w:r>
      <w:r w:rsidRPr="003436FB">
        <w:rPr>
          <w:i/>
          <w:iCs/>
          <w:color w:val="002060"/>
          <w:sz w:val="28"/>
          <w:szCs w:val="28"/>
          <w:rtl/>
        </w:rPr>
        <w:t>تم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 xml:space="preserve"> استئصال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الأرباع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الث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لاث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ةِ</w:t>
      </w:r>
      <w:r w:rsidRPr="003436FB">
        <w:rPr>
          <w:i/>
          <w:iCs/>
          <w:color w:val="002060"/>
          <w:sz w:val="28"/>
          <w:szCs w:val="28"/>
          <w:rtl/>
        </w:rPr>
        <w:t xml:space="preserve"> الأمامي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للحلقة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الجلدي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،</w:t>
      </w:r>
      <w:r w:rsidRPr="003436FB">
        <w:rPr>
          <w:i/>
          <w:iCs/>
          <w:color w:val="002060"/>
          <w:sz w:val="28"/>
          <w:szCs w:val="28"/>
          <w:rtl/>
        </w:rPr>
        <w:t xml:space="preserve"> و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من ثمَّ </w:t>
      </w:r>
      <w:r w:rsidRPr="003436FB">
        <w:rPr>
          <w:i/>
          <w:iCs/>
          <w:color w:val="002060"/>
          <w:sz w:val="28"/>
          <w:szCs w:val="28"/>
          <w:rtl/>
        </w:rPr>
        <w:t>إعادة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الاستمراري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الجلدي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بين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جلد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سليم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دان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وآخر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قاص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ٍ.</w:t>
      </w:r>
      <w:r w:rsidRPr="003436FB">
        <w:rPr>
          <w:i/>
          <w:iCs/>
          <w:color w:val="002060"/>
          <w:sz w:val="28"/>
          <w:szCs w:val="28"/>
          <w:rtl/>
        </w:rPr>
        <w:t xml:space="preserve"> ك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>سر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خط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</w:t>
      </w:r>
      <w:r w:rsid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الجرح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عند طرفيه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 منعاً لانكماشٍ مُضيِّقٍ قدْ يأتي على النِّدبةِ الجلديَّة</w:t>
      </w:r>
      <w:r w:rsidRPr="003436FB">
        <w:rPr>
          <w:i/>
          <w:iCs/>
          <w:color w:val="002060"/>
          <w:sz w:val="28"/>
          <w:szCs w:val="28"/>
          <w:rtl/>
        </w:rPr>
        <w:t>. من المشاهدات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المُثيرةِ للفضولِ </w:t>
      </w:r>
      <w:r w:rsidRPr="003436FB">
        <w:rPr>
          <w:i/>
          <w:iCs/>
          <w:color w:val="002060"/>
          <w:sz w:val="28"/>
          <w:szCs w:val="28"/>
          <w:rtl/>
        </w:rPr>
        <w:t>أثناء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الجراحة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،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كانَ </w:t>
      </w:r>
      <w:r w:rsidRPr="003436FB">
        <w:rPr>
          <w:i/>
          <w:iCs/>
          <w:color w:val="002060"/>
          <w:sz w:val="28"/>
          <w:szCs w:val="28"/>
          <w:rtl/>
        </w:rPr>
        <w:t>غياب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ا</w:t>
      </w:r>
      <w:r w:rsidRPr="003436FB">
        <w:rPr>
          <w:i/>
          <w:iCs/>
          <w:color w:val="002060"/>
          <w:sz w:val="28"/>
          <w:szCs w:val="28"/>
          <w:rtl/>
        </w:rPr>
        <w:t>لن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سيج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حمي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 xml:space="preserve"> تحت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الجلد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ِ بشكلٍ كاملٍ </w:t>
      </w:r>
      <w:r w:rsidRPr="003436FB">
        <w:rPr>
          <w:i/>
          <w:iCs/>
          <w:color w:val="002060"/>
          <w:sz w:val="28"/>
          <w:szCs w:val="28"/>
          <w:rtl/>
        </w:rPr>
        <w:t>في منطقة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 الحلقةِ الخانقة، وتخثُّرُ جميعِ</w:t>
      </w:r>
      <w:r w:rsidRPr="003436FB">
        <w:rPr>
          <w:i/>
          <w:iCs/>
          <w:color w:val="002060"/>
          <w:sz w:val="28"/>
          <w:szCs w:val="28"/>
          <w:rtl/>
        </w:rPr>
        <w:t xml:space="preserve"> الأوردة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الس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طحي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 في منطقتِها</w:t>
      </w:r>
      <w:r w:rsidRPr="003436FB">
        <w:rPr>
          <w:rFonts w:hint="cs"/>
          <w:i/>
          <w:iCs/>
          <w:color w:val="0070C0"/>
          <w:sz w:val="28"/>
          <w:szCs w:val="28"/>
          <w:rtl/>
        </w:rPr>
        <w:t xml:space="preserve">؛ </w:t>
      </w:r>
      <w:r w:rsidRPr="003436FB">
        <w:rPr>
          <w:rFonts w:hint="cs"/>
          <w:b/>
          <w:bCs/>
          <w:i/>
          <w:iCs/>
          <w:color w:val="0070C0"/>
          <w:sz w:val="28"/>
          <w:szCs w:val="28"/>
          <w:rtl/>
        </w:rPr>
        <w:t>انظرِ الشَّكلَ</w:t>
      </w:r>
      <w:r w:rsidRPr="003436FB">
        <w:rPr>
          <w:b/>
          <w:bCs/>
          <w:i/>
          <w:iCs/>
          <w:color w:val="0070C0"/>
          <w:sz w:val="28"/>
          <w:szCs w:val="28"/>
          <w:rtl/>
        </w:rPr>
        <w:t xml:space="preserve"> (4).</w:t>
      </w:r>
    </w:p>
    <w:p w14:paraId="05142655" w14:textId="77777777" w:rsidR="00E0613D" w:rsidRPr="003436FB" w:rsidRDefault="00E0613D" w:rsidP="00E0613D">
      <w:pPr>
        <w:jc w:val="both"/>
        <w:rPr>
          <w:i/>
          <w:iCs/>
          <w:color w:val="002060"/>
          <w:sz w:val="28"/>
          <w:szCs w:val="28"/>
          <w:rtl/>
        </w:rPr>
      </w:pPr>
    </w:p>
    <w:p w14:paraId="710F3F07" w14:textId="77777777" w:rsidR="00E0613D" w:rsidRPr="003436FB" w:rsidRDefault="00E0613D" w:rsidP="00E0613D">
      <w:pPr>
        <w:jc w:val="both"/>
        <w:rPr>
          <w:b/>
          <w:bCs/>
          <w:i/>
          <w:iCs/>
          <w:color w:val="0070C0"/>
          <w:sz w:val="28"/>
          <w:szCs w:val="28"/>
          <w:rtl/>
        </w:rPr>
      </w:pPr>
      <w:r w:rsidRPr="003436FB">
        <w:rPr>
          <w:i/>
          <w:iCs/>
          <w:color w:val="002060"/>
          <w:sz w:val="28"/>
          <w:szCs w:val="28"/>
          <w:rtl/>
        </w:rPr>
        <w:t>الت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شريح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المرضي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 xml:space="preserve"> للعي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َّ</w:t>
      </w:r>
      <w:r w:rsidRPr="003436FB">
        <w:rPr>
          <w:i/>
          <w:iCs/>
          <w:color w:val="002060"/>
          <w:sz w:val="28"/>
          <w:szCs w:val="28"/>
          <w:rtl/>
        </w:rPr>
        <w:t>نة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>ستأصلة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لم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ْ</w:t>
      </w:r>
      <w:r w:rsidRPr="003436FB">
        <w:rPr>
          <w:i/>
          <w:iCs/>
          <w:color w:val="002060"/>
          <w:sz w:val="28"/>
          <w:szCs w:val="28"/>
          <w:rtl/>
        </w:rPr>
        <w:t xml:space="preserve"> يشر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ْ</w:t>
      </w:r>
      <w:r w:rsidRPr="003436FB">
        <w:rPr>
          <w:i/>
          <w:iCs/>
          <w:color w:val="002060"/>
          <w:sz w:val="28"/>
          <w:szCs w:val="28"/>
          <w:rtl/>
        </w:rPr>
        <w:t xml:space="preserve"> لغير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التهاب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مزمن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غير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نوعي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ٍّ</w:t>
      </w:r>
      <w:r w:rsidRPr="003436FB">
        <w:rPr>
          <w:i/>
          <w:iCs/>
          <w:color w:val="002060"/>
          <w:sz w:val="28"/>
          <w:szCs w:val="28"/>
          <w:rtl/>
        </w:rPr>
        <w:t xml:space="preserve"> للجلد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>. بعد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العمل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الجراحي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، حدث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تطو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ُّ</w:t>
      </w:r>
      <w:r w:rsidRPr="003436FB">
        <w:rPr>
          <w:i/>
          <w:iCs/>
          <w:color w:val="002060"/>
          <w:sz w:val="28"/>
          <w:szCs w:val="28"/>
          <w:rtl/>
        </w:rPr>
        <w:t>ر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ٌ</w:t>
      </w:r>
      <w:r w:rsidRPr="003436FB">
        <w:rPr>
          <w:i/>
          <w:iCs/>
          <w:color w:val="002060"/>
          <w:sz w:val="28"/>
          <w:szCs w:val="28"/>
          <w:rtl/>
        </w:rPr>
        <w:t xml:space="preserve"> إيجابي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ٌّ</w:t>
      </w:r>
      <w:r w:rsidRPr="003436FB">
        <w:rPr>
          <w:i/>
          <w:iCs/>
          <w:color w:val="002060"/>
          <w:sz w:val="28"/>
          <w:szCs w:val="28"/>
          <w:rtl/>
        </w:rPr>
        <w:t xml:space="preserve"> سريع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ٌ</w:t>
      </w:r>
      <w:r w:rsidRPr="003436FB">
        <w:rPr>
          <w:i/>
          <w:iCs/>
          <w:color w:val="002060"/>
          <w:sz w:val="28"/>
          <w:szCs w:val="28"/>
          <w:rtl/>
        </w:rPr>
        <w:t xml:space="preserve"> بات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جاه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ِّ</w:t>
      </w:r>
      <w:r w:rsidRPr="003436FB">
        <w:rPr>
          <w:i/>
          <w:iCs/>
          <w:color w:val="002060"/>
          <w:sz w:val="28"/>
          <w:szCs w:val="28"/>
          <w:rtl/>
        </w:rPr>
        <w:t>فاء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ِ.</w:t>
      </w:r>
      <w:r w:rsidRPr="003436FB">
        <w:rPr>
          <w:i/>
          <w:iCs/>
          <w:color w:val="002060"/>
          <w:sz w:val="28"/>
          <w:szCs w:val="28"/>
          <w:rtl/>
        </w:rPr>
        <w:t xml:space="preserve"> ونشهد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ُ</w:t>
      </w:r>
      <w:r w:rsidRPr="003436FB">
        <w:rPr>
          <w:i/>
          <w:iCs/>
          <w:color w:val="002060"/>
          <w:sz w:val="28"/>
          <w:szCs w:val="28"/>
          <w:rtl/>
        </w:rPr>
        <w:t xml:space="preserve"> على ذلك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َ</w:t>
      </w:r>
      <w:r w:rsidRPr="003436FB">
        <w:rPr>
          <w:i/>
          <w:iCs/>
          <w:color w:val="002060"/>
          <w:sz w:val="28"/>
          <w:szCs w:val="28"/>
          <w:rtl/>
        </w:rPr>
        <w:t xml:space="preserve"> بتراجع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ش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ب</w:t>
      </w:r>
      <w:r w:rsidRPr="003436FB">
        <w:rPr>
          <w:i/>
          <w:iCs/>
          <w:color w:val="002060"/>
          <w:sz w:val="28"/>
          <w:szCs w:val="28"/>
          <w:rtl/>
        </w:rPr>
        <w:t>ه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كامل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ٍ</w:t>
      </w:r>
      <w:r w:rsidRPr="003436FB">
        <w:rPr>
          <w:i/>
          <w:iCs/>
          <w:color w:val="002060"/>
          <w:sz w:val="28"/>
          <w:szCs w:val="28"/>
          <w:rtl/>
        </w:rPr>
        <w:t xml:space="preserve"> للوذمة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>، زوال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الألم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،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و</w:t>
      </w:r>
      <w:r w:rsidRPr="003436FB">
        <w:rPr>
          <w:i/>
          <w:iCs/>
          <w:color w:val="002060"/>
          <w:sz w:val="28"/>
          <w:szCs w:val="28"/>
          <w:rtl/>
        </w:rPr>
        <w:t>استعادة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الحركة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الفاعلة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>ِ</w:t>
      </w:r>
      <w:r w:rsidRPr="003436FB">
        <w:rPr>
          <w:i/>
          <w:iCs/>
          <w:color w:val="002060"/>
          <w:sz w:val="28"/>
          <w:szCs w:val="28"/>
          <w:rtl/>
        </w:rPr>
        <w:t xml:space="preserve"> </w:t>
      </w:r>
      <w:r w:rsidRPr="003436FB">
        <w:rPr>
          <w:rFonts w:hint="cs"/>
          <w:i/>
          <w:iCs/>
          <w:color w:val="002060"/>
          <w:sz w:val="28"/>
          <w:szCs w:val="28"/>
          <w:rtl/>
        </w:rPr>
        <w:t xml:space="preserve">لوضعٍ أقربَ ما يكونُ إلى الطَّبيعيِّ؛ </w:t>
      </w:r>
      <w:r w:rsidRPr="003436FB">
        <w:rPr>
          <w:rFonts w:hint="cs"/>
          <w:b/>
          <w:bCs/>
          <w:i/>
          <w:iCs/>
          <w:color w:val="0070C0"/>
          <w:sz w:val="28"/>
          <w:szCs w:val="28"/>
          <w:rtl/>
        </w:rPr>
        <w:t xml:space="preserve">انظرِ الشَّكلَ </w:t>
      </w:r>
      <w:r w:rsidRPr="003436FB">
        <w:rPr>
          <w:b/>
          <w:bCs/>
          <w:i/>
          <w:iCs/>
          <w:color w:val="0070C0"/>
          <w:sz w:val="28"/>
          <w:szCs w:val="28"/>
          <w:rtl/>
        </w:rPr>
        <w:t>(5).</w:t>
      </w:r>
    </w:p>
    <w:p w14:paraId="70F1D990" w14:textId="77777777" w:rsidR="00E0613D" w:rsidRPr="003436FB" w:rsidRDefault="00E0613D" w:rsidP="00E0613D">
      <w:pPr>
        <w:jc w:val="both"/>
        <w:rPr>
          <w:b/>
          <w:bCs/>
          <w:i/>
          <w:iCs/>
          <w:color w:val="0070C0"/>
          <w:rtl/>
        </w:rPr>
      </w:pPr>
    </w:p>
    <w:p w14:paraId="3AE33D26" w14:textId="0BCE6CD9" w:rsidR="00E0613D" w:rsidRDefault="00E0613D" w:rsidP="003436FB">
      <w:pPr>
        <w:jc w:val="center"/>
        <w:rPr>
          <w:b/>
          <w:bCs/>
          <w:i/>
          <w:iCs/>
          <w:color w:val="0070C0"/>
          <w:sz w:val="28"/>
          <w:szCs w:val="28"/>
          <w:u w:val="double"/>
          <w:rtl/>
        </w:rPr>
      </w:pPr>
    </w:p>
    <w:p w14:paraId="1AA3529A" w14:textId="77777777" w:rsidR="00596397" w:rsidRDefault="00596397" w:rsidP="00E0613D">
      <w:pPr>
        <w:jc w:val="center"/>
        <w:rPr>
          <w:b/>
          <w:bCs/>
          <w:i/>
          <w:iCs/>
          <w:color w:val="0070C0"/>
          <w:sz w:val="28"/>
          <w:szCs w:val="28"/>
          <w:rtl/>
        </w:rPr>
      </w:pPr>
    </w:p>
    <w:p w14:paraId="3AADB013" w14:textId="6C1C7437" w:rsidR="00E0613D" w:rsidRPr="003436FB" w:rsidRDefault="00E0613D" w:rsidP="00E0613D">
      <w:pPr>
        <w:jc w:val="center"/>
        <w:rPr>
          <w:b/>
          <w:bCs/>
          <w:i/>
          <w:iCs/>
          <w:color w:val="0070C0"/>
          <w:sz w:val="28"/>
          <w:szCs w:val="28"/>
          <w:rtl/>
        </w:rPr>
      </w:pPr>
      <w:r w:rsidRPr="003436FB">
        <w:rPr>
          <w:b/>
          <w:bCs/>
          <w:i/>
          <w:iCs/>
          <w:color w:val="0070C0"/>
          <w:sz w:val="28"/>
          <w:szCs w:val="28"/>
          <w:rtl/>
        </w:rPr>
        <w:t>ملاحظة</w:t>
      </w:r>
      <w:r w:rsidRPr="003436FB">
        <w:rPr>
          <w:rFonts w:hint="cs"/>
          <w:b/>
          <w:bCs/>
          <w:i/>
          <w:iCs/>
          <w:color w:val="0070C0"/>
          <w:sz w:val="28"/>
          <w:szCs w:val="28"/>
          <w:rtl/>
        </w:rPr>
        <w:t>ٌ هامَّةٌ:</w:t>
      </w:r>
    </w:p>
    <w:p w14:paraId="34489781" w14:textId="7C44FD4C" w:rsidR="00E0613D" w:rsidRPr="003436FB" w:rsidRDefault="00E0613D" w:rsidP="00E0613D">
      <w:pPr>
        <w:jc w:val="center"/>
        <w:rPr>
          <w:i/>
          <w:iCs/>
          <w:color w:val="0070C0"/>
          <w:rtl/>
          <w:lang w:bidi="ar-SY"/>
        </w:rPr>
      </w:pPr>
      <w:r w:rsidRPr="003436FB">
        <w:rPr>
          <w:i/>
          <w:iCs/>
          <w:color w:val="0070C0"/>
          <w:rtl/>
        </w:rPr>
        <w:t>هذه</w:t>
      </w:r>
      <w:r w:rsidRPr="003436FB">
        <w:rPr>
          <w:rFonts w:hint="cs"/>
          <w:i/>
          <w:iCs/>
          <w:color w:val="0070C0"/>
          <w:rtl/>
        </w:rPr>
        <w:t>ِ</w:t>
      </w:r>
      <w:r w:rsidRPr="003436FB">
        <w:rPr>
          <w:i/>
          <w:iCs/>
          <w:color w:val="0070C0"/>
          <w:rtl/>
        </w:rPr>
        <w:t xml:space="preserve"> الحلقة</w:t>
      </w:r>
      <w:r w:rsidRPr="003436FB">
        <w:rPr>
          <w:rFonts w:hint="cs"/>
          <w:i/>
          <w:iCs/>
          <w:color w:val="0070C0"/>
          <w:rtl/>
        </w:rPr>
        <w:t>ُ</w:t>
      </w:r>
      <w:r w:rsidRPr="003436FB">
        <w:rPr>
          <w:i/>
          <w:iCs/>
          <w:color w:val="0070C0"/>
          <w:rtl/>
        </w:rPr>
        <w:t xml:space="preserve"> الجلدي</w:t>
      </w:r>
      <w:r w:rsidRPr="003436FB">
        <w:rPr>
          <w:rFonts w:hint="cs"/>
          <w:i/>
          <w:iCs/>
          <w:color w:val="0070C0"/>
          <w:rtl/>
        </w:rPr>
        <w:t>َّ</w:t>
      </w:r>
      <w:r w:rsidRPr="003436FB">
        <w:rPr>
          <w:i/>
          <w:iCs/>
          <w:color w:val="0070C0"/>
          <w:rtl/>
        </w:rPr>
        <w:t>ة</w:t>
      </w:r>
      <w:r w:rsidRPr="003436FB">
        <w:rPr>
          <w:rFonts w:hint="cs"/>
          <w:i/>
          <w:iCs/>
          <w:color w:val="0070C0"/>
          <w:rtl/>
        </w:rPr>
        <w:t>ُ</w:t>
      </w:r>
      <w:r w:rsidRPr="003436FB">
        <w:rPr>
          <w:i/>
          <w:iCs/>
          <w:color w:val="0070C0"/>
          <w:rtl/>
        </w:rPr>
        <w:t xml:space="preserve"> الخانقة</w:t>
      </w:r>
      <w:r w:rsidRPr="003436FB">
        <w:rPr>
          <w:rFonts w:hint="cs"/>
          <w:i/>
          <w:iCs/>
          <w:color w:val="0070C0"/>
          <w:rtl/>
        </w:rPr>
        <w:t>ُ؛</w:t>
      </w:r>
      <w:r w:rsidRPr="003436FB">
        <w:rPr>
          <w:i/>
          <w:iCs/>
          <w:color w:val="0070C0"/>
          <w:rtl/>
        </w:rPr>
        <w:t xml:space="preserve"> سبب</w:t>
      </w:r>
      <w:r w:rsidRPr="003436FB">
        <w:rPr>
          <w:rFonts w:hint="cs"/>
          <w:i/>
          <w:iCs/>
          <w:color w:val="0070C0"/>
          <w:rtl/>
        </w:rPr>
        <w:t>ُ</w:t>
      </w:r>
      <w:r w:rsidRPr="003436FB">
        <w:rPr>
          <w:i/>
          <w:iCs/>
          <w:color w:val="0070C0"/>
          <w:rtl/>
        </w:rPr>
        <w:t>ها، طبيعت</w:t>
      </w:r>
      <w:r w:rsidRPr="003436FB">
        <w:rPr>
          <w:rFonts w:hint="cs"/>
          <w:i/>
          <w:iCs/>
          <w:color w:val="0070C0"/>
          <w:rtl/>
        </w:rPr>
        <w:t>ُ</w:t>
      </w:r>
      <w:r w:rsidRPr="003436FB">
        <w:rPr>
          <w:i/>
          <w:iCs/>
          <w:color w:val="0070C0"/>
          <w:rtl/>
        </w:rPr>
        <w:t>ها، مسؤوليت</w:t>
      </w:r>
      <w:r w:rsidRPr="003436FB">
        <w:rPr>
          <w:rFonts w:hint="cs"/>
          <w:i/>
          <w:iCs/>
          <w:color w:val="0070C0"/>
          <w:rtl/>
        </w:rPr>
        <w:t>ُ</w:t>
      </w:r>
      <w:r w:rsidRPr="003436FB">
        <w:rPr>
          <w:i/>
          <w:iCs/>
          <w:color w:val="0070C0"/>
          <w:rtl/>
        </w:rPr>
        <w:t>ها عن</w:t>
      </w:r>
      <w:r w:rsidRPr="003436FB">
        <w:rPr>
          <w:rFonts w:hint="cs"/>
          <w:i/>
          <w:iCs/>
          <w:color w:val="0070C0"/>
          <w:rtl/>
        </w:rPr>
        <w:t>ِ</w:t>
      </w:r>
      <w:r w:rsidRPr="003436FB">
        <w:rPr>
          <w:i/>
          <w:iCs/>
          <w:color w:val="0070C0"/>
          <w:rtl/>
        </w:rPr>
        <w:t xml:space="preserve"> الحالة</w:t>
      </w:r>
      <w:r w:rsidRPr="003436FB">
        <w:rPr>
          <w:rFonts w:hint="cs"/>
          <w:i/>
          <w:iCs/>
          <w:color w:val="0070C0"/>
          <w:rtl/>
        </w:rPr>
        <w:t>ِ</w:t>
      </w:r>
      <w:r w:rsidRPr="003436FB">
        <w:rPr>
          <w:i/>
          <w:iCs/>
          <w:color w:val="0070C0"/>
          <w:rtl/>
        </w:rPr>
        <w:t xml:space="preserve"> البدئي</w:t>
      </w:r>
      <w:r w:rsidRPr="003436FB">
        <w:rPr>
          <w:rFonts w:hint="cs"/>
          <w:i/>
          <w:iCs/>
          <w:color w:val="0070C0"/>
          <w:rtl/>
        </w:rPr>
        <w:t>َّ</w:t>
      </w:r>
      <w:r w:rsidRPr="003436FB">
        <w:rPr>
          <w:i/>
          <w:iCs/>
          <w:color w:val="0070C0"/>
          <w:rtl/>
        </w:rPr>
        <w:t>ة</w:t>
      </w:r>
      <w:r w:rsidRPr="003436FB">
        <w:rPr>
          <w:rFonts w:hint="cs"/>
          <w:i/>
          <w:iCs/>
          <w:color w:val="0070C0"/>
          <w:rtl/>
        </w:rPr>
        <w:t>ِ</w:t>
      </w:r>
      <w:r w:rsidRPr="003436FB">
        <w:rPr>
          <w:i/>
          <w:iCs/>
          <w:color w:val="0070C0"/>
          <w:rtl/>
        </w:rPr>
        <w:t xml:space="preserve"> أو</w:t>
      </w:r>
      <w:r w:rsidRPr="003436FB">
        <w:rPr>
          <w:rFonts w:hint="cs"/>
          <w:i/>
          <w:iCs/>
          <w:color w:val="0070C0"/>
          <w:rtl/>
        </w:rPr>
        <w:t>ْ</w:t>
      </w:r>
      <w:r w:rsidRPr="003436FB">
        <w:rPr>
          <w:i/>
          <w:iCs/>
          <w:color w:val="0070C0"/>
          <w:rtl/>
        </w:rPr>
        <w:t xml:space="preserve"> عن</w:t>
      </w:r>
      <w:r w:rsidRPr="003436FB">
        <w:rPr>
          <w:rFonts w:hint="cs"/>
          <w:i/>
          <w:iCs/>
          <w:color w:val="0070C0"/>
          <w:rtl/>
        </w:rPr>
        <w:t>ِ</w:t>
      </w:r>
      <w:r w:rsidRPr="003436FB">
        <w:rPr>
          <w:i/>
          <w:iCs/>
          <w:color w:val="0070C0"/>
          <w:rtl/>
        </w:rPr>
        <w:t xml:space="preserve"> الن</w:t>
      </w:r>
      <w:r w:rsidRPr="003436FB">
        <w:rPr>
          <w:rFonts w:hint="cs"/>
          <w:i/>
          <w:iCs/>
          <w:color w:val="0070C0"/>
          <w:rtl/>
        </w:rPr>
        <w:t>ُّ</w:t>
      </w:r>
      <w:r w:rsidRPr="003436FB">
        <w:rPr>
          <w:i/>
          <w:iCs/>
          <w:color w:val="0070C0"/>
          <w:rtl/>
        </w:rPr>
        <w:t>كس</w:t>
      </w:r>
      <w:r w:rsidRPr="003436FB">
        <w:rPr>
          <w:rFonts w:hint="cs"/>
          <w:i/>
          <w:iCs/>
          <w:color w:val="0070C0"/>
          <w:rtl/>
        </w:rPr>
        <w:t>ِ</w:t>
      </w:r>
      <w:r w:rsidRPr="003436FB">
        <w:rPr>
          <w:i/>
          <w:iCs/>
          <w:color w:val="0070C0"/>
          <w:rtl/>
        </w:rPr>
        <w:t>،</w:t>
      </w:r>
      <w:r w:rsidRPr="003436FB">
        <w:rPr>
          <w:i/>
          <w:iCs/>
          <w:color w:val="0070C0"/>
          <w:rtl/>
        </w:rPr>
        <w:br/>
        <w:t>ما زالت</w:t>
      </w:r>
      <w:r w:rsidRPr="003436FB">
        <w:rPr>
          <w:rFonts w:hint="cs"/>
          <w:i/>
          <w:iCs/>
          <w:color w:val="0070C0"/>
          <w:rtl/>
        </w:rPr>
        <w:t>ْ</w:t>
      </w:r>
      <w:r w:rsidRPr="003436FB">
        <w:rPr>
          <w:i/>
          <w:iCs/>
          <w:color w:val="0070C0"/>
          <w:rtl/>
        </w:rPr>
        <w:t xml:space="preserve"> تشغل</w:t>
      </w:r>
      <w:r w:rsidRPr="003436FB">
        <w:rPr>
          <w:rFonts w:hint="cs"/>
          <w:i/>
          <w:iCs/>
          <w:color w:val="0070C0"/>
          <w:rtl/>
        </w:rPr>
        <w:t>ُ</w:t>
      </w:r>
      <w:r w:rsidRPr="003436FB">
        <w:rPr>
          <w:i/>
          <w:iCs/>
          <w:color w:val="0070C0"/>
          <w:rtl/>
        </w:rPr>
        <w:t xml:space="preserve"> خاطري </w:t>
      </w:r>
      <w:r w:rsidRPr="003436FB">
        <w:rPr>
          <w:rFonts w:hint="cs"/>
          <w:i/>
          <w:iCs/>
          <w:color w:val="0070C0"/>
          <w:rtl/>
        </w:rPr>
        <w:t xml:space="preserve">وفكري </w:t>
      </w:r>
      <w:r w:rsidRPr="003436FB">
        <w:rPr>
          <w:i/>
          <w:iCs/>
          <w:color w:val="0070C0"/>
          <w:rtl/>
        </w:rPr>
        <w:t>من حينها.</w:t>
      </w:r>
    </w:p>
    <w:p w14:paraId="5FE8F818" w14:textId="77777777" w:rsidR="00E0613D" w:rsidRDefault="00E0613D" w:rsidP="00E0613D">
      <w:pPr>
        <w:jc w:val="both"/>
        <w:rPr>
          <w:i/>
          <w:iCs/>
          <w:color w:val="002060"/>
          <w:rtl/>
          <w:lang w:bidi="ar-SY"/>
        </w:rPr>
      </w:pPr>
    </w:p>
    <w:p w14:paraId="07828E75" w14:textId="77777777" w:rsidR="00E0613D" w:rsidRDefault="00E0613D" w:rsidP="00E0613D">
      <w:pPr>
        <w:jc w:val="both"/>
        <w:rPr>
          <w:i/>
          <w:iCs/>
          <w:color w:val="002060"/>
          <w:rtl/>
          <w:lang w:bidi="ar-SY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306"/>
      </w:tblGrid>
      <w:tr w:rsidR="00E0613D" w:rsidRPr="0050354D" w14:paraId="5A2B6D38" w14:textId="77777777" w:rsidTr="003436FB">
        <w:tc>
          <w:tcPr>
            <w:tcW w:w="8306" w:type="dxa"/>
            <w:shd w:val="clear" w:color="auto" w:fill="auto"/>
          </w:tcPr>
          <w:p w14:paraId="3BA23DD8" w14:textId="2A15277C" w:rsidR="00E0613D" w:rsidRPr="0050354D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  <w:r w:rsidRPr="0050354D">
              <w:rPr>
                <w:i/>
                <w:iCs/>
                <w:noProof/>
                <w:color w:val="002060"/>
              </w:rPr>
              <w:drawing>
                <wp:inline distT="0" distB="0" distL="0" distR="0" wp14:anchorId="252ACC21" wp14:editId="29071221">
                  <wp:extent cx="2084212" cy="1565003"/>
                  <wp:effectExtent l="152400" t="152400" r="335280" b="359410"/>
                  <wp:docPr id="1876653683" name="صورة 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56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13D" w:rsidRPr="0050354D" w14:paraId="4B2FF95E" w14:textId="77777777" w:rsidTr="003436FB">
        <w:tc>
          <w:tcPr>
            <w:tcW w:w="8306" w:type="dxa"/>
            <w:shd w:val="clear" w:color="auto" w:fill="auto"/>
          </w:tcPr>
          <w:p w14:paraId="092B4CDE" w14:textId="2668421F" w:rsidR="00E0613D" w:rsidRDefault="00E0613D" w:rsidP="003436FB">
            <w:pPr>
              <w:jc w:val="center"/>
              <w:rPr>
                <w:i/>
                <w:iCs/>
                <w:color w:val="002060"/>
                <w:sz w:val="18"/>
                <w:szCs w:val="18"/>
                <w:rtl/>
              </w:rPr>
            </w:pPr>
            <w:r w:rsidRPr="003436FB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الش</w:t>
            </w:r>
            <w:r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َّ</w:t>
            </w:r>
            <w:r w:rsidRPr="003436FB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كل (1)</w:t>
            </w:r>
            <w:r w:rsidR="003436FB"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: </w:t>
            </w:r>
            <w:r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مشاهدةٌ ما قبلَ العملِ الجراحيِّ</w:t>
            </w:r>
            <w:r w:rsidR="003436FB"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- </w:t>
            </w:r>
            <w:r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الطَّرفُ العلويُّ الأيسر</w:t>
            </w:r>
            <w:r w:rsidRPr="003436FB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br/>
            </w:r>
            <w:r w:rsidRPr="003436FB">
              <w:rPr>
                <w:i/>
                <w:iCs/>
                <w:color w:val="0070C0"/>
                <w:sz w:val="26"/>
                <w:szCs w:val="26"/>
              </w:rPr>
              <w:t>Pre- Operative View</w:t>
            </w:r>
            <w:r w:rsidR="003436FB" w:rsidRPr="003436FB">
              <w:rPr>
                <w:i/>
                <w:iCs/>
                <w:color w:val="0070C0"/>
                <w:sz w:val="26"/>
                <w:szCs w:val="26"/>
              </w:rPr>
              <w:t xml:space="preserve">- </w:t>
            </w:r>
            <w:r w:rsidRPr="003436FB">
              <w:rPr>
                <w:i/>
                <w:iCs/>
                <w:color w:val="0070C0"/>
                <w:sz w:val="26"/>
                <w:szCs w:val="26"/>
              </w:rPr>
              <w:t>Left</w:t>
            </w:r>
            <w:r w:rsidRPr="003436FB">
              <w:rPr>
                <w:b/>
                <w:bCs/>
                <w:i/>
                <w:iCs/>
                <w:color w:val="002060"/>
                <w:sz w:val="26"/>
                <w:szCs w:val="26"/>
              </w:rPr>
              <w:t xml:space="preserve"> </w:t>
            </w:r>
            <w:r w:rsidRPr="003436FB">
              <w:rPr>
                <w:i/>
                <w:iCs/>
                <w:color w:val="0070C0"/>
                <w:sz w:val="26"/>
                <w:szCs w:val="26"/>
              </w:rPr>
              <w:t>Upper Limb</w:t>
            </w:r>
            <w:r w:rsidRPr="003436FB">
              <w:rPr>
                <w:b/>
                <w:bCs/>
                <w:i/>
                <w:iCs/>
                <w:color w:val="002060"/>
                <w:sz w:val="26"/>
                <w:szCs w:val="26"/>
                <w:rtl/>
              </w:rPr>
              <w:br/>
            </w:r>
            <w:r>
              <w:rPr>
                <w:i/>
                <w:iCs/>
                <w:color w:val="002060"/>
                <w:sz w:val="18"/>
                <w:szCs w:val="18"/>
                <w:rtl/>
              </w:rPr>
              <w:br/>
            </w:r>
            <w:r w:rsidRPr="003436FB">
              <w:rPr>
                <w:rFonts w:hint="cs"/>
                <w:i/>
                <w:iCs/>
                <w:color w:val="002060"/>
                <w:rtl/>
              </w:rPr>
              <w:t>ال</w:t>
            </w:r>
            <w:r w:rsidRPr="003436FB">
              <w:rPr>
                <w:i/>
                <w:iCs/>
                <w:color w:val="002060"/>
                <w:rtl/>
              </w:rPr>
              <w:t>وذمة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ُ</w:t>
            </w:r>
            <w:r w:rsidRPr="003436FB">
              <w:rPr>
                <w:i/>
                <w:iCs/>
                <w:color w:val="002060"/>
                <w:rtl/>
              </w:rPr>
              <w:t xml:space="preserve"> شاملة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ٌ</w:t>
            </w:r>
            <w:r w:rsidRPr="003436FB">
              <w:rPr>
                <w:i/>
                <w:iCs/>
                <w:color w:val="002060"/>
                <w:rtl/>
              </w:rPr>
              <w:t xml:space="preserve"> لليد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اليسرى و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 xml:space="preserve">تمتدُّ </w:t>
            </w:r>
            <w:r w:rsidRPr="003436FB">
              <w:rPr>
                <w:i/>
                <w:iCs/>
                <w:color w:val="002060"/>
                <w:rtl/>
              </w:rPr>
              <w:t>حت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ى منصف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الس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اعد.</w:t>
            </w:r>
            <w:r w:rsidR="003436FB" w:rsidRPr="003436FB">
              <w:rPr>
                <w:rFonts w:hint="cs"/>
                <w:i/>
                <w:iCs/>
                <w:color w:val="002060"/>
                <w:rtl/>
              </w:rPr>
              <w:t xml:space="preserve"> </w:t>
            </w:r>
            <w:r w:rsidRPr="003436FB">
              <w:rPr>
                <w:i/>
                <w:iCs/>
                <w:color w:val="002060"/>
                <w:rtl/>
              </w:rPr>
              <w:t>لاحظ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الحدود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3436FB">
              <w:rPr>
                <w:i/>
                <w:iCs/>
                <w:color w:val="002060"/>
                <w:rtl/>
              </w:rPr>
              <w:t xml:space="preserve"> العلوي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3436FB">
              <w:rPr>
                <w:i/>
                <w:iCs/>
                <w:color w:val="002060"/>
                <w:rtl/>
              </w:rPr>
              <w:t xml:space="preserve"> الواضحة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3436FB">
              <w:rPr>
                <w:i/>
                <w:iCs/>
                <w:color w:val="002060"/>
                <w:rtl/>
              </w:rPr>
              <w:t xml:space="preserve"> للوذمة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>، وبداية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3436FB">
              <w:rPr>
                <w:i/>
                <w:iCs/>
                <w:color w:val="002060"/>
                <w:rtl/>
              </w:rPr>
              <w:t xml:space="preserve"> تشك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ِّ</w:t>
            </w:r>
            <w:r w:rsidRPr="003436FB">
              <w:rPr>
                <w:i/>
                <w:iCs/>
                <w:color w:val="002060"/>
                <w:rtl/>
              </w:rPr>
              <w:t>ل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حلقة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ٍ</w:t>
            </w:r>
            <w:r w:rsidRPr="003436FB">
              <w:rPr>
                <w:i/>
                <w:iCs/>
                <w:color w:val="002060"/>
                <w:rtl/>
              </w:rPr>
              <w:t xml:space="preserve"> جلدي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على شكل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سوار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.</w:t>
            </w:r>
          </w:p>
          <w:p w14:paraId="5D309D6A" w14:textId="77777777" w:rsidR="00E0613D" w:rsidRPr="00211AD4" w:rsidRDefault="00E0613D" w:rsidP="00DF333D">
            <w:pPr>
              <w:jc w:val="center"/>
              <w:rPr>
                <w:i/>
                <w:iCs/>
                <w:color w:val="002060"/>
                <w:sz w:val="18"/>
                <w:szCs w:val="18"/>
                <w:rtl/>
              </w:rPr>
            </w:pPr>
          </w:p>
          <w:p w14:paraId="2D13D143" w14:textId="77777777" w:rsidR="00E0613D" w:rsidRPr="002528E8" w:rsidRDefault="00E0613D" w:rsidP="00DF333D">
            <w:pPr>
              <w:jc w:val="center"/>
              <w:rPr>
                <w:b/>
                <w:bCs/>
                <w:i/>
                <w:iCs/>
                <w:color w:val="002060"/>
                <w:rtl/>
              </w:rPr>
            </w:pPr>
          </w:p>
          <w:p w14:paraId="6C4FC470" w14:textId="77777777" w:rsidR="00E0613D" w:rsidRPr="0050354D" w:rsidRDefault="00E0613D" w:rsidP="00DF333D">
            <w:pPr>
              <w:jc w:val="center"/>
              <w:rPr>
                <w:b/>
                <w:bCs/>
                <w:i/>
                <w:iCs/>
                <w:color w:val="002060"/>
              </w:rPr>
            </w:pPr>
          </w:p>
        </w:tc>
      </w:tr>
    </w:tbl>
    <w:p w14:paraId="0A7E6E95" w14:textId="77777777" w:rsidR="00E0613D" w:rsidRPr="000847E7" w:rsidRDefault="00E0613D" w:rsidP="00E0613D">
      <w:pPr>
        <w:jc w:val="both"/>
        <w:rPr>
          <w:i/>
          <w:iCs/>
          <w:color w:val="002060"/>
          <w:rtl/>
          <w:lang w:bidi="ar-SY"/>
        </w:rPr>
      </w:pPr>
    </w:p>
    <w:tbl>
      <w:tblPr>
        <w:bidiVisual/>
        <w:tblW w:w="0" w:type="auto"/>
        <w:tblLook w:val="04A0" w:firstRow="1" w:lastRow="0" w:firstColumn="1" w:lastColumn="0" w:noHBand="0" w:noVBand="1"/>
      </w:tblPr>
      <w:tblGrid>
        <w:gridCol w:w="8306"/>
      </w:tblGrid>
      <w:tr w:rsidR="00E0613D" w:rsidRPr="0050354D" w14:paraId="50989286" w14:textId="77777777" w:rsidTr="00DF333D">
        <w:tc>
          <w:tcPr>
            <w:tcW w:w="8522" w:type="dxa"/>
            <w:shd w:val="clear" w:color="auto" w:fill="auto"/>
          </w:tcPr>
          <w:p w14:paraId="2F64FF08" w14:textId="6D14AEBA" w:rsidR="00E0613D" w:rsidRPr="003436FB" w:rsidRDefault="00E0613D" w:rsidP="00DF333D">
            <w:pPr>
              <w:jc w:val="center"/>
              <w:rPr>
                <w:b/>
                <w:bCs/>
                <w:i/>
                <w:iCs/>
                <w:color w:val="002060"/>
                <w:sz w:val="26"/>
                <w:szCs w:val="26"/>
                <w:rtl/>
                <w:lang w:bidi="ar-SY"/>
              </w:rPr>
            </w:pPr>
            <w:r w:rsidRPr="003436FB">
              <w:rPr>
                <w:b/>
                <w:bCs/>
                <w:i/>
                <w:iCs/>
                <w:noProof/>
                <w:color w:val="002060"/>
                <w:sz w:val="26"/>
                <w:szCs w:val="26"/>
                <w:lang w:bidi="ar-SY"/>
              </w:rPr>
              <w:drawing>
                <wp:inline distT="0" distB="0" distL="0" distR="0" wp14:anchorId="75E5E2BB" wp14:editId="5E257853">
                  <wp:extent cx="2191126" cy="1642366"/>
                  <wp:effectExtent l="152400" t="152400" r="342900" b="358140"/>
                  <wp:docPr id="1735132481" name="صورة 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4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13D" w:rsidRPr="0050354D" w14:paraId="1F9799F6" w14:textId="77777777" w:rsidTr="00DF333D">
        <w:tc>
          <w:tcPr>
            <w:tcW w:w="8522" w:type="dxa"/>
            <w:shd w:val="clear" w:color="auto" w:fill="auto"/>
          </w:tcPr>
          <w:p w14:paraId="0839F680" w14:textId="7653B08B" w:rsidR="00E0613D" w:rsidRPr="003436FB" w:rsidRDefault="00E0613D" w:rsidP="003436FB">
            <w:pPr>
              <w:jc w:val="center"/>
              <w:rPr>
                <w:b/>
                <w:bCs/>
                <w:i/>
                <w:iCs/>
                <w:color w:val="002060"/>
                <w:sz w:val="26"/>
                <w:szCs w:val="26"/>
                <w:rtl/>
              </w:rPr>
            </w:pPr>
            <w:r w:rsidRPr="003436FB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الش</w:t>
            </w:r>
            <w:r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َّ</w:t>
            </w:r>
            <w:r w:rsidRPr="003436FB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كل (2)</w:t>
            </w:r>
            <w:r w:rsidR="003436FB"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: </w:t>
            </w:r>
            <w:r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صورةٌ شعاعيَّةٌ، قبلَ الجراحةِ</w:t>
            </w:r>
            <w:r w:rsidR="003436FB"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- </w:t>
            </w:r>
            <w:r w:rsidRPr="003436FB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المعصمُ الأيسر</w:t>
            </w:r>
            <w:r w:rsidRPr="003436FB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br/>
            </w:r>
            <w:r w:rsidRPr="003436FB">
              <w:rPr>
                <w:i/>
                <w:iCs/>
                <w:color w:val="0070C0"/>
                <w:sz w:val="26"/>
                <w:szCs w:val="26"/>
              </w:rPr>
              <w:t>Pre- Operative X- Ray</w:t>
            </w:r>
            <w:r w:rsidR="003436FB" w:rsidRPr="003436FB">
              <w:rPr>
                <w:i/>
                <w:iCs/>
                <w:color w:val="0070C0"/>
                <w:sz w:val="26"/>
                <w:szCs w:val="26"/>
              </w:rPr>
              <w:t xml:space="preserve">- </w:t>
            </w:r>
            <w:r w:rsidRPr="003436FB">
              <w:rPr>
                <w:i/>
                <w:iCs/>
                <w:color w:val="0070C0"/>
                <w:sz w:val="26"/>
                <w:szCs w:val="26"/>
              </w:rPr>
              <w:t>Left Wrist</w:t>
            </w:r>
            <w:r w:rsidRPr="003436FB">
              <w:rPr>
                <w:b/>
                <w:bCs/>
                <w:i/>
                <w:iCs/>
                <w:color w:val="002060"/>
                <w:sz w:val="26"/>
                <w:szCs w:val="26"/>
              </w:rPr>
              <w:br/>
            </w:r>
            <w:r w:rsidRPr="003436FB">
              <w:rPr>
                <w:b/>
                <w:bCs/>
                <w:i/>
                <w:iCs/>
                <w:color w:val="002060"/>
                <w:sz w:val="26"/>
                <w:szCs w:val="26"/>
                <w:rtl/>
              </w:rPr>
              <w:br/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لاحظ إيجابيَّةَ</w:t>
            </w:r>
            <w:r w:rsidRPr="003436FB">
              <w:rPr>
                <w:i/>
                <w:iCs/>
                <w:color w:val="002060"/>
                <w:rtl/>
              </w:rPr>
              <w:t xml:space="preserve"> المشعر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 xml:space="preserve">ِ </w:t>
            </w:r>
            <w:r w:rsidRPr="003436FB">
              <w:rPr>
                <w:i/>
                <w:iCs/>
                <w:color w:val="002060"/>
                <w:rtl/>
              </w:rPr>
              <w:t>الز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ِّ</w:t>
            </w:r>
            <w:r w:rsidRPr="003436FB">
              <w:rPr>
                <w:i/>
                <w:iCs/>
                <w:color w:val="002060"/>
                <w:rtl/>
              </w:rPr>
              <w:t>ندي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ِّ</w:t>
            </w:r>
            <w:r w:rsidRPr="003436FB">
              <w:rPr>
                <w:i/>
                <w:iCs/>
                <w:color w:val="002060"/>
                <w:rtl/>
              </w:rPr>
              <w:t>- الكعبري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 xml:space="preserve">ِّ الـ </w:t>
            </w:r>
            <w:r w:rsidRPr="003436FB">
              <w:rPr>
                <w:i/>
                <w:iCs/>
                <w:color w:val="002060"/>
              </w:rPr>
              <w:t>Ulno-Radial Index</w:t>
            </w:r>
            <w:r w:rsidRPr="003436FB">
              <w:rPr>
                <w:rFonts w:hint="cs"/>
                <w:i/>
                <w:iCs/>
                <w:color w:val="002060"/>
                <w:rtl/>
                <w:lang w:bidi="ar-SY"/>
              </w:rPr>
              <w:t>.</w:t>
            </w:r>
            <w:r w:rsidR="003436FB">
              <w:rPr>
                <w:rFonts w:hint="cs"/>
                <w:i/>
                <w:iCs/>
                <w:color w:val="002060"/>
                <w:rtl/>
                <w:lang w:bidi="ar-SY"/>
              </w:rPr>
              <w:t xml:space="preserve"> </w:t>
            </w:r>
            <w:r w:rsidRPr="003436FB">
              <w:rPr>
                <w:rFonts w:hint="cs"/>
                <w:i/>
                <w:iCs/>
                <w:color w:val="002060"/>
                <w:rtl/>
                <w:lang w:bidi="ar-SY"/>
              </w:rPr>
              <w:t>كما ويُلاحظُ</w:t>
            </w:r>
            <w:r w:rsidRPr="003436FB">
              <w:rPr>
                <w:i/>
                <w:iCs/>
                <w:color w:val="002060"/>
                <w:rtl/>
              </w:rPr>
              <w:t xml:space="preserve"> تآكل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ُ</w:t>
            </w:r>
            <w:r w:rsidRPr="003436FB">
              <w:rPr>
                <w:i/>
                <w:iCs/>
                <w:color w:val="002060"/>
                <w:rtl/>
              </w:rPr>
              <w:t xml:space="preserve"> الس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طح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المفصلي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ِّ</w:t>
            </w:r>
            <w:r w:rsidRPr="003436FB">
              <w:rPr>
                <w:i/>
                <w:iCs/>
                <w:color w:val="002060"/>
                <w:rtl/>
              </w:rPr>
              <w:t xml:space="preserve"> للعظم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الهلالي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 xml:space="preserve">ِّ الـ </w:t>
            </w:r>
            <w:r w:rsidRPr="003436FB">
              <w:rPr>
                <w:i/>
                <w:iCs/>
                <w:color w:val="002060"/>
              </w:rPr>
              <w:t>Lunate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 xml:space="preserve"> </w:t>
            </w:r>
            <w:r w:rsidRPr="003436FB">
              <w:rPr>
                <w:i/>
                <w:iCs/>
                <w:color w:val="002060"/>
                <w:rtl/>
              </w:rPr>
              <w:t>مقابل</w:t>
            </w:r>
            <w:r w:rsidR="003436FB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3436FB">
              <w:rPr>
                <w:i/>
                <w:iCs/>
                <w:color w:val="002060"/>
                <w:rtl/>
              </w:rPr>
              <w:t xml:space="preserve"> رأس</w:t>
            </w:r>
            <w:r w:rsid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الز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ِّ</w:t>
            </w:r>
            <w:r w:rsidRPr="003436FB">
              <w:rPr>
                <w:i/>
                <w:iCs/>
                <w:color w:val="002060"/>
                <w:rtl/>
              </w:rPr>
              <w:t>ند.</w:t>
            </w:r>
            <w:r w:rsidR="003436FB">
              <w:rPr>
                <w:rFonts w:hint="cs"/>
                <w:i/>
                <w:iCs/>
                <w:color w:val="002060"/>
                <w:rtl/>
              </w:rPr>
              <w:t xml:space="preserve"> 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 xml:space="preserve">وآخرُ الموجوداتِ الشُّعاعيَّةِ </w:t>
            </w:r>
            <w:r w:rsidRPr="003436FB">
              <w:rPr>
                <w:i/>
                <w:iCs/>
                <w:color w:val="002060"/>
                <w:rtl/>
              </w:rPr>
              <w:t>نقص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ُ</w:t>
            </w:r>
            <w:r w:rsidRPr="003436FB">
              <w:rPr>
                <w:i/>
                <w:iCs/>
                <w:color w:val="002060"/>
                <w:rtl/>
              </w:rPr>
              <w:t xml:space="preserve"> الكثافة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الش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ُّ</w:t>
            </w:r>
            <w:r w:rsidRPr="003436FB">
              <w:rPr>
                <w:i/>
                <w:iCs/>
                <w:color w:val="002060"/>
                <w:rtl/>
              </w:rPr>
              <w:t>عاعي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="003436FB">
              <w:rPr>
                <w:i/>
                <w:iCs/>
                <w:color w:val="002060"/>
                <w:rtl/>
              </w:rPr>
              <w:br/>
            </w:r>
            <w:r w:rsidRPr="003436FB">
              <w:rPr>
                <w:rFonts w:hint="cs"/>
                <w:i/>
                <w:iCs/>
                <w:color w:val="002060"/>
                <w:rtl/>
                <w:lang w:bidi="ar-SY"/>
              </w:rPr>
              <w:t xml:space="preserve">الـ </w:t>
            </w:r>
            <w:r w:rsidRPr="003436FB">
              <w:rPr>
                <w:i/>
                <w:iCs/>
                <w:color w:val="002060"/>
                <w:lang w:bidi="ar-SY"/>
              </w:rPr>
              <w:t>Osteoporosis</w:t>
            </w:r>
            <w:r w:rsidRPr="003436FB">
              <w:rPr>
                <w:i/>
                <w:iCs/>
                <w:color w:val="002060"/>
                <w:rtl/>
              </w:rPr>
              <w:t xml:space="preserve"> في عظام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الر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سغ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والن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ِّ</w:t>
            </w:r>
            <w:r w:rsidRPr="003436FB">
              <w:rPr>
                <w:i/>
                <w:iCs/>
                <w:color w:val="002060"/>
                <w:rtl/>
              </w:rPr>
              <w:t>هاية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الس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ُّ</w:t>
            </w:r>
            <w:r w:rsidRPr="003436FB">
              <w:rPr>
                <w:i/>
                <w:iCs/>
                <w:color w:val="002060"/>
                <w:rtl/>
              </w:rPr>
              <w:t>فلي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ة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3436FB">
              <w:rPr>
                <w:i/>
                <w:iCs/>
                <w:color w:val="002060"/>
                <w:rtl/>
              </w:rPr>
              <w:t xml:space="preserve"> لعظمي الس</w:t>
            </w:r>
            <w:r w:rsidRPr="003436FB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3436FB">
              <w:rPr>
                <w:i/>
                <w:iCs/>
                <w:color w:val="002060"/>
                <w:rtl/>
              </w:rPr>
              <w:t>اعد.</w:t>
            </w:r>
            <w:r w:rsidRPr="003436FB">
              <w:rPr>
                <w:i/>
                <w:iCs/>
                <w:color w:val="002060"/>
                <w:rtl/>
              </w:rPr>
              <w:br/>
            </w:r>
          </w:p>
          <w:p w14:paraId="32B23B7B" w14:textId="77777777" w:rsidR="00E0613D" w:rsidRPr="003436FB" w:rsidRDefault="00E0613D" w:rsidP="00DF333D">
            <w:pPr>
              <w:jc w:val="center"/>
              <w:rPr>
                <w:b/>
                <w:bCs/>
                <w:i/>
                <w:iCs/>
                <w:color w:val="002060"/>
                <w:sz w:val="26"/>
                <w:szCs w:val="26"/>
                <w:rtl/>
              </w:rPr>
            </w:pPr>
          </w:p>
          <w:p w14:paraId="7AA0B340" w14:textId="77777777" w:rsidR="00E0613D" w:rsidRPr="003436FB" w:rsidRDefault="00E0613D" w:rsidP="00DF333D">
            <w:pPr>
              <w:bidi w:val="0"/>
              <w:jc w:val="center"/>
              <w:rPr>
                <w:b/>
                <w:bCs/>
                <w:i/>
                <w:iCs/>
                <w:color w:val="002060"/>
                <w:sz w:val="26"/>
                <w:szCs w:val="26"/>
              </w:rPr>
            </w:pPr>
          </w:p>
          <w:p w14:paraId="1A288589" w14:textId="77777777" w:rsidR="00E0613D" w:rsidRPr="003436FB" w:rsidRDefault="00E0613D" w:rsidP="00596397">
            <w:pPr>
              <w:rPr>
                <w:b/>
                <w:bCs/>
                <w:i/>
                <w:iCs/>
                <w:color w:val="002060"/>
                <w:sz w:val="26"/>
                <w:szCs w:val="26"/>
                <w:rtl/>
                <w:lang w:bidi="ar-SY"/>
              </w:rPr>
            </w:pPr>
          </w:p>
        </w:tc>
      </w:tr>
    </w:tbl>
    <w:p w14:paraId="15FA26E5" w14:textId="77777777" w:rsidR="00E0613D" w:rsidRPr="000847E7" w:rsidRDefault="00E0613D" w:rsidP="00E0613D">
      <w:pPr>
        <w:jc w:val="right"/>
        <w:rPr>
          <w:i/>
          <w:iCs/>
          <w:color w:val="002060"/>
          <w:rtl/>
        </w:rPr>
      </w:pPr>
      <w:r w:rsidRPr="000847E7">
        <w:rPr>
          <w:i/>
          <w:iCs/>
          <w:color w:val="002060"/>
          <w:rtl/>
        </w:rPr>
        <w:lastRenderedPageBreak/>
        <w:t xml:space="preserve"> </w:t>
      </w:r>
    </w:p>
    <w:p w14:paraId="38B2DF55" w14:textId="77777777" w:rsidR="00E0613D" w:rsidRPr="000847E7" w:rsidRDefault="00E0613D" w:rsidP="00E0613D">
      <w:pPr>
        <w:jc w:val="right"/>
        <w:rPr>
          <w:i/>
          <w:iCs/>
          <w:color w:val="002060"/>
          <w:rtl/>
        </w:rPr>
      </w:pPr>
    </w:p>
    <w:p w14:paraId="412E85F0" w14:textId="77777777" w:rsidR="00E0613D" w:rsidRPr="000847E7" w:rsidRDefault="00E0613D" w:rsidP="00E0613D">
      <w:pPr>
        <w:jc w:val="right"/>
        <w:rPr>
          <w:i/>
          <w:iCs/>
          <w:color w:val="002060"/>
          <w:rtl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192"/>
        <w:gridCol w:w="4114"/>
      </w:tblGrid>
      <w:tr w:rsidR="00E0613D" w:rsidRPr="00873E32" w14:paraId="702346A9" w14:textId="77777777" w:rsidTr="00DF333D">
        <w:tc>
          <w:tcPr>
            <w:tcW w:w="4261" w:type="dxa"/>
            <w:shd w:val="clear" w:color="auto" w:fill="auto"/>
          </w:tcPr>
          <w:p w14:paraId="30D51BA9" w14:textId="3A337084" w:rsidR="00E0613D" w:rsidRPr="00873E32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  <w:r w:rsidRPr="00020024">
              <w:rPr>
                <w:i/>
                <w:iCs/>
                <w:noProof/>
                <w:color w:val="002060"/>
              </w:rPr>
              <w:drawing>
                <wp:inline distT="0" distB="0" distL="0" distR="0" wp14:anchorId="0F380A7C" wp14:editId="6A850674">
                  <wp:extent cx="2349623" cy="1758269"/>
                  <wp:effectExtent l="171450" t="171450" r="374650" b="375920"/>
                  <wp:docPr id="7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صورة 6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500" cy="1757680"/>
                          </a:xfrm>
                          <a:prstGeom prst="round2DiagRect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auto"/>
          </w:tcPr>
          <w:p w14:paraId="7A92E334" w14:textId="14FD9E89" w:rsidR="00E0613D" w:rsidRPr="00873E32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  <w:r w:rsidRPr="00873E32">
              <w:rPr>
                <w:i/>
                <w:iCs/>
                <w:noProof/>
                <w:color w:val="002060"/>
              </w:rPr>
              <w:drawing>
                <wp:inline distT="0" distB="0" distL="0" distR="0" wp14:anchorId="73F6F5E9" wp14:editId="42F09E78">
                  <wp:extent cx="2324757" cy="1743829"/>
                  <wp:effectExtent l="152400" t="152400" r="361315" b="370840"/>
                  <wp:docPr id="1026" name="صورة 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735" cy="174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13D" w:rsidRPr="00873E32" w14:paraId="757A424E" w14:textId="77777777" w:rsidTr="00E0613D">
        <w:trPr>
          <w:trHeight w:val="790"/>
        </w:trPr>
        <w:tc>
          <w:tcPr>
            <w:tcW w:w="4261" w:type="dxa"/>
            <w:shd w:val="clear" w:color="auto" w:fill="auto"/>
          </w:tcPr>
          <w:p w14:paraId="145ABC81" w14:textId="2C2AB79C" w:rsidR="00E0613D" w:rsidRPr="00596397" w:rsidRDefault="00E0613D" w:rsidP="00DF333D">
            <w:pPr>
              <w:jc w:val="center"/>
              <w:rPr>
                <w:i/>
                <w:iCs/>
                <w:color w:val="0070C0"/>
                <w:sz w:val="22"/>
                <w:szCs w:val="22"/>
                <w:rtl/>
                <w:lang w:bidi="ar-SY"/>
              </w:rPr>
            </w:pPr>
            <w:r w:rsidRPr="00596397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</w:rPr>
              <w:t>الشَّكل (</w:t>
            </w:r>
            <w:r w:rsidRPr="00596397">
              <w:rPr>
                <w:b/>
                <w:bCs/>
                <w:i/>
                <w:iCs/>
                <w:color w:val="0070C0"/>
                <w:sz w:val="22"/>
                <w:szCs w:val="22"/>
              </w:rPr>
              <w:t>a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  <w:t>)</w:t>
            </w:r>
          </w:p>
        </w:tc>
        <w:tc>
          <w:tcPr>
            <w:tcW w:w="4261" w:type="dxa"/>
            <w:shd w:val="clear" w:color="auto" w:fill="auto"/>
          </w:tcPr>
          <w:p w14:paraId="77FE651F" w14:textId="719544E9" w:rsidR="00E0613D" w:rsidRPr="00596397" w:rsidRDefault="00E0613D" w:rsidP="00DF333D">
            <w:pPr>
              <w:jc w:val="center"/>
              <w:rPr>
                <w:i/>
                <w:iCs/>
                <w:color w:val="0070C0"/>
                <w:sz w:val="22"/>
                <w:szCs w:val="22"/>
                <w:rtl/>
                <w:lang w:bidi="ar-SY"/>
              </w:rPr>
            </w:pPr>
            <w:r w:rsidRPr="00596397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</w:rPr>
              <w:t>الشَّكل (</w:t>
            </w:r>
            <w:r w:rsidRPr="00596397">
              <w:rPr>
                <w:b/>
                <w:bCs/>
                <w:i/>
                <w:iCs/>
                <w:color w:val="0070C0"/>
                <w:sz w:val="22"/>
                <w:szCs w:val="22"/>
              </w:rPr>
              <w:t>b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  <w:t>)</w:t>
            </w:r>
          </w:p>
        </w:tc>
      </w:tr>
      <w:tr w:rsidR="00E0613D" w:rsidRPr="00873E32" w14:paraId="723E62C1" w14:textId="77777777" w:rsidTr="00DF333D">
        <w:tc>
          <w:tcPr>
            <w:tcW w:w="8522" w:type="dxa"/>
            <w:gridSpan w:val="2"/>
            <w:shd w:val="clear" w:color="auto" w:fill="auto"/>
          </w:tcPr>
          <w:p w14:paraId="6E4EA7D7" w14:textId="6D866909" w:rsidR="00E0613D" w:rsidRPr="00596397" w:rsidRDefault="00E0613D" w:rsidP="00596397">
            <w:pPr>
              <w:jc w:val="center"/>
              <w:rPr>
                <w:i/>
                <w:iCs/>
                <w:color w:val="0070C0"/>
                <w:sz w:val="26"/>
                <w:szCs w:val="26"/>
              </w:rPr>
            </w:pP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الش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َّ</w:t>
            </w: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كل (3)</w:t>
            </w:r>
            <w:r w:rsidR="003436FB"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: 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مشاهداتٌ قبلَ الجراحةِ</w:t>
            </w:r>
            <w:r w:rsidR="003436FB"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- 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السَّاعدُ الأيسرُ</w:t>
            </w:r>
            <w:r w:rsidRPr="00596397">
              <w:rPr>
                <w:i/>
                <w:iCs/>
                <w:color w:val="0070C0"/>
                <w:sz w:val="26"/>
                <w:szCs w:val="26"/>
              </w:rPr>
              <w:t xml:space="preserve"> </w:t>
            </w:r>
            <w:r w:rsidRPr="00596397">
              <w:rPr>
                <w:i/>
                <w:iCs/>
                <w:color w:val="0070C0"/>
                <w:sz w:val="26"/>
                <w:szCs w:val="26"/>
              </w:rPr>
              <w:br/>
              <w:t>Pre- Operative Views</w:t>
            </w:r>
            <w:r w:rsidR="003436FB" w:rsidRPr="00596397">
              <w:rPr>
                <w:rFonts w:hint="cs"/>
                <w:i/>
                <w:iCs/>
                <w:color w:val="0070C0"/>
                <w:sz w:val="26"/>
                <w:szCs w:val="26"/>
                <w:rtl/>
              </w:rPr>
              <w:t xml:space="preserve"> -</w:t>
            </w:r>
            <w:r w:rsidRPr="00596397">
              <w:rPr>
                <w:i/>
                <w:iCs/>
                <w:color w:val="0070C0"/>
                <w:sz w:val="26"/>
                <w:szCs w:val="26"/>
              </w:rPr>
              <w:t>Left Forearm</w:t>
            </w:r>
          </w:p>
          <w:p w14:paraId="5A89C689" w14:textId="5D2D0985" w:rsidR="00E0613D" w:rsidRPr="00596397" w:rsidRDefault="00E0613D" w:rsidP="00DF333D">
            <w:pPr>
              <w:jc w:val="center"/>
              <w:rPr>
                <w:i/>
                <w:iCs/>
                <w:color w:val="002060"/>
                <w:sz w:val="26"/>
                <w:szCs w:val="26"/>
              </w:rPr>
            </w:pP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br/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لاحظ</w:t>
            </w:r>
            <w:r w:rsidR="00596397"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ِ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الحلقة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َ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الجلدي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َّ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>ة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َ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الخانقة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َ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والتي تمث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ِّ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>ل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ُ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الحدود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َ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القريبة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َ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 xml:space="preserve"> للوذمة</w:t>
            </w:r>
            <w:r w:rsidRPr="00596397">
              <w:rPr>
                <w:rFonts w:hint="cs"/>
                <w:i/>
                <w:iCs/>
                <w:color w:val="002060"/>
                <w:sz w:val="26"/>
                <w:szCs w:val="26"/>
                <w:rtl/>
              </w:rPr>
              <w:t>ِ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t>.</w:t>
            </w:r>
            <w:r w:rsidRPr="00596397">
              <w:rPr>
                <w:i/>
                <w:iCs/>
                <w:color w:val="002060"/>
                <w:sz w:val="26"/>
                <w:szCs w:val="26"/>
                <w:rtl/>
              </w:rPr>
              <w:br/>
            </w:r>
          </w:p>
          <w:p w14:paraId="7292511B" w14:textId="77777777" w:rsidR="00E0613D" w:rsidRPr="00596397" w:rsidRDefault="00E0613D" w:rsidP="00DF333D">
            <w:pPr>
              <w:bidi w:val="0"/>
              <w:jc w:val="center"/>
              <w:rPr>
                <w:i/>
                <w:iCs/>
                <w:color w:val="0070C0"/>
                <w:sz w:val="26"/>
                <w:szCs w:val="26"/>
              </w:rPr>
            </w:pPr>
          </w:p>
        </w:tc>
      </w:tr>
    </w:tbl>
    <w:p w14:paraId="362A7CDA" w14:textId="67D1F1E3" w:rsidR="00E0613D" w:rsidRPr="000847E7" w:rsidRDefault="00E0613D" w:rsidP="00137089">
      <w:pPr>
        <w:rPr>
          <w:i/>
          <w:iCs/>
          <w:color w:val="002060"/>
        </w:rPr>
      </w:pPr>
      <w:r w:rsidRPr="000847E7">
        <w:rPr>
          <w:b/>
          <w:bCs/>
          <w:i/>
          <w:iCs/>
          <w:color w:val="002060"/>
          <w:rtl/>
        </w:rPr>
        <w:t xml:space="preserve">   </w:t>
      </w:r>
    </w:p>
    <w:p w14:paraId="17049083" w14:textId="77777777" w:rsidR="00E0613D" w:rsidRPr="000847E7" w:rsidRDefault="00E0613D" w:rsidP="00E0613D">
      <w:pPr>
        <w:rPr>
          <w:i/>
          <w:iCs/>
          <w:color w:val="002060"/>
          <w:rtl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237"/>
        <w:gridCol w:w="4069"/>
      </w:tblGrid>
      <w:tr w:rsidR="00E0613D" w:rsidRPr="00873E32" w14:paraId="39E7E75B" w14:textId="77777777" w:rsidTr="00DF333D">
        <w:tc>
          <w:tcPr>
            <w:tcW w:w="4261" w:type="dxa"/>
            <w:shd w:val="clear" w:color="auto" w:fill="auto"/>
          </w:tcPr>
          <w:p w14:paraId="2528B8D9" w14:textId="512EF3D6" w:rsidR="00E0613D" w:rsidRPr="00873E32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  <w:r w:rsidRPr="00873E32">
              <w:rPr>
                <w:i/>
                <w:iCs/>
                <w:noProof/>
                <w:color w:val="002060"/>
              </w:rPr>
              <w:drawing>
                <wp:inline distT="0" distB="0" distL="0" distR="0" wp14:anchorId="6444D4B1" wp14:editId="3CFCDAE6">
                  <wp:extent cx="2227141" cy="1660420"/>
                  <wp:effectExtent l="152400" t="152400" r="344805" b="359410"/>
                  <wp:docPr id="2050" name="صورة 4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3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945" cy="1659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shd w:val="clear" w:color="auto" w:fill="auto"/>
          </w:tcPr>
          <w:p w14:paraId="26482CB5" w14:textId="42B9074A" w:rsidR="00E0613D" w:rsidRPr="00873E32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  <w:r w:rsidRPr="00873E32">
              <w:rPr>
                <w:i/>
                <w:iCs/>
                <w:noProof/>
                <w:color w:val="002060"/>
              </w:rPr>
              <w:drawing>
                <wp:inline distT="0" distB="0" distL="0" distR="0" wp14:anchorId="3FA07D9E" wp14:editId="00FFCB63">
                  <wp:extent cx="2116468" cy="1591600"/>
                  <wp:effectExtent l="152400" t="152400" r="340995" b="370840"/>
                  <wp:docPr id="3074" name="صورة 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55" cy="159131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13D" w:rsidRPr="00873E32" w14:paraId="4938410B" w14:textId="77777777" w:rsidTr="00DF333D">
        <w:tc>
          <w:tcPr>
            <w:tcW w:w="4261" w:type="dxa"/>
            <w:shd w:val="clear" w:color="auto" w:fill="auto"/>
          </w:tcPr>
          <w:p w14:paraId="10A37277" w14:textId="4D01BA79" w:rsidR="00E0613D" w:rsidRPr="00137089" w:rsidRDefault="00E0613D" w:rsidP="00DF333D">
            <w:pPr>
              <w:jc w:val="center"/>
              <w:rPr>
                <w:i/>
                <w:iCs/>
                <w:color w:val="0070C0"/>
                <w:sz w:val="22"/>
                <w:szCs w:val="22"/>
                <w:rtl/>
                <w:lang w:bidi="ar-SY"/>
              </w:rPr>
            </w:pP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</w:rPr>
              <w:t>الشَّكل (</w:t>
            </w:r>
            <w:r w:rsidRPr="00137089">
              <w:rPr>
                <w:b/>
                <w:bCs/>
                <w:i/>
                <w:iCs/>
                <w:color w:val="0070C0"/>
                <w:sz w:val="22"/>
                <w:szCs w:val="22"/>
              </w:rPr>
              <w:t>a</w:t>
            </w: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  <w:t>)</w:t>
            </w:r>
          </w:p>
        </w:tc>
        <w:tc>
          <w:tcPr>
            <w:tcW w:w="4261" w:type="dxa"/>
            <w:shd w:val="clear" w:color="auto" w:fill="auto"/>
          </w:tcPr>
          <w:p w14:paraId="696B01FD" w14:textId="15BE83CB" w:rsidR="00E0613D" w:rsidRPr="00137089" w:rsidRDefault="00E0613D" w:rsidP="00DF333D">
            <w:pPr>
              <w:jc w:val="center"/>
              <w:rPr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</w:pP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</w:rPr>
              <w:t>الشَّكل (</w:t>
            </w:r>
            <w:r w:rsidRPr="00137089">
              <w:rPr>
                <w:b/>
                <w:bCs/>
                <w:i/>
                <w:iCs/>
                <w:color w:val="0070C0"/>
                <w:sz w:val="22"/>
                <w:szCs w:val="22"/>
              </w:rPr>
              <w:t>b</w:t>
            </w: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  <w:t>)</w:t>
            </w:r>
          </w:p>
        </w:tc>
      </w:tr>
      <w:tr w:rsidR="00E0613D" w:rsidRPr="00873E32" w14:paraId="2996E6BF" w14:textId="77777777" w:rsidTr="00DF333D">
        <w:tc>
          <w:tcPr>
            <w:tcW w:w="8522" w:type="dxa"/>
            <w:gridSpan w:val="2"/>
            <w:shd w:val="clear" w:color="auto" w:fill="auto"/>
          </w:tcPr>
          <w:p w14:paraId="59F4E796" w14:textId="77777777" w:rsidR="00596397" w:rsidRDefault="00596397" w:rsidP="00596397">
            <w:pPr>
              <w:jc w:val="center"/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</w:pPr>
          </w:p>
          <w:p w14:paraId="1AE04A81" w14:textId="7C3987D9" w:rsidR="00E0613D" w:rsidRPr="00596397" w:rsidRDefault="00E0613D" w:rsidP="00137089">
            <w:pPr>
              <w:jc w:val="center"/>
              <w:rPr>
                <w:i/>
                <w:iCs/>
                <w:color w:val="0070C0"/>
              </w:rPr>
            </w:pP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الش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َّ</w:t>
            </w: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كل (4)</w:t>
            </w:r>
            <w:r w:rsid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: </w:t>
            </w: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مشاهدات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ٌ</w:t>
            </w: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 جراحي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َّ</w:t>
            </w:r>
            <w:r w:rsidRPr="00596397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ة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ٌ</w:t>
            </w:r>
            <w:r w:rsid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- 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  <w:lang w:bidi="ar-SY"/>
              </w:rPr>
              <w:t>السَّاعدُ الأيسرُ</w:t>
            </w:r>
            <w:r w:rsidRPr="00596397">
              <w:rPr>
                <w:i/>
                <w:iCs/>
                <w:color w:val="0070C0"/>
                <w:sz w:val="26"/>
                <w:szCs w:val="26"/>
              </w:rPr>
              <w:br/>
              <w:t>Per- Operative Views</w:t>
            </w:r>
            <w:r w:rsidR="00596397">
              <w:rPr>
                <w:rFonts w:hint="cs"/>
                <w:i/>
                <w:iCs/>
                <w:color w:val="0070C0"/>
                <w:sz w:val="26"/>
                <w:szCs w:val="26"/>
                <w:rtl/>
              </w:rPr>
              <w:t xml:space="preserve">- </w:t>
            </w:r>
            <w:r w:rsidRPr="00596397">
              <w:rPr>
                <w:i/>
                <w:iCs/>
                <w:color w:val="0070C0"/>
                <w:sz w:val="26"/>
                <w:szCs w:val="26"/>
              </w:rPr>
              <w:t>Left Forearm</w:t>
            </w:r>
            <w:r w:rsidRPr="00596397">
              <w:rPr>
                <w:i/>
                <w:iCs/>
                <w:color w:val="0070C0"/>
                <w:sz w:val="26"/>
                <w:szCs w:val="26"/>
              </w:rPr>
              <w:br/>
            </w:r>
            <w:r w:rsidR="00137089">
              <w:rPr>
                <w:b/>
                <w:bCs/>
                <w:i/>
                <w:iCs/>
                <w:color w:val="0070C0"/>
                <w:rtl/>
              </w:rPr>
              <w:br/>
            </w:r>
            <w:r w:rsidRPr="00596397">
              <w:rPr>
                <w:rFonts w:hint="cs"/>
                <w:b/>
                <w:bCs/>
                <w:i/>
                <w:iCs/>
                <w:color w:val="0070C0"/>
                <w:rtl/>
              </w:rPr>
              <w:t xml:space="preserve">الشَّكل </w:t>
            </w:r>
            <w:r w:rsidRPr="00596397">
              <w:rPr>
                <w:b/>
                <w:bCs/>
                <w:i/>
                <w:iCs/>
                <w:color w:val="0070C0"/>
                <w:rtl/>
              </w:rPr>
              <w:t xml:space="preserve">(4- </w:t>
            </w:r>
            <w:r w:rsidRPr="00596397">
              <w:rPr>
                <w:b/>
                <w:bCs/>
                <w:i/>
                <w:iCs/>
                <w:color w:val="0070C0"/>
              </w:rPr>
              <w:t>a</w:t>
            </w:r>
            <w:r w:rsidRPr="00596397">
              <w:rPr>
                <w:b/>
                <w:bCs/>
                <w:i/>
                <w:iCs/>
                <w:color w:val="0070C0"/>
                <w:rtl/>
              </w:rPr>
              <w:t>)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rtl/>
              </w:rPr>
              <w:t>: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 xml:space="preserve"> لاحظ تخثَّرَ</w:t>
            </w:r>
            <w:r w:rsidRPr="00596397">
              <w:rPr>
                <w:i/>
                <w:iCs/>
                <w:color w:val="002060"/>
                <w:rtl/>
              </w:rPr>
              <w:t xml:space="preserve"> الأوردة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الس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596397">
              <w:rPr>
                <w:i/>
                <w:iCs/>
                <w:color w:val="002060"/>
                <w:rtl/>
              </w:rPr>
              <w:t>طحي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596397">
              <w:rPr>
                <w:i/>
                <w:iCs/>
                <w:color w:val="002060"/>
                <w:rtl/>
              </w:rPr>
              <w:t>ة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وغياب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596397">
              <w:rPr>
                <w:i/>
                <w:iCs/>
                <w:color w:val="002060"/>
                <w:rtl/>
              </w:rPr>
              <w:t xml:space="preserve"> الن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596397">
              <w:rPr>
                <w:i/>
                <w:iCs/>
                <w:color w:val="002060"/>
                <w:rtl/>
              </w:rPr>
              <w:t>سيج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الخلوي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ِّ</w:t>
            </w:r>
            <w:r w:rsidRPr="00596397">
              <w:rPr>
                <w:i/>
                <w:iCs/>
                <w:color w:val="002060"/>
                <w:rtl/>
              </w:rPr>
              <w:t xml:space="preserve"> تحت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596397">
              <w:rPr>
                <w:i/>
                <w:iCs/>
                <w:color w:val="002060"/>
                <w:rtl/>
              </w:rPr>
              <w:t xml:space="preserve"> الجلد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 في</w:t>
            </w:r>
            <w:r w:rsidRPr="00596397">
              <w:rPr>
                <w:i/>
                <w:iCs/>
                <w:color w:val="002060"/>
                <w:rtl/>
              </w:rPr>
              <w:t xml:space="preserve"> منطقة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الت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596397">
              <w:rPr>
                <w:i/>
                <w:iCs/>
                <w:color w:val="002060"/>
                <w:rtl/>
              </w:rPr>
              <w:t>ضي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ُّ</w:t>
            </w:r>
            <w:r w:rsidRPr="00596397">
              <w:rPr>
                <w:i/>
                <w:iCs/>
                <w:color w:val="002060"/>
                <w:rtl/>
              </w:rPr>
              <w:t>ق.</w:t>
            </w:r>
            <w:r w:rsidRPr="00596397">
              <w:rPr>
                <w:i/>
                <w:iCs/>
                <w:color w:val="002060"/>
                <w:rtl/>
              </w:rPr>
              <w:br/>
            </w:r>
            <w:r w:rsidRPr="00596397">
              <w:rPr>
                <w:rFonts w:hint="cs"/>
                <w:b/>
                <w:bCs/>
                <w:i/>
                <w:iCs/>
                <w:color w:val="0070C0"/>
                <w:rtl/>
              </w:rPr>
              <w:t xml:space="preserve">الشَّكل (4- </w:t>
            </w:r>
            <w:r w:rsidRPr="00596397">
              <w:rPr>
                <w:b/>
                <w:bCs/>
                <w:i/>
                <w:iCs/>
                <w:color w:val="0070C0"/>
              </w:rPr>
              <w:t>b</w:t>
            </w:r>
            <w:r w:rsidRPr="00596397">
              <w:rPr>
                <w:rFonts w:hint="cs"/>
                <w:b/>
                <w:bCs/>
                <w:i/>
                <w:iCs/>
                <w:color w:val="0070C0"/>
                <w:rtl/>
                <w:lang w:bidi="ar-SY"/>
              </w:rPr>
              <w:t>):</w:t>
            </w:r>
            <w:r w:rsidRPr="00596397">
              <w:rPr>
                <w:i/>
                <w:iCs/>
                <w:color w:val="002060"/>
                <w:rtl/>
              </w:rPr>
              <w:t xml:space="preserve"> كُسر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596397">
              <w:rPr>
                <w:i/>
                <w:iCs/>
                <w:color w:val="002060"/>
                <w:rtl/>
              </w:rPr>
              <w:t xml:space="preserve"> خط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ُّ</w:t>
            </w:r>
            <w:r w:rsidRPr="00596397">
              <w:rPr>
                <w:i/>
                <w:iCs/>
                <w:color w:val="002060"/>
                <w:rtl/>
              </w:rPr>
              <w:t xml:space="preserve"> الجرح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عند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596397">
              <w:rPr>
                <w:i/>
                <w:iCs/>
                <w:color w:val="002060"/>
                <w:rtl/>
              </w:rPr>
              <w:t xml:space="preserve"> طرفيه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لمنع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عودة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الت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596397">
              <w:rPr>
                <w:i/>
                <w:iCs/>
                <w:color w:val="002060"/>
                <w:rtl/>
              </w:rPr>
              <w:t>ضي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ُّ</w:t>
            </w:r>
            <w:r w:rsidRPr="00596397">
              <w:rPr>
                <w:i/>
                <w:iCs/>
                <w:color w:val="002060"/>
                <w:rtl/>
              </w:rPr>
              <w:t>ق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 xml:space="preserve"> عند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َ</w:t>
            </w:r>
            <w:r w:rsidRPr="00596397">
              <w:rPr>
                <w:i/>
                <w:iCs/>
                <w:color w:val="002060"/>
                <w:rtl/>
              </w:rPr>
              <w:t xml:space="preserve"> تمام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 عمليَّةِ</w:t>
            </w:r>
            <w:r w:rsidRPr="00596397">
              <w:rPr>
                <w:i/>
                <w:iCs/>
                <w:color w:val="002060"/>
                <w:rtl/>
              </w:rPr>
              <w:t xml:space="preserve"> الت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َّ</w:t>
            </w:r>
            <w:r w:rsidRPr="00596397">
              <w:rPr>
                <w:i/>
                <w:iCs/>
                <w:color w:val="002060"/>
                <w:rtl/>
              </w:rPr>
              <w:t>ند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ُّ</w:t>
            </w:r>
            <w:r w:rsidRPr="00596397">
              <w:rPr>
                <w:i/>
                <w:iCs/>
                <w:color w:val="002060"/>
                <w:rtl/>
              </w:rPr>
              <w:t>ب</w:t>
            </w:r>
            <w:r w:rsidRPr="00596397">
              <w:rPr>
                <w:rFonts w:hint="cs"/>
                <w:i/>
                <w:iCs/>
                <w:color w:val="002060"/>
                <w:rtl/>
              </w:rPr>
              <w:t>ِ</w:t>
            </w:r>
            <w:r w:rsidRPr="00596397">
              <w:rPr>
                <w:i/>
                <w:iCs/>
                <w:color w:val="002060"/>
                <w:rtl/>
              </w:rPr>
              <w:t>.</w:t>
            </w:r>
            <w:r w:rsidRPr="00596397">
              <w:rPr>
                <w:i/>
                <w:iCs/>
                <w:color w:val="002060"/>
                <w:rtl/>
              </w:rPr>
              <w:br/>
            </w:r>
          </w:p>
        </w:tc>
      </w:tr>
    </w:tbl>
    <w:p w14:paraId="1D1EE37D" w14:textId="77777777" w:rsidR="00E0613D" w:rsidRPr="000847E7" w:rsidRDefault="00E0613D" w:rsidP="00E0613D">
      <w:pPr>
        <w:rPr>
          <w:i/>
          <w:iCs/>
          <w:color w:val="002060"/>
          <w:rtl/>
          <w:lang w:bidi="ar-SY"/>
        </w:rPr>
      </w:pPr>
    </w:p>
    <w:p w14:paraId="4509EB6E" w14:textId="77777777" w:rsidR="00E0613D" w:rsidRPr="000847E7" w:rsidRDefault="00E0613D" w:rsidP="00E0613D">
      <w:pPr>
        <w:rPr>
          <w:i/>
          <w:iCs/>
          <w:color w:val="002060"/>
          <w:rtl/>
          <w:lang w:bidi="ar-SY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66"/>
        <w:gridCol w:w="3740"/>
      </w:tblGrid>
      <w:tr w:rsidR="00E0613D" w:rsidRPr="00873E32" w14:paraId="5B8456B6" w14:textId="77777777" w:rsidTr="00137089">
        <w:tc>
          <w:tcPr>
            <w:tcW w:w="4566" w:type="dxa"/>
            <w:shd w:val="clear" w:color="auto" w:fill="auto"/>
          </w:tcPr>
          <w:p w14:paraId="59459354" w14:textId="4C7433D0" w:rsidR="00E0613D" w:rsidRPr="00873E32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  <w:r w:rsidRPr="00873E32">
              <w:rPr>
                <w:i/>
                <w:iCs/>
                <w:noProof/>
                <w:color w:val="002060"/>
              </w:rPr>
              <w:lastRenderedPageBreak/>
              <w:drawing>
                <wp:inline distT="0" distB="0" distL="0" distR="0" wp14:anchorId="0AFFDEC8" wp14:editId="7B587F83">
                  <wp:extent cx="2261239" cy="1698999"/>
                  <wp:effectExtent l="152400" t="152400" r="348615" b="358775"/>
                  <wp:docPr id="4098" name="صورة 2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235" cy="169862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0" w:type="dxa"/>
            <w:shd w:val="clear" w:color="auto" w:fill="auto"/>
          </w:tcPr>
          <w:p w14:paraId="5D31D34F" w14:textId="584798E7" w:rsidR="00E0613D" w:rsidRPr="00873E32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  <w:r w:rsidRPr="00873E32">
              <w:rPr>
                <w:i/>
                <w:iCs/>
                <w:noProof/>
                <w:color w:val="002060"/>
              </w:rPr>
              <w:drawing>
                <wp:inline distT="0" distB="0" distL="0" distR="0" wp14:anchorId="151263F8" wp14:editId="4F1AB2E1">
                  <wp:extent cx="1572437" cy="1783893"/>
                  <wp:effectExtent l="152400" t="152400" r="351790" b="349885"/>
                  <wp:docPr id="4099" name="صورة 1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b="-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783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13D" w:rsidRPr="00873E32" w14:paraId="7E9D4F36" w14:textId="77777777" w:rsidTr="00137089">
        <w:tc>
          <w:tcPr>
            <w:tcW w:w="4566" w:type="dxa"/>
            <w:shd w:val="clear" w:color="auto" w:fill="auto"/>
          </w:tcPr>
          <w:p w14:paraId="7EFF7C39" w14:textId="66676578" w:rsidR="00E0613D" w:rsidRPr="00137089" w:rsidRDefault="00E0613D" w:rsidP="00DF333D">
            <w:pPr>
              <w:jc w:val="center"/>
              <w:rPr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</w:pP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  <w:t>الشَّكل (</w:t>
            </w:r>
            <w:r w:rsidRPr="00137089">
              <w:rPr>
                <w:b/>
                <w:bCs/>
                <w:i/>
                <w:iCs/>
                <w:color w:val="0070C0"/>
                <w:sz w:val="22"/>
                <w:szCs w:val="22"/>
                <w:lang w:bidi="ar-SY"/>
              </w:rPr>
              <w:t>b</w:t>
            </w: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  <w:t>)</w:t>
            </w:r>
          </w:p>
        </w:tc>
        <w:tc>
          <w:tcPr>
            <w:tcW w:w="3740" w:type="dxa"/>
            <w:shd w:val="clear" w:color="auto" w:fill="auto"/>
          </w:tcPr>
          <w:p w14:paraId="2A4D9D6E" w14:textId="113718BB" w:rsidR="00E0613D" w:rsidRPr="00137089" w:rsidRDefault="00E0613D" w:rsidP="00DF333D">
            <w:pPr>
              <w:jc w:val="center"/>
              <w:rPr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</w:pP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</w:rPr>
              <w:t>الشَّكل (</w:t>
            </w:r>
            <w:r w:rsidRPr="00137089">
              <w:rPr>
                <w:b/>
                <w:bCs/>
                <w:i/>
                <w:iCs/>
                <w:color w:val="0070C0"/>
                <w:sz w:val="22"/>
                <w:szCs w:val="22"/>
              </w:rPr>
              <w:t>a</w:t>
            </w:r>
            <w:r w:rsidRPr="00137089">
              <w:rPr>
                <w:rFonts w:hint="cs"/>
                <w:b/>
                <w:bCs/>
                <w:i/>
                <w:iCs/>
                <w:color w:val="0070C0"/>
                <w:sz w:val="22"/>
                <w:szCs w:val="22"/>
                <w:rtl/>
                <w:lang w:bidi="ar-SY"/>
              </w:rPr>
              <w:t>)</w:t>
            </w:r>
          </w:p>
        </w:tc>
      </w:tr>
      <w:tr w:rsidR="00E0613D" w:rsidRPr="00873E32" w14:paraId="126AB915" w14:textId="77777777" w:rsidTr="00137089">
        <w:tc>
          <w:tcPr>
            <w:tcW w:w="8306" w:type="dxa"/>
            <w:gridSpan w:val="2"/>
            <w:shd w:val="clear" w:color="auto" w:fill="auto"/>
          </w:tcPr>
          <w:p w14:paraId="69E07C63" w14:textId="77777777" w:rsidR="00137089" w:rsidRDefault="00137089" w:rsidP="00137089">
            <w:pPr>
              <w:jc w:val="center"/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</w:pPr>
          </w:p>
          <w:p w14:paraId="73F4CB0B" w14:textId="72660F78" w:rsidR="00E0613D" w:rsidRPr="00137089" w:rsidRDefault="00137089" w:rsidP="00137089">
            <w:pPr>
              <w:jc w:val="center"/>
              <w:rPr>
                <w:i/>
                <w:iCs/>
                <w:color w:val="002060"/>
                <w:rtl/>
              </w:rPr>
            </w:pPr>
            <w:r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br/>
            </w:r>
            <w:r w:rsidR="00E0613D" w:rsidRPr="00137089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الش</w:t>
            </w:r>
            <w:r w:rsidR="00E0613D"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َّ</w:t>
            </w:r>
            <w:r w:rsidR="00E0613D" w:rsidRPr="00137089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كل (5)</w:t>
            </w:r>
            <w:r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: </w:t>
            </w:r>
            <w:r w:rsidR="00E0613D" w:rsidRPr="00137089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مشاهدات</w:t>
            </w:r>
            <w:r w:rsidR="00E0613D"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ٌ</w:t>
            </w:r>
            <w:r w:rsidR="00E0613D" w:rsidRPr="00137089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 بعد</w:t>
            </w:r>
            <w:r w:rsidR="00E0613D"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َ</w:t>
            </w:r>
            <w:r w:rsidR="00E0613D" w:rsidRPr="00137089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 العمل</w:t>
            </w:r>
            <w:r w:rsidR="00E0613D"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ِ</w:t>
            </w:r>
            <w:r w:rsidR="00E0613D" w:rsidRPr="00137089">
              <w:rPr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 الجراحي</w:t>
            </w:r>
            <w:r w:rsidR="00E0613D"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ِّ</w:t>
            </w:r>
            <w:r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 xml:space="preserve">- </w:t>
            </w:r>
            <w:r w:rsidR="00E0613D" w:rsidRPr="00137089">
              <w:rPr>
                <w:rFonts w:hint="cs"/>
                <w:b/>
                <w:bCs/>
                <w:i/>
                <w:iCs/>
                <w:color w:val="0070C0"/>
                <w:sz w:val="26"/>
                <w:szCs w:val="26"/>
                <w:rtl/>
              </w:rPr>
              <w:t>الطَّرفُ العلويُّ الأيسر</w:t>
            </w:r>
            <w:r w:rsidR="00E0613D" w:rsidRPr="00137089">
              <w:rPr>
                <w:i/>
                <w:iCs/>
                <w:color w:val="0070C0"/>
                <w:sz w:val="26"/>
                <w:szCs w:val="26"/>
                <w:rtl/>
              </w:rPr>
              <w:br/>
            </w:r>
            <w:r w:rsidR="00E0613D" w:rsidRPr="00137089">
              <w:rPr>
                <w:i/>
                <w:iCs/>
                <w:color w:val="0070C0"/>
                <w:sz w:val="26"/>
                <w:szCs w:val="26"/>
              </w:rPr>
              <w:t>Post- Operative Views</w:t>
            </w:r>
            <w:r>
              <w:rPr>
                <w:rFonts w:hint="cs"/>
                <w:i/>
                <w:iCs/>
                <w:color w:val="0070C0"/>
                <w:sz w:val="26"/>
                <w:szCs w:val="26"/>
                <w:rtl/>
              </w:rPr>
              <w:t xml:space="preserve">- </w:t>
            </w:r>
            <w:r w:rsidR="00E0613D" w:rsidRPr="00137089">
              <w:rPr>
                <w:i/>
                <w:iCs/>
                <w:color w:val="0070C0"/>
                <w:sz w:val="26"/>
                <w:szCs w:val="26"/>
              </w:rPr>
              <w:t>Left Upper Limb</w:t>
            </w:r>
            <w:r w:rsidR="00E0613D" w:rsidRPr="00137089">
              <w:rPr>
                <w:i/>
                <w:iCs/>
                <w:color w:val="002060"/>
                <w:sz w:val="26"/>
                <w:szCs w:val="26"/>
                <w:rtl/>
                <w:lang w:bidi="ar-SY"/>
              </w:rPr>
              <w:br/>
            </w:r>
            <w:r w:rsidR="00E0613D" w:rsidRPr="00137089">
              <w:rPr>
                <w:i/>
                <w:iCs/>
                <w:color w:val="002060"/>
                <w:sz w:val="26"/>
                <w:szCs w:val="26"/>
                <w:rtl/>
              </w:rPr>
              <w:br/>
            </w:r>
            <w:r w:rsidR="00E0613D" w:rsidRPr="00137089">
              <w:rPr>
                <w:rFonts w:hint="cs"/>
                <w:i/>
                <w:iCs/>
                <w:color w:val="002060"/>
                <w:rtl/>
              </w:rPr>
              <w:t>هذهِ بعضٌ منَ المُكتسباتِ الجماليَّةِ والحركيَّةِ في اليومِ الـ (105) بعدَ العملِ الجراحيِّ</w:t>
            </w:r>
          </w:p>
          <w:p w14:paraId="111E4BBA" w14:textId="77777777" w:rsidR="00E0613D" w:rsidRPr="00137089" w:rsidRDefault="00E0613D" w:rsidP="00DF333D">
            <w:pPr>
              <w:jc w:val="center"/>
              <w:rPr>
                <w:b/>
                <w:bCs/>
                <w:i/>
                <w:iCs/>
                <w:color w:val="002060"/>
                <w:sz w:val="26"/>
                <w:szCs w:val="26"/>
                <w:rtl/>
              </w:rPr>
            </w:pPr>
            <w:r w:rsidRPr="00137089">
              <w:rPr>
                <w:i/>
                <w:iCs/>
                <w:color w:val="002060"/>
              </w:rPr>
              <w:t xml:space="preserve"> The kinetic &amp; aesthetic gains in the 105</w:t>
            </w:r>
            <w:r w:rsidRPr="00137089">
              <w:rPr>
                <w:i/>
                <w:iCs/>
                <w:color w:val="002060"/>
                <w:vertAlign w:val="superscript"/>
              </w:rPr>
              <w:t>th</w:t>
            </w:r>
            <w:r w:rsidRPr="00137089">
              <w:rPr>
                <w:i/>
                <w:iCs/>
                <w:color w:val="002060"/>
              </w:rPr>
              <w:t xml:space="preserve"> postoperative da</w:t>
            </w:r>
            <w:r w:rsidRPr="00137089">
              <w:rPr>
                <w:i/>
                <w:iCs/>
                <w:color w:val="002060"/>
                <w:sz w:val="26"/>
                <w:szCs w:val="26"/>
              </w:rPr>
              <w:t>y</w:t>
            </w:r>
          </w:p>
          <w:p w14:paraId="524BD33E" w14:textId="77777777" w:rsidR="00E0613D" w:rsidRPr="00137089" w:rsidRDefault="00E0613D" w:rsidP="00DF333D">
            <w:pPr>
              <w:jc w:val="center"/>
              <w:rPr>
                <w:b/>
                <w:bCs/>
                <w:i/>
                <w:iCs/>
                <w:color w:val="002060"/>
                <w:sz w:val="26"/>
                <w:szCs w:val="26"/>
                <w:rtl/>
              </w:rPr>
            </w:pPr>
          </w:p>
          <w:p w14:paraId="41F3E5F6" w14:textId="09DDB093" w:rsidR="00E0613D" w:rsidRPr="00137089" w:rsidRDefault="00E0613D" w:rsidP="00137089">
            <w:pPr>
              <w:jc w:val="center"/>
              <w:rPr>
                <w:b/>
                <w:bCs/>
                <w:i/>
                <w:iCs/>
                <w:color w:val="0070C0"/>
                <w:sz w:val="28"/>
                <w:szCs w:val="28"/>
              </w:rPr>
            </w:pPr>
            <w:r w:rsidRPr="00137089">
              <w:rPr>
                <w:b/>
                <w:bCs/>
                <w:i/>
                <w:iCs/>
                <w:color w:val="002060"/>
                <w:sz w:val="28"/>
                <w:szCs w:val="28"/>
                <w:rtl/>
              </w:rPr>
              <w:br/>
            </w:r>
            <w:r w:rsidRPr="00137089">
              <w:rPr>
                <w:b/>
                <w:bCs/>
                <w:i/>
                <w:iCs/>
                <w:color w:val="0070C0"/>
                <w:sz w:val="28"/>
                <w:szCs w:val="28"/>
                <w:rtl/>
              </w:rPr>
              <w:t>(من</w:t>
            </w:r>
            <w:r w:rsidR="00137089">
              <w:rPr>
                <w:rFonts w:hint="cs"/>
                <w:b/>
                <w:bCs/>
                <w:i/>
                <w:iCs/>
                <w:color w:val="0070C0"/>
                <w:sz w:val="28"/>
                <w:szCs w:val="28"/>
                <w:rtl/>
              </w:rPr>
              <w:t>َ</w:t>
            </w:r>
            <w:r w:rsidRPr="00137089">
              <w:rPr>
                <w:b/>
                <w:bCs/>
                <w:i/>
                <w:iCs/>
                <w:color w:val="0070C0"/>
                <w:sz w:val="28"/>
                <w:szCs w:val="28"/>
                <w:rtl/>
              </w:rPr>
              <w:t xml:space="preserve"> الأرشيف</w:t>
            </w:r>
            <w:r w:rsidR="00137089">
              <w:rPr>
                <w:rFonts w:hint="cs"/>
                <w:b/>
                <w:bCs/>
                <w:i/>
                <w:iCs/>
                <w:color w:val="0070C0"/>
                <w:sz w:val="28"/>
                <w:szCs w:val="28"/>
                <w:rtl/>
              </w:rPr>
              <w:t>ِ</w:t>
            </w:r>
            <w:r w:rsidRPr="00137089">
              <w:rPr>
                <w:b/>
                <w:bCs/>
                <w:i/>
                <w:iCs/>
                <w:color w:val="0070C0"/>
                <w:sz w:val="28"/>
                <w:szCs w:val="28"/>
                <w:rtl/>
              </w:rPr>
              <w:t xml:space="preserve"> الخاص</w:t>
            </w:r>
            <w:r w:rsidR="00137089">
              <w:rPr>
                <w:rFonts w:hint="cs"/>
                <w:b/>
                <w:bCs/>
                <w:i/>
                <w:iCs/>
                <w:color w:val="0070C0"/>
                <w:sz w:val="28"/>
                <w:szCs w:val="28"/>
                <w:rtl/>
              </w:rPr>
              <w:t>ِّ</w:t>
            </w:r>
            <w:r w:rsidRPr="00137089">
              <w:rPr>
                <w:b/>
                <w:bCs/>
                <w:i/>
                <w:iCs/>
                <w:color w:val="0070C0"/>
                <w:sz w:val="28"/>
                <w:szCs w:val="28"/>
                <w:rtl/>
              </w:rPr>
              <w:t xml:space="preserve"> بالجرّ</w:t>
            </w:r>
            <w:r w:rsidR="00137089">
              <w:rPr>
                <w:rFonts w:hint="cs"/>
                <w:b/>
                <w:bCs/>
                <w:i/>
                <w:iCs/>
                <w:color w:val="0070C0"/>
                <w:sz w:val="28"/>
                <w:szCs w:val="28"/>
                <w:rtl/>
              </w:rPr>
              <w:t>َ</w:t>
            </w:r>
            <w:r w:rsidRPr="00137089">
              <w:rPr>
                <w:b/>
                <w:bCs/>
                <w:i/>
                <w:iCs/>
                <w:color w:val="0070C0"/>
                <w:sz w:val="28"/>
                <w:szCs w:val="28"/>
                <w:rtl/>
              </w:rPr>
              <w:t>اح)</w:t>
            </w:r>
            <w:r w:rsidRPr="00137089">
              <w:rPr>
                <w:b/>
                <w:bCs/>
                <w:i/>
                <w:iCs/>
                <w:color w:val="0070C0"/>
                <w:sz w:val="28"/>
                <w:szCs w:val="28"/>
                <w:rtl/>
              </w:rPr>
              <w:br/>
            </w:r>
          </w:p>
          <w:p w14:paraId="44C9F28C" w14:textId="77777777" w:rsidR="00E0613D" w:rsidRPr="00873E32" w:rsidRDefault="00E0613D" w:rsidP="00DF333D">
            <w:pPr>
              <w:bidi w:val="0"/>
              <w:jc w:val="center"/>
              <w:rPr>
                <w:i/>
                <w:iCs/>
                <w:color w:val="002060"/>
              </w:rPr>
            </w:pPr>
          </w:p>
        </w:tc>
      </w:tr>
    </w:tbl>
    <w:p w14:paraId="234B1467" w14:textId="77777777" w:rsidR="00E0613D" w:rsidRPr="00137089" w:rsidRDefault="00E0613D" w:rsidP="00E0613D">
      <w:pPr>
        <w:jc w:val="center"/>
        <w:rPr>
          <w:i/>
          <w:iCs/>
          <w:color w:val="002060"/>
          <w:rtl/>
        </w:rPr>
      </w:pPr>
      <w:r w:rsidRPr="00137089">
        <w:rPr>
          <w:i/>
          <w:iCs/>
          <w:color w:val="002060"/>
          <w:rtl/>
        </w:rPr>
        <w:t>................................................................................................................................</w:t>
      </w:r>
    </w:p>
    <w:p w14:paraId="125A689F" w14:textId="77777777" w:rsidR="00E0613D" w:rsidRPr="0046154B" w:rsidRDefault="00E0613D" w:rsidP="00E0613D">
      <w:pPr>
        <w:rPr>
          <w:b/>
          <w:bCs/>
          <w:i/>
          <w:iCs/>
          <w:color w:val="0070C0"/>
          <w:sz w:val="28"/>
          <w:szCs w:val="28"/>
          <w:rtl/>
          <w:lang w:bidi="ar-SY"/>
        </w:rPr>
      </w:pPr>
      <w:r w:rsidRPr="0046154B">
        <w:rPr>
          <w:rFonts w:hint="cs"/>
          <w:b/>
          <w:bCs/>
          <w:i/>
          <w:iCs/>
          <w:color w:val="0070C0"/>
          <w:sz w:val="28"/>
          <w:szCs w:val="28"/>
          <w:rtl/>
          <w:lang w:bidi="ar-SY"/>
        </w:rPr>
        <w:t>في سياقاتٍ أخرى، أنصحُ بقراءةِ المقالاتِ التَّالية:</w:t>
      </w:r>
    </w:p>
    <w:p w14:paraId="316C4DE4" w14:textId="77777777" w:rsidR="00E0613D" w:rsidRPr="000847E7" w:rsidRDefault="00E0613D" w:rsidP="00E0613D">
      <w:pPr>
        <w:rPr>
          <w:b/>
          <w:bCs/>
          <w:i/>
          <w:iCs/>
          <w:color w:val="0070C0"/>
          <w:rtl/>
          <w:lang w:bidi="ar-SY"/>
        </w:rPr>
      </w:pPr>
    </w:p>
    <w:p w14:paraId="22F4EB29" w14:textId="77777777" w:rsidR="00E0613D" w:rsidRPr="00140AAE" w:rsidRDefault="00E0613D" w:rsidP="00E0613D">
      <w:pPr>
        <w:rPr>
          <w:i/>
          <w:iCs/>
          <w:color w:val="002060"/>
          <w:rtl/>
          <w:lang w:bidi="ar-SY"/>
        </w:rPr>
      </w:pPr>
    </w:p>
    <w:tbl>
      <w:tblPr>
        <w:tblStyle w:val="aa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"/>
        <w:gridCol w:w="643"/>
        <w:gridCol w:w="6797"/>
      </w:tblGrid>
      <w:tr w:rsidR="0046154B" w:rsidRPr="00780841" w14:paraId="3BF2214C" w14:textId="77777777" w:rsidTr="000F528E">
        <w:tc>
          <w:tcPr>
            <w:tcW w:w="606" w:type="dxa"/>
          </w:tcPr>
          <w:p w14:paraId="52E98E8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5A23632" wp14:editId="6B060549">
                  <wp:extent cx="247650" cy="247650"/>
                  <wp:effectExtent l="0" t="0" r="0" b="0"/>
                  <wp:docPr id="210638964" name="صورة 1" descr="video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صورة 165" descr="video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50DD8D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3" w:history="1">
              <w:r w:rsidRPr="00027179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5F43827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تصنيعُ إبهام اليد باستخدام الإصبع الثَّانيةِ للقدم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Thumb Reconstruction Using Microvascular Second Toe to Thumb Transfer</w:t>
              </w:r>
            </w:hyperlink>
          </w:p>
        </w:tc>
      </w:tr>
      <w:tr w:rsidR="0046154B" w:rsidRPr="00780841" w14:paraId="3D1A7713" w14:textId="77777777" w:rsidTr="000F528E">
        <w:tc>
          <w:tcPr>
            <w:tcW w:w="606" w:type="dxa"/>
          </w:tcPr>
          <w:p w14:paraId="52F42E4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105BBBA" wp14:editId="33FFB24D">
                  <wp:extent cx="247650" cy="247650"/>
                  <wp:effectExtent l="0" t="0" r="0" b="0"/>
                  <wp:docPr id="166" name="صورة 166" descr="video">
                    <a:hlinkClick xmlns:a="http://schemas.openxmlformats.org/drawingml/2006/main" r:id="rId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صورة 166" descr="video">
                            <a:hlinkClick r:id="rId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CA1746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6" w:history="1">
              <w:r w:rsidRPr="00AB6A4D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58FB55E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نقلُ قِطعةٍ منَ العضلةِ الرَّشيقةِ لاستعادةِ الابتسامةِ بعدَ شلل الوجهِ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</w:rPr>
                <w:t xml:space="preserve"> Segmental Gracilis Muscle Transfer for Smil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>e</w:t>
            </w:r>
          </w:p>
        </w:tc>
      </w:tr>
      <w:tr w:rsidR="0046154B" w:rsidRPr="00780841" w14:paraId="3137DFAB" w14:textId="77777777" w:rsidTr="000F528E">
        <w:tc>
          <w:tcPr>
            <w:tcW w:w="606" w:type="dxa"/>
          </w:tcPr>
          <w:p w14:paraId="3B56E1A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36804BE" wp14:editId="788AE5E1">
                  <wp:extent cx="247650" cy="247650"/>
                  <wp:effectExtent l="0" t="0" r="0" b="0"/>
                  <wp:docPr id="133" name="صورة 135" descr="video">
                    <a:hlinkClick xmlns:a="http://schemas.openxmlformats.org/drawingml/2006/main" r:id="rId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صورة 133" descr="video">
                            <a:hlinkClick r:id="rId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F1C988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9" w:history="1">
              <w:r w:rsidRPr="008D0703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5713E4A8" w14:textId="77777777" w:rsidR="0046154B" w:rsidRPr="00780841" w:rsidRDefault="0046154B" w:rsidP="000F528E">
            <w:pPr>
              <w:pStyle w:val="ad"/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0" w:history="1"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  <w:rtl/>
                </w:rPr>
                <w:t>تصنيعُ الفكِّ السُّفليِّ باستخدامِ الشَّريحةِ الشَّظويَّةِ الحُرَّة</w:t>
              </w:r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</w:rPr>
                <w:t>Mandible Reconstruction Using Free Fibula Flap</w:t>
              </w:r>
            </w:hyperlink>
          </w:p>
        </w:tc>
      </w:tr>
      <w:tr w:rsidR="0046154B" w:rsidRPr="00780841" w14:paraId="23938F60" w14:textId="77777777" w:rsidTr="000F528E">
        <w:tc>
          <w:tcPr>
            <w:tcW w:w="606" w:type="dxa"/>
          </w:tcPr>
          <w:p w14:paraId="478C666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3A1E87F" wp14:editId="7560F812">
                  <wp:extent cx="247650" cy="247650"/>
                  <wp:effectExtent l="0" t="0" r="0" b="0"/>
                  <wp:docPr id="136" name="صورة 138" descr="video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صورة 136" descr="video">
                            <a:hlinkClick r:id="rId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04181F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C23C6E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الشَّريحةُ الشَّظويَّةُ المُوعَّاةُ في تعويضِ الضَّياعاتِ العظميَّةِ المُختلطةِ بذاتِ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العظمِ و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النَّقيِّ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br/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Free Fibula Flap for Bone Lost Complicated with Recalcitrant Osteomyelitis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  <w:t xml:space="preserve"> </w:t>
            </w:r>
          </w:p>
        </w:tc>
      </w:tr>
      <w:tr w:rsidR="0046154B" w:rsidRPr="00780841" w14:paraId="329AE59A" w14:textId="77777777" w:rsidTr="000F528E">
        <w:tc>
          <w:tcPr>
            <w:tcW w:w="606" w:type="dxa"/>
          </w:tcPr>
          <w:p w14:paraId="6EF0137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419C3A0" wp14:editId="0B7298FC">
                  <wp:extent cx="247650" cy="247650"/>
                  <wp:effectExtent l="0" t="0" r="0" b="0"/>
                  <wp:docPr id="137" name="صورة 139" descr="video">
                    <a:hlinkClick xmlns:a="http://schemas.openxmlformats.org/drawingml/2006/main" r:id="rId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صورة 137" descr="video">
                            <a:hlinkClick r:id="rId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B27A1E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34" w:history="1">
              <w:r w:rsidRPr="00BB5063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0A7B2DD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الشَّريحةُ الحُرَّةُ جانبُ الكتفِ في تعويضِ ضَياعٍ جلديٍّ هامٍّ في السَّاعدِ</w:t>
              </w:r>
            </w:hyperlink>
          </w:p>
        </w:tc>
      </w:tr>
      <w:tr w:rsidR="0046154B" w:rsidRPr="00780841" w14:paraId="7B33EB0D" w14:textId="77777777" w:rsidTr="000F528E">
        <w:tc>
          <w:tcPr>
            <w:tcW w:w="606" w:type="dxa"/>
          </w:tcPr>
          <w:p w14:paraId="7B6723E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3ED84DE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0B313E69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50A2995E" w14:textId="77777777" w:rsidTr="000F528E">
        <w:tc>
          <w:tcPr>
            <w:tcW w:w="606" w:type="dxa"/>
          </w:tcPr>
          <w:p w14:paraId="11CD58A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663B671" wp14:editId="7A5ADE0C">
                  <wp:extent cx="247650" cy="247650"/>
                  <wp:effectExtent l="0" t="0" r="0" b="0"/>
                  <wp:docPr id="29" name="صورة 31" descr="video">
                    <a:hlinkClick xmlns:a="http://schemas.openxmlformats.org/drawingml/2006/main" r:id="rId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صورة 29" descr="video">
                            <a:hlinkClick r:id="rId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DCF773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B1CF2FC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المنعكساتُ الشوكيَّةُ، المفاهيمُ القديمة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Spinal Reflexes, Ancient Conceptions</w:t>
              </w:r>
            </w:hyperlink>
          </w:p>
        </w:tc>
      </w:tr>
      <w:tr w:rsidR="0046154B" w:rsidRPr="00780841" w14:paraId="7973E45B" w14:textId="77777777" w:rsidTr="000F528E">
        <w:tc>
          <w:tcPr>
            <w:tcW w:w="606" w:type="dxa"/>
          </w:tcPr>
          <w:p w14:paraId="08E293A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B0559C4" wp14:editId="67515ACA">
                  <wp:extent cx="247650" cy="247650"/>
                  <wp:effectExtent l="0" t="0" r="0" b="0"/>
                  <wp:docPr id="30" name="صورة 32" descr="video">
                    <a:hlinkClick xmlns:a="http://schemas.openxmlformats.org/drawingml/2006/main" r:id="rId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صورة 30" descr="video">
                            <a:hlinkClick r:id="rId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748163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3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2389D317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4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المنعكساتُ الشَّوكيَّةُ، تحديثُ المفاهيم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Spinal Reflexes, Innovated Conception</w:t>
              </w:r>
            </w:hyperlink>
          </w:p>
        </w:tc>
      </w:tr>
      <w:tr w:rsidR="0046154B" w:rsidRPr="00780841" w14:paraId="7DB34566" w14:textId="77777777" w:rsidTr="000F528E">
        <w:tc>
          <w:tcPr>
            <w:tcW w:w="606" w:type="dxa"/>
          </w:tcPr>
          <w:p w14:paraId="6E0C707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714E621" wp14:editId="37CD454C">
                  <wp:extent cx="247650" cy="247650"/>
                  <wp:effectExtent l="0" t="0" r="0" b="0"/>
                  <wp:docPr id="18" name="صورة 21" descr="video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صورة 18" descr="video">
                            <a:hlinkClick r:id="rId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E4282C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4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08A00382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4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الصدمة النخاعيّة (مفهوم جديد)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Spinal Shock (Innovated Conception)</w:t>
              </w:r>
            </w:hyperlink>
          </w:p>
        </w:tc>
      </w:tr>
      <w:tr w:rsidR="0046154B" w:rsidRPr="00780841" w14:paraId="134518F6" w14:textId="77777777" w:rsidTr="000F528E">
        <w:tc>
          <w:tcPr>
            <w:tcW w:w="606" w:type="dxa"/>
          </w:tcPr>
          <w:p w14:paraId="617A5C9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8E84F1F" wp14:editId="63304249">
                  <wp:extent cx="247650" cy="247650"/>
                  <wp:effectExtent l="0" t="0" r="0" b="0"/>
                  <wp:docPr id="22" name="صورة 24" descr="video">
                    <a:hlinkClick xmlns:a="http://schemas.openxmlformats.org/drawingml/2006/main" r:id="rId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صورة 22" descr="video">
                            <a:hlinkClick r:id="rId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E3E83C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F52B70C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4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اشتدادُ المنعكس الشوكي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Hyperactive Hyperreflexia</w:t>
              </w:r>
            </w:hyperlink>
          </w:p>
        </w:tc>
      </w:tr>
      <w:tr w:rsidR="0046154B" w:rsidRPr="00780841" w14:paraId="5AE363BE" w14:textId="77777777" w:rsidTr="000F528E">
        <w:tc>
          <w:tcPr>
            <w:tcW w:w="606" w:type="dxa"/>
          </w:tcPr>
          <w:p w14:paraId="5CDB416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D6BC52F" wp14:editId="3A786DAC">
                  <wp:extent cx="247650" cy="247650"/>
                  <wp:effectExtent l="0" t="0" r="0" b="0"/>
                  <wp:docPr id="23" name="صورة 25" descr="video">
                    <a:hlinkClick xmlns:a="http://schemas.openxmlformats.org/drawingml/2006/main" r:id="rId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صورة 23" descr="video">
                            <a:hlinkClick r:id="rId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269C4F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EB5434C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4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اتِّساعُ باحةِ المنعكس الشوكي الاشتدادي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Extended Reflex Sector</w:t>
              </w:r>
            </w:hyperlink>
          </w:p>
        </w:tc>
      </w:tr>
      <w:tr w:rsidR="0046154B" w:rsidRPr="00780841" w14:paraId="2057EFBD" w14:textId="77777777" w:rsidTr="000F528E">
        <w:tc>
          <w:tcPr>
            <w:tcW w:w="606" w:type="dxa"/>
          </w:tcPr>
          <w:p w14:paraId="6076658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lastRenderedPageBreak/>
              <w:drawing>
                <wp:inline distT="0" distB="0" distL="0" distR="0" wp14:anchorId="391431E8" wp14:editId="56CB63A0">
                  <wp:extent cx="247650" cy="247650"/>
                  <wp:effectExtent l="0" t="0" r="0" b="0"/>
                  <wp:docPr id="24" name="صورة 26" descr="video">
                    <a:hlinkClick xmlns:a="http://schemas.openxmlformats.org/drawingml/2006/main" r:id="rId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صورة 24" descr="video">
                            <a:hlinkClick r:id="rId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921253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79E560C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4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الاستجابة ثنائية الجانب للمنعكس الشوكي الاشتدادي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Bilateral Responses</w:t>
              </w:r>
            </w:hyperlink>
          </w:p>
        </w:tc>
      </w:tr>
      <w:tr w:rsidR="0046154B" w:rsidRPr="00780841" w14:paraId="4987B029" w14:textId="77777777" w:rsidTr="000F528E">
        <w:tc>
          <w:tcPr>
            <w:tcW w:w="606" w:type="dxa"/>
          </w:tcPr>
          <w:p w14:paraId="6894F64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3B9E2DE" wp14:editId="1D412E26">
                  <wp:extent cx="247650" cy="247650"/>
                  <wp:effectExtent l="0" t="0" r="0" b="0"/>
                  <wp:docPr id="25" name="صورة 27" descr="video">
                    <a:hlinkClick xmlns:a="http://schemas.openxmlformats.org/drawingml/2006/main" r:id="rId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صورة 25" descr="video">
                            <a:hlinkClick r:id="rId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5B9131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81DC7D3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5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الاستجابةُ الحركيَّةُ العديدة للمنعكس الشوكي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Multiple Motor Responses</w:t>
              </w:r>
            </w:hyperlink>
          </w:p>
        </w:tc>
      </w:tr>
      <w:tr w:rsidR="0046154B" w:rsidRPr="00780841" w14:paraId="187C6D50" w14:textId="77777777" w:rsidTr="000F528E">
        <w:tc>
          <w:tcPr>
            <w:tcW w:w="606" w:type="dxa"/>
          </w:tcPr>
          <w:p w14:paraId="757DEBC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89436ED" wp14:editId="190C1B1C">
                  <wp:extent cx="247650" cy="247650"/>
                  <wp:effectExtent l="0" t="0" r="0" b="0"/>
                  <wp:docPr id="21" name="صورة 23" descr="video">
                    <a:hlinkClick xmlns:a="http://schemas.openxmlformats.org/drawingml/2006/main" r:id="rId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صورة 21" descr="video">
                            <a:hlinkClick r:id="rId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ACC590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53" w:history="1">
              <w:r w:rsidRPr="00FC1D66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0C7FA8D3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5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الرّمع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Clonus</w:t>
              </w:r>
            </w:hyperlink>
          </w:p>
        </w:tc>
      </w:tr>
      <w:tr w:rsidR="0046154B" w:rsidRPr="00780841" w14:paraId="339768F9" w14:textId="77777777" w:rsidTr="000F528E">
        <w:tc>
          <w:tcPr>
            <w:tcW w:w="606" w:type="dxa"/>
          </w:tcPr>
          <w:p w14:paraId="787A548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  <w:lang w:bidi="ar-SY"/>
              </w:rPr>
              <w:t>-</w:t>
            </w:r>
          </w:p>
        </w:tc>
        <w:tc>
          <w:tcPr>
            <w:tcW w:w="643" w:type="dxa"/>
          </w:tcPr>
          <w:p w14:paraId="080A91C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  <w:lang w:bidi="ar-SY"/>
              </w:rPr>
              <w:t>-</w:t>
            </w:r>
          </w:p>
        </w:tc>
        <w:tc>
          <w:tcPr>
            <w:tcW w:w="6797" w:type="dxa"/>
          </w:tcPr>
          <w:p w14:paraId="1887FA3B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  <w:lang w:bidi="ar-SY"/>
              </w:rPr>
            </w:pPr>
            <w:hyperlink r:id="rId5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الفيزيولوجيا المرضيَّةُ لمُنعكسِ الثَّني الثُّلاثي</w:t>
              </w:r>
            </w:hyperlink>
          </w:p>
        </w:tc>
      </w:tr>
      <w:tr w:rsidR="0046154B" w:rsidRPr="00780841" w14:paraId="3A105A54" w14:textId="77777777" w:rsidTr="000F528E">
        <w:tc>
          <w:tcPr>
            <w:tcW w:w="606" w:type="dxa"/>
          </w:tcPr>
          <w:p w14:paraId="52A2F37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0641D3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2BC184CC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6D0E5068" w14:textId="77777777" w:rsidTr="000F528E">
        <w:tc>
          <w:tcPr>
            <w:tcW w:w="606" w:type="dxa"/>
          </w:tcPr>
          <w:p w14:paraId="206628A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078C210" wp14:editId="33B99ED4">
                  <wp:extent cx="247650" cy="247650"/>
                  <wp:effectExtent l="0" t="0" r="0" b="0"/>
                  <wp:docPr id="115" name="صورة 22" descr="vid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صورة 115" descr="vide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A3243D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5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45627424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5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أذيّات النخاع الشوكيّ، الأعراض والعلامات السريريّة، بحثٌ في آليات الحدوث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Spinal Injury, The Symptomatology</w:t>
              </w:r>
            </w:hyperlink>
          </w:p>
        </w:tc>
      </w:tr>
      <w:tr w:rsidR="0046154B" w:rsidRPr="00780841" w14:paraId="56D63B4D" w14:textId="77777777" w:rsidTr="000F528E">
        <w:tc>
          <w:tcPr>
            <w:tcW w:w="606" w:type="dxa"/>
          </w:tcPr>
          <w:p w14:paraId="592FA2F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30EFBA3" wp14:editId="20D892A4">
                  <wp:extent cx="247650" cy="247650"/>
                  <wp:effectExtent l="0" t="0" r="0" b="0"/>
                  <wp:docPr id="114" name="صورة 2" descr="video">
                    <a:hlinkClick xmlns:a="http://schemas.openxmlformats.org/drawingml/2006/main" r:id="rId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صورة 2" descr="video">
                            <a:hlinkClick r:id="rId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38C8B7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5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11CF3FF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6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أذيَّاتُ العصبونِ المُحرِّكِ العلويِّ، الفيزيولوجيا المرضيَّةُ للأعراضِ والعلاماتِ السَّريريَّةِ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br/>
            </w:r>
            <w:hyperlink r:id="rId6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Upper Motor Neuron Injuries, Pathophysiology of Symptomatology</w:t>
              </w:r>
            </w:hyperlink>
          </w:p>
        </w:tc>
      </w:tr>
      <w:tr w:rsidR="0046154B" w:rsidRPr="00780841" w14:paraId="79B62A40" w14:textId="77777777" w:rsidTr="000F528E">
        <w:tc>
          <w:tcPr>
            <w:tcW w:w="606" w:type="dxa"/>
          </w:tcPr>
          <w:p w14:paraId="73ADDED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F7E6789" wp14:editId="1F56B0F6">
                  <wp:extent cx="247650" cy="247650"/>
                  <wp:effectExtent l="0" t="0" r="0" b="0"/>
                  <wp:docPr id="140" name="صورة 3" descr="video">
                    <a:hlinkClick xmlns:a="http://schemas.openxmlformats.org/drawingml/2006/main" r:id="rId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صورة 140" descr="video">
                            <a:hlinkClick r:id="rId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04C126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16B3AA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6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في الأذيَّاتِ الرَّضِّيَّةِ للنُّخاعِ الشَّوكيِّ، خبايا الكيسِ السُّحائيِّ.. كثيرُها طيِّعٌ وقليلُها عصيٌّ على الإصلاحِ الجراحيِّ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Surgical Treatments of Traumatic Injuries of the Spine</w:t>
              </w:r>
            </w:hyperlink>
          </w:p>
        </w:tc>
      </w:tr>
      <w:tr w:rsidR="0046154B" w:rsidRPr="00780841" w14:paraId="13B05726" w14:textId="77777777" w:rsidTr="000F528E">
        <w:tc>
          <w:tcPr>
            <w:tcW w:w="606" w:type="dxa"/>
          </w:tcPr>
          <w:p w14:paraId="5C7FD6A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BCF9E10" wp14:editId="46EFBDB4">
                  <wp:extent cx="247650" cy="247650"/>
                  <wp:effectExtent l="0" t="0" r="0" b="0"/>
                  <wp:docPr id="122" name="صورة 124" descr="video">
                    <a:hlinkClick xmlns:a="http://schemas.openxmlformats.org/drawingml/2006/main" r:id="rId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صورة 122" descr="video">
                            <a:hlinkClick r:id="rId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F5BADC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B255EB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6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أذيَّاتُ ذيلِ الفرسِ الرَّضِّيَّةُ، مقاربةٌ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جراحيَّةٌ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جديدةٌ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br/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Traumatic Injuries of Cauda Equina, New Surgical Approach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  <w:t xml:space="preserve"> </w:t>
            </w:r>
          </w:p>
        </w:tc>
      </w:tr>
      <w:tr w:rsidR="0046154B" w:rsidRPr="00780841" w14:paraId="52B9A247" w14:textId="77777777" w:rsidTr="000F528E">
        <w:tc>
          <w:tcPr>
            <w:tcW w:w="606" w:type="dxa"/>
          </w:tcPr>
          <w:p w14:paraId="6F0C023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64D7FD3" wp14:editId="162DAEE7">
                  <wp:extent cx="247650" cy="247650"/>
                  <wp:effectExtent l="0" t="0" r="0" b="0"/>
                  <wp:docPr id="123" name="صورة 125" descr="video">
                    <a:hlinkClick xmlns:a="http://schemas.openxmlformats.org/drawingml/2006/main" r:id="rId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صورة 123" descr="video">
                            <a:hlinkClick r:id="rId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ABE587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354AE9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6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الشَّللُ الرُّباعيُّ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..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موجباتُ وأهدافُ العلاجِ الجراحيِّ.. التَّطوُّراتُ التَّاليةُ للجراحة- مقارنةٌ سريريَّةٌ وشعاعيَّةٌ</w:t>
              </w:r>
            </w:hyperlink>
          </w:p>
        </w:tc>
      </w:tr>
      <w:tr w:rsidR="0046154B" w:rsidRPr="00780841" w14:paraId="7599FB4F" w14:textId="77777777" w:rsidTr="000F528E">
        <w:tc>
          <w:tcPr>
            <w:tcW w:w="606" w:type="dxa"/>
          </w:tcPr>
          <w:p w14:paraId="3693611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4EFFE33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49BD134B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6F0EE1E5" w14:textId="77777777" w:rsidTr="000F528E">
        <w:tc>
          <w:tcPr>
            <w:tcW w:w="606" w:type="dxa"/>
          </w:tcPr>
          <w:p w14:paraId="2F4B087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19B8119" wp14:editId="75B48A39">
                  <wp:extent cx="247650" cy="247650"/>
                  <wp:effectExtent l="0" t="0" r="0" b="0"/>
                  <wp:docPr id="119" name="صورة 121" descr="video">
                    <a:hlinkClick xmlns:a="http://schemas.openxmlformats.org/drawingml/2006/main" r:id="rId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صورة 119" descr="video">
                            <a:hlinkClick r:id="rId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C8FFC4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ACDAA6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6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التَّصلُّبُ اللُّويحيُّ المُتعدِّدُ: العلاقةُ السَّببيَّةُ، بين التَّيَّارِ الغلفانيِّ والتَّصلُّبِ اللُّويحيِّ المُتعدِّد؟</w:t>
              </w:r>
            </w:hyperlink>
          </w:p>
        </w:tc>
      </w:tr>
      <w:tr w:rsidR="0046154B" w:rsidRPr="00780841" w14:paraId="392663FD" w14:textId="77777777" w:rsidTr="000F528E">
        <w:tc>
          <w:tcPr>
            <w:tcW w:w="606" w:type="dxa"/>
          </w:tcPr>
          <w:p w14:paraId="28FCFC1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0C60A9F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73665DB8" w14:textId="77777777" w:rsidR="0046154B" w:rsidRPr="00780841" w:rsidRDefault="0046154B" w:rsidP="000F528E">
            <w:pPr>
              <w:jc w:val="right"/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2113C5D0" w14:textId="77777777" w:rsidTr="000F528E">
        <w:tc>
          <w:tcPr>
            <w:tcW w:w="606" w:type="dxa"/>
          </w:tcPr>
          <w:p w14:paraId="10D6BC6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1906669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259A0738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12879B78" w14:textId="77777777" w:rsidTr="000F528E">
        <w:tc>
          <w:tcPr>
            <w:tcW w:w="606" w:type="dxa"/>
          </w:tcPr>
          <w:p w14:paraId="0E98879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A27AD83" wp14:editId="4F38375B">
                  <wp:extent cx="247650" cy="247650"/>
                  <wp:effectExtent l="0" t="0" r="0" b="0"/>
                  <wp:docPr id="27" name="صورة 29" descr="video">
                    <a:hlinkClick xmlns:a="http://schemas.openxmlformats.org/drawingml/2006/main" r:id="rId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صورة 29" descr="video">
                            <a:hlinkClick r:id="rId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C9598B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20FC864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7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التَّنكُّسُ الفاليري، رؤيةٌ جديدةٌ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Wallerian Degeneration (Innovated Vie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  <w:t>w)</w:t>
            </w:r>
          </w:p>
        </w:tc>
      </w:tr>
      <w:tr w:rsidR="0046154B" w:rsidRPr="00780841" w14:paraId="473E8E15" w14:textId="77777777" w:rsidTr="000F528E">
        <w:tc>
          <w:tcPr>
            <w:tcW w:w="606" w:type="dxa"/>
          </w:tcPr>
          <w:p w14:paraId="7763F6B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AB083D0" wp14:editId="20BD8FAA">
                  <wp:extent cx="247650" cy="247650"/>
                  <wp:effectExtent l="0" t="0" r="0" b="0"/>
                  <wp:docPr id="28" name="صورة 30" descr="video">
                    <a:hlinkClick xmlns:a="http://schemas.openxmlformats.org/drawingml/2006/main" r:id="rId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صورة 30" descr="video">
                            <a:hlinkClick r:id="rId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0FD16E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863C9B9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7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التَّجدُّدُ العصبيُّ، رؤيةٌ جديدةٌ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Neural Regeneration (Innovated View</w:t>
              </w:r>
            </w:hyperlink>
            <w:r w:rsidRPr="00780841"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  <w:t>)</w:t>
            </w:r>
          </w:p>
        </w:tc>
      </w:tr>
      <w:tr w:rsidR="0046154B" w:rsidRPr="00780841" w14:paraId="2F8B606B" w14:textId="77777777" w:rsidTr="000F528E">
        <w:tc>
          <w:tcPr>
            <w:tcW w:w="606" w:type="dxa"/>
          </w:tcPr>
          <w:p w14:paraId="45DD873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33D4314" wp14:editId="00431356">
                  <wp:extent cx="247650" cy="247650"/>
                  <wp:effectExtent l="0" t="0" r="0" b="0"/>
                  <wp:docPr id="116" name="صورة 28" descr="video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صورة 28" descr="video">
                            <a:hlinkClick r:id="rId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E99C6D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C6DE8DE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>التنكّس الفاليري، يهاجم المحاور العصبيّة الحركيّة للعصب المحيطي.. ويعفّ عن محاوره الحسّيّة</w:t>
            </w:r>
          </w:p>
        </w:tc>
      </w:tr>
      <w:tr w:rsidR="0046154B" w:rsidRPr="00780841" w14:paraId="349B20DC" w14:textId="77777777" w:rsidTr="000F528E">
        <w:tc>
          <w:tcPr>
            <w:tcW w:w="606" w:type="dxa"/>
          </w:tcPr>
          <w:p w14:paraId="10FEC59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8497F25" wp14:editId="269F6B10">
                  <wp:extent cx="247650" cy="247650"/>
                  <wp:effectExtent l="0" t="0" r="0" b="0"/>
                  <wp:docPr id="108" name="صورة 120" descr="video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صورة 120" descr="video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8EDCCE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5D9839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7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التَّنكُّسُ الفاليري التَّالي للأذيَّةِ العصبيَّةِ، وعمليَّةُ التَّجدُّدِ العصبيِّ</w:t>
              </w:r>
            </w:hyperlink>
          </w:p>
        </w:tc>
      </w:tr>
      <w:tr w:rsidR="0046154B" w:rsidRPr="00780841" w14:paraId="08D89BE6" w14:textId="77777777" w:rsidTr="000F528E">
        <w:tc>
          <w:tcPr>
            <w:tcW w:w="606" w:type="dxa"/>
          </w:tcPr>
          <w:p w14:paraId="3E48777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7D1B8DA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251745AC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  <w:bookmarkStart w:id="0" w:name="_Hlk74122986"/>
          </w:p>
        </w:tc>
      </w:tr>
      <w:tr w:rsidR="0046154B" w:rsidRPr="00780841" w14:paraId="3CC7BCDF" w14:textId="77777777" w:rsidTr="000F528E">
        <w:tc>
          <w:tcPr>
            <w:tcW w:w="606" w:type="dxa"/>
          </w:tcPr>
          <w:p w14:paraId="78E173C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CDB04A7" wp14:editId="094E4B38">
                  <wp:extent cx="247650" cy="247650"/>
                  <wp:effectExtent l="0" t="0" r="0" b="0"/>
                  <wp:docPr id="32" name="صورة 62" descr="video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صورة 32" descr="video">
                            <a:hlinkClick r:id="rId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C24C14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918F04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7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المُنعكسِ الشَّوكيُّ، فيزيولوجيا جديدةٌ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Spinal Reflex, Innovated Physiology</w:t>
              </w:r>
            </w:hyperlink>
          </w:p>
        </w:tc>
      </w:tr>
      <w:tr w:rsidR="0046154B" w:rsidRPr="00780841" w14:paraId="1E09B1B9" w14:textId="77777777" w:rsidTr="000F528E">
        <w:tc>
          <w:tcPr>
            <w:tcW w:w="606" w:type="dxa"/>
          </w:tcPr>
          <w:p w14:paraId="55A59D5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BA860F0" wp14:editId="259B9681">
                  <wp:extent cx="247650" cy="247650"/>
                  <wp:effectExtent l="0" t="0" r="0" b="0"/>
                  <wp:docPr id="36" name="صورة 63" descr="video">
                    <a:hlinkClick xmlns:a="http://schemas.openxmlformats.org/drawingml/2006/main" r:id="rId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صورة 36" descr="video">
                            <a:hlinkClick r:id="rId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D92D74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5594DC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8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المُنعكسِ الشَّوكيُّ الاشتداديُّ، في الفيزيولوجيا المرضيَّة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Hyperreflex, Innovated Pathophysiology</w:t>
              </w:r>
            </w:hyperlink>
          </w:p>
        </w:tc>
      </w:tr>
      <w:tr w:rsidR="0046154B" w:rsidRPr="00780841" w14:paraId="46750351" w14:textId="77777777" w:rsidTr="000F528E">
        <w:tc>
          <w:tcPr>
            <w:tcW w:w="606" w:type="dxa"/>
          </w:tcPr>
          <w:p w14:paraId="74F3C54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CE998FF" wp14:editId="089F4914">
                  <wp:extent cx="247650" cy="247650"/>
                  <wp:effectExtent l="0" t="0" r="0" b="0"/>
                  <wp:docPr id="40" name="صورة 64" descr="video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صورة 40" descr="video">
                            <a:hlinkClick r:id="rId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6E4CC3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27AA76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8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المُنعكسِ الشَّوكيُّ الاشتداديُّ (1)، الفيزيولوجيا المرضيَّة لقوَّةِ المنعكس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Hyperreflexia, Pathophysiology of Hyperactive Hyperreflex</w:t>
              </w:r>
            </w:hyperlink>
          </w:p>
        </w:tc>
      </w:tr>
      <w:tr w:rsidR="0046154B" w:rsidRPr="00780841" w14:paraId="419F5FC0" w14:textId="77777777" w:rsidTr="000F528E">
        <w:tc>
          <w:tcPr>
            <w:tcW w:w="606" w:type="dxa"/>
          </w:tcPr>
          <w:p w14:paraId="120D1FA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1C340F5" wp14:editId="1A9FD5CA">
                  <wp:extent cx="247650" cy="247650"/>
                  <wp:effectExtent l="0" t="0" r="0" b="0"/>
                  <wp:docPr id="42" name="صورة 65" descr="video">
                    <a:hlinkClick xmlns:a="http://schemas.openxmlformats.org/drawingml/2006/main" r:id="rId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صورة 42" descr="video">
                            <a:hlinkClick r:id="rId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C8432B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69A89A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u w:val="single"/>
                <w:lang w:bidi="ar-SY"/>
              </w:rPr>
            </w:pPr>
            <w:hyperlink r:id="rId8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المُنعكسِ الشَّوكيُّ الاشتداديُّ (2)، الفيزيولوجيا المرضيَّة للاستجابةِ ثنائيَّةِ الجانبِ للمنعكس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Hyperreflexia, Pathophysiology of Bilateral- Response Hyperreflex</w:t>
              </w:r>
            </w:hyperlink>
          </w:p>
        </w:tc>
      </w:tr>
      <w:tr w:rsidR="0046154B" w:rsidRPr="00780841" w14:paraId="75927F4B" w14:textId="77777777" w:rsidTr="000F528E">
        <w:tc>
          <w:tcPr>
            <w:tcW w:w="606" w:type="dxa"/>
          </w:tcPr>
          <w:p w14:paraId="1A29164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0D9779C" wp14:editId="31CE4B41">
                  <wp:extent cx="247650" cy="247650"/>
                  <wp:effectExtent l="0" t="0" r="0" b="0"/>
                  <wp:docPr id="45" name="صورة 66" descr="video">
                    <a:hlinkClick xmlns:a="http://schemas.openxmlformats.org/drawingml/2006/main" r:id="rId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صورة 45" descr="video">
                            <a:hlinkClick r:id="rId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54961B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B375A5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8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المُنعكسُ الشَّوكيُّ الاشتداديُّ (3)، الفيزيولوجيا المرضيَّةُ لاتِّساعِ ساحةِ العمل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Extended Hyperreflex, Pathophysiology</w:t>
              </w:r>
            </w:hyperlink>
          </w:p>
        </w:tc>
      </w:tr>
      <w:tr w:rsidR="0046154B" w:rsidRPr="00780841" w14:paraId="03B83F4C" w14:textId="77777777" w:rsidTr="000F528E">
        <w:tc>
          <w:tcPr>
            <w:tcW w:w="606" w:type="dxa"/>
          </w:tcPr>
          <w:p w14:paraId="102A547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229BD34" wp14:editId="264C48E6">
                  <wp:extent cx="247650" cy="247650"/>
                  <wp:effectExtent l="0" t="0" r="0" b="0"/>
                  <wp:docPr id="46" name="صورة 67" descr="video">
                    <a:hlinkClick xmlns:a="http://schemas.openxmlformats.org/drawingml/2006/main" r:id="rId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صورة 46" descr="video">
                            <a:hlinkClick r:id="rId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2F7023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91CDF8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8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المُنعكسُ الشَّوكيُّ الاشتداديُّ (4)، الفيزيولوجيا المرضيَّةُ للمنعكسِ عديدِ الإستجابةِ الحركيَّةِ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Hyperreflexia, Pathophysiology</w:t>
              </w:r>
            </w:hyperlink>
            <w:r w:rsidRPr="00780841"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  <w:t xml:space="preserve"> of Multi-Response hyperreflex</w:t>
            </w:r>
          </w:p>
        </w:tc>
      </w:tr>
      <w:tr w:rsidR="0046154B" w:rsidRPr="00780841" w14:paraId="76F64072" w14:textId="77777777" w:rsidTr="000F528E">
        <w:tc>
          <w:tcPr>
            <w:tcW w:w="606" w:type="dxa"/>
          </w:tcPr>
          <w:p w14:paraId="4E6106B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79568FC" wp14:editId="19E965B0">
                  <wp:extent cx="247650" cy="247650"/>
                  <wp:effectExtent l="0" t="0" r="0" b="0"/>
                  <wp:docPr id="48" name="صورة 68" descr="video">
                    <a:hlinkClick xmlns:a="http://schemas.openxmlformats.org/drawingml/2006/main" r:id="rId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صورة 48" descr="video">
                            <a:hlinkClick r:id="rId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B4CB9C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9810DA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9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الرَّمع (1)، الفرضيَّةُ الأولى في الفيزيولوجيا المرضيَّةِ</w:t>
              </w:r>
            </w:hyperlink>
          </w:p>
        </w:tc>
      </w:tr>
      <w:tr w:rsidR="0046154B" w:rsidRPr="00780841" w14:paraId="3D3925BC" w14:textId="77777777" w:rsidTr="000F528E">
        <w:tc>
          <w:tcPr>
            <w:tcW w:w="606" w:type="dxa"/>
          </w:tcPr>
          <w:p w14:paraId="601341C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9EED81F" wp14:editId="4AE5E62B">
                  <wp:extent cx="247650" cy="247650"/>
                  <wp:effectExtent l="0" t="0" r="0" b="0"/>
                  <wp:docPr id="49" name="صورة 69" descr="video">
                    <a:hlinkClick xmlns:a="http://schemas.openxmlformats.org/drawingml/2006/main" r:id="rId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صورة 49" descr="video">
                            <a:hlinkClick r:id="rId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DCEA27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B3C8EA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9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الرَّمع (2)، الفرضيَّةُ الثَّانية في الفيزيولوجيا المرضيَّةِ</w:t>
              </w:r>
            </w:hyperlink>
          </w:p>
        </w:tc>
      </w:tr>
      <w:tr w:rsidR="0046154B" w:rsidRPr="00780841" w14:paraId="12E17535" w14:textId="77777777" w:rsidTr="000F528E">
        <w:tc>
          <w:tcPr>
            <w:tcW w:w="606" w:type="dxa"/>
          </w:tcPr>
          <w:p w14:paraId="5469765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CECACC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4EAE618E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  <w:bookmarkStart w:id="1" w:name="_Hlk33357200"/>
          </w:p>
        </w:tc>
      </w:tr>
      <w:tr w:rsidR="0046154B" w:rsidRPr="00780841" w14:paraId="5272E0BB" w14:textId="77777777" w:rsidTr="000F528E">
        <w:tc>
          <w:tcPr>
            <w:tcW w:w="606" w:type="dxa"/>
          </w:tcPr>
          <w:p w14:paraId="6E5A25F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0BBCF58" wp14:editId="700E46FF">
                  <wp:extent cx="247650" cy="247650"/>
                  <wp:effectExtent l="0" t="0" r="0" b="0"/>
                  <wp:docPr id="109" name="صورة 5" descr="video">
                    <a:hlinkClick xmlns:a="http://schemas.openxmlformats.org/drawingml/2006/main" r:id="rId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صورة 5" descr="video">
                            <a:hlinkClick r:id="rId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36EE83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9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20CF797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9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النقل العصبيّ، بين مفهوم قاصر وجديد حاضر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br/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Neural Conduction.. Personal View vs. International View</w:t>
              </w:r>
            </w:hyperlink>
          </w:p>
        </w:tc>
      </w:tr>
      <w:tr w:rsidR="0046154B" w:rsidRPr="00780841" w14:paraId="330F446C" w14:textId="77777777" w:rsidTr="000F528E">
        <w:tc>
          <w:tcPr>
            <w:tcW w:w="606" w:type="dxa"/>
          </w:tcPr>
          <w:p w14:paraId="1C24495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EC6915B" wp14:editId="52C33F7A">
                  <wp:extent cx="247650" cy="247650"/>
                  <wp:effectExtent l="0" t="0" r="0" b="0"/>
                  <wp:docPr id="2" name="صورة 6" descr="video">
                    <a:hlinkClick xmlns:a="http://schemas.openxmlformats.org/drawingml/2006/main" r:id="rId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2" descr="video">
                            <a:hlinkClick r:id="rId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71F500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74EBF5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9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في النقل العصبي، موجاتُ الضَّغطِ العاملة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Action Pressure Waves</w:t>
              </w:r>
            </w:hyperlink>
          </w:p>
        </w:tc>
      </w:tr>
      <w:tr w:rsidR="0046154B" w:rsidRPr="00780841" w14:paraId="7973B88B" w14:textId="77777777" w:rsidTr="000F528E">
        <w:tc>
          <w:tcPr>
            <w:tcW w:w="606" w:type="dxa"/>
          </w:tcPr>
          <w:p w14:paraId="6BC0B89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lastRenderedPageBreak/>
              <w:drawing>
                <wp:inline distT="0" distB="0" distL="0" distR="0" wp14:anchorId="2767090F" wp14:editId="36D340D8">
                  <wp:extent cx="247650" cy="247650"/>
                  <wp:effectExtent l="0" t="0" r="0" b="0"/>
                  <wp:docPr id="3" name="صورة 7" descr="video">
                    <a:hlinkClick xmlns:a="http://schemas.openxmlformats.org/drawingml/2006/main" r:id="rId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صورة 3" descr="video">
                            <a:hlinkClick r:id="rId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B75DB5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36C368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9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في النقل العصبي، كموناتُ العمل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Action Potentials</w:t>
              </w:r>
            </w:hyperlink>
          </w:p>
        </w:tc>
      </w:tr>
      <w:tr w:rsidR="0046154B" w:rsidRPr="00780841" w14:paraId="26FEF549" w14:textId="77777777" w:rsidTr="000F528E">
        <w:tc>
          <w:tcPr>
            <w:tcW w:w="606" w:type="dxa"/>
          </w:tcPr>
          <w:p w14:paraId="677BA9D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16B6161" wp14:editId="6F83A7F1">
                  <wp:extent cx="247650" cy="247650"/>
                  <wp:effectExtent l="0" t="0" r="0" b="0"/>
                  <wp:docPr id="4" name="صورة 8" descr="video">
                    <a:hlinkClick xmlns:a="http://schemas.openxmlformats.org/drawingml/2006/main" r:id="rId1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صورة 4" descr="video">
                            <a:hlinkClick r:id="rId1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E2FE5B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E8B747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0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وظيفةُ كموناتِ العمل والتيَّاراتِ الكهربائيَّةِ العاملة</w:t>
              </w:r>
            </w:hyperlink>
          </w:p>
        </w:tc>
      </w:tr>
      <w:tr w:rsidR="0046154B" w:rsidRPr="00780841" w14:paraId="5CA1AA2A" w14:textId="77777777" w:rsidTr="000F528E">
        <w:tc>
          <w:tcPr>
            <w:tcW w:w="606" w:type="dxa"/>
          </w:tcPr>
          <w:p w14:paraId="1E14AA0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8CEC35C" wp14:editId="1F296F2D">
                  <wp:extent cx="247650" cy="247650"/>
                  <wp:effectExtent l="0" t="0" r="0" b="0"/>
                  <wp:docPr id="5" name="صورة 9" descr="video">
                    <a:hlinkClick xmlns:a="http://schemas.openxmlformats.org/drawingml/2006/main" r:id="rId1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صورة 5" descr="video">
                            <a:hlinkClick r:id="rId1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9CB33A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38912C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0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في النقل العصبي، التيَّاراتُ الكهربائية العاملة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 xml:space="preserve"> Action Electrical Currents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  <w:t xml:space="preserve"> </w:t>
            </w:r>
          </w:p>
        </w:tc>
      </w:tr>
      <w:tr w:rsidR="0046154B" w:rsidRPr="00780841" w14:paraId="2C26A92C" w14:textId="77777777" w:rsidTr="000F528E">
        <w:tc>
          <w:tcPr>
            <w:tcW w:w="606" w:type="dxa"/>
          </w:tcPr>
          <w:p w14:paraId="4109F99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39AC128" wp14:editId="32F0CAAA">
                  <wp:extent cx="247650" cy="247650"/>
                  <wp:effectExtent l="0" t="0" r="0" b="0"/>
                  <wp:docPr id="169" name="صورة 169" descr="video">
                    <a:hlinkClick xmlns:a="http://schemas.openxmlformats.org/drawingml/2006/main" r:id="rId1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صورة 169" descr="video">
                            <a:hlinkClick r:id="rId1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6B97BD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4CF9F8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hyperlink r:id="rId10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الأطوارُ الثَّلاثةُ للنَّقلِ العصبيِّ.. رؤيةٌ جديدةٌ</w:t>
              </w:r>
            </w:hyperlink>
          </w:p>
        </w:tc>
      </w:tr>
      <w:tr w:rsidR="0046154B" w:rsidRPr="00780841" w14:paraId="37B0B177" w14:textId="77777777" w:rsidTr="000F528E">
        <w:tc>
          <w:tcPr>
            <w:tcW w:w="606" w:type="dxa"/>
          </w:tcPr>
          <w:p w14:paraId="6234D54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A9B98E6" wp14:editId="1E4591CA">
                  <wp:extent cx="247650" cy="247650"/>
                  <wp:effectExtent l="0" t="0" r="0" b="0"/>
                  <wp:docPr id="19" name="صورة 10" descr="video">
                    <a:hlinkClick xmlns:a="http://schemas.openxmlformats.org/drawingml/2006/main" r:id="rId1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video">
                            <a:hlinkClick r:id="rId10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FE5D10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E914FD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0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الأطوارُ الثَّلاثةُ للنقل العصبيِّ</w:t>
              </w:r>
            </w:hyperlink>
          </w:p>
        </w:tc>
      </w:tr>
      <w:tr w:rsidR="0046154B" w:rsidRPr="00780841" w14:paraId="42C7BA54" w14:textId="77777777" w:rsidTr="000F528E">
        <w:tc>
          <w:tcPr>
            <w:tcW w:w="606" w:type="dxa"/>
          </w:tcPr>
          <w:p w14:paraId="1094EB3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3C104D4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5872AF9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</w:p>
        </w:tc>
      </w:tr>
      <w:tr w:rsidR="0046154B" w:rsidRPr="00780841" w14:paraId="222B8430" w14:textId="77777777" w:rsidTr="000F528E">
        <w:tc>
          <w:tcPr>
            <w:tcW w:w="606" w:type="dxa"/>
          </w:tcPr>
          <w:p w14:paraId="03440D6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DF6AAE0" wp14:editId="2B0651EE">
                  <wp:extent cx="247650" cy="247650"/>
                  <wp:effectExtent l="0" t="0" r="0" b="0"/>
                  <wp:docPr id="9" name="صورة 12" descr="video">
                    <a:hlinkClick xmlns:a="http://schemas.openxmlformats.org/drawingml/2006/main" r:id="rId1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صورة 12" descr="video">
                            <a:hlinkClick r:id="rId1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4C1BBB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10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774B634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>ا</w:t>
            </w:r>
            <w:hyperlink r:id="rId11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لنقل في المشابك العصبيّة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Neural Conduction in the Synapses</w:t>
              </w:r>
            </w:hyperlink>
          </w:p>
        </w:tc>
      </w:tr>
      <w:tr w:rsidR="0046154B" w:rsidRPr="00780841" w14:paraId="6F3F65FE" w14:textId="77777777" w:rsidTr="000F528E">
        <w:tc>
          <w:tcPr>
            <w:tcW w:w="606" w:type="dxa"/>
          </w:tcPr>
          <w:p w14:paraId="7A7AFBA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B161EA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7AA38C0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</w:p>
        </w:tc>
      </w:tr>
      <w:tr w:rsidR="0046154B" w:rsidRPr="00780841" w14:paraId="500C0AE6" w14:textId="77777777" w:rsidTr="000F528E">
        <w:tc>
          <w:tcPr>
            <w:tcW w:w="606" w:type="dxa"/>
          </w:tcPr>
          <w:p w14:paraId="6E38BAE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C81E95C" wp14:editId="0EE2365B">
                  <wp:extent cx="247650" cy="247650"/>
                  <wp:effectExtent l="0" t="0" r="0" b="0"/>
                  <wp:docPr id="110" name="صورة 13" descr="video">
                    <a:hlinkClick xmlns:a="http://schemas.openxmlformats.org/drawingml/2006/main" r:id="rId1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صورة 13" descr="video">
                            <a:hlinkClick r:id="rId1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166427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11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1B10013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1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عقدة رانفييه، ضابطة الإيقاع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Node of Ranvier, The Equalizer</w:t>
              </w:r>
            </w:hyperlink>
          </w:p>
        </w:tc>
      </w:tr>
      <w:tr w:rsidR="0046154B" w:rsidRPr="00780841" w14:paraId="2564443E" w14:textId="77777777" w:rsidTr="000F528E">
        <w:tc>
          <w:tcPr>
            <w:tcW w:w="606" w:type="dxa"/>
          </w:tcPr>
          <w:p w14:paraId="790B0AE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74C02EC" wp14:editId="5A18E49C">
                  <wp:extent cx="247650" cy="247650"/>
                  <wp:effectExtent l="0" t="0" r="0" b="0"/>
                  <wp:docPr id="11" name="صورة 14" descr="video">
                    <a:hlinkClick xmlns:a="http://schemas.openxmlformats.org/drawingml/2006/main" r:id="rId1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صورة 11" descr="video">
                            <a:hlinkClick r:id="rId1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7AED2C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8D819D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1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وظائفُ عقدةِ رانفيه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Functions of Node of Ranvier</w:t>
              </w:r>
            </w:hyperlink>
          </w:p>
        </w:tc>
      </w:tr>
      <w:tr w:rsidR="0046154B" w:rsidRPr="00780841" w14:paraId="19AC698C" w14:textId="77777777" w:rsidTr="000F528E">
        <w:tc>
          <w:tcPr>
            <w:tcW w:w="606" w:type="dxa"/>
          </w:tcPr>
          <w:p w14:paraId="129AD10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8071C74" wp14:editId="13DB3136">
                  <wp:extent cx="247650" cy="247650"/>
                  <wp:effectExtent l="0" t="0" r="0" b="0"/>
                  <wp:docPr id="12" name="صورة 15" descr="video">
                    <a:hlinkClick xmlns:a="http://schemas.openxmlformats.org/drawingml/2006/main" r:id="rId1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صورة 12" descr="video">
                            <a:hlinkClick r:id="rId1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851862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A938D9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1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وظائفُ عقدةِ رانفيه، الوظيفةُ الأولى في ضبطِ معايير الموجةِ العاملةِ</w:t>
              </w:r>
            </w:hyperlink>
          </w:p>
        </w:tc>
      </w:tr>
      <w:tr w:rsidR="0046154B" w:rsidRPr="00780841" w14:paraId="00E86D93" w14:textId="77777777" w:rsidTr="000F528E">
        <w:tc>
          <w:tcPr>
            <w:tcW w:w="606" w:type="dxa"/>
          </w:tcPr>
          <w:p w14:paraId="0659EB7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AFB9864" wp14:editId="011221E1">
                  <wp:extent cx="247650" cy="247650"/>
                  <wp:effectExtent l="0" t="0" r="0" b="0"/>
                  <wp:docPr id="13" name="صورة 16" descr="video">
                    <a:hlinkClick xmlns:a="http://schemas.openxmlformats.org/drawingml/2006/main" r:id="rId1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صورة 13" descr="video">
                            <a:hlinkClick r:id="rId1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2AAF24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31D2A3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1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وظائفُ عقدةِ رانفيه، الوظيفةُ الثَّانية في ضبطِ مسار الموجةِ العاملةِ</w:t>
              </w:r>
            </w:hyperlink>
          </w:p>
        </w:tc>
      </w:tr>
      <w:tr w:rsidR="0046154B" w:rsidRPr="00780841" w14:paraId="73F83AC8" w14:textId="77777777" w:rsidTr="000F528E">
        <w:tc>
          <w:tcPr>
            <w:tcW w:w="606" w:type="dxa"/>
          </w:tcPr>
          <w:p w14:paraId="6FC056B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FAA5748" wp14:editId="34E334E2">
                  <wp:extent cx="247650" cy="247650"/>
                  <wp:effectExtent l="0" t="0" r="0" b="0"/>
                  <wp:docPr id="14" name="صورة 17" descr="video">
                    <a:hlinkClick xmlns:a="http://schemas.openxmlformats.org/drawingml/2006/main" r:id="rId1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صورة 14" descr="video">
                            <a:hlinkClick r:id="rId1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0CBEB7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A1648EA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2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وظائفُ عقدةِ رانفيه، الوظيفةُ الثَّالثةُ في توليدِ كموناتِ العمل</w:t>
              </w:r>
            </w:hyperlink>
          </w:p>
        </w:tc>
      </w:tr>
      <w:tr w:rsidR="0046154B" w:rsidRPr="00780841" w14:paraId="7837D292" w14:textId="77777777" w:rsidTr="000F528E">
        <w:tc>
          <w:tcPr>
            <w:tcW w:w="606" w:type="dxa"/>
          </w:tcPr>
          <w:p w14:paraId="14F3FB9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F07060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7B7FFDC8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34BA5220" w14:textId="77777777" w:rsidTr="000F528E">
        <w:tc>
          <w:tcPr>
            <w:tcW w:w="606" w:type="dxa"/>
          </w:tcPr>
          <w:p w14:paraId="1096210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B708B46" wp14:editId="779BAAFF">
                  <wp:extent cx="247650" cy="247650"/>
                  <wp:effectExtent l="0" t="0" r="0" b="0"/>
                  <wp:docPr id="113" name="صورة 20" descr="video">
                    <a:hlinkClick xmlns:a="http://schemas.openxmlformats.org/drawingml/2006/main" r:id="rId1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صورة 20" descr="video">
                            <a:hlinkClick r:id="rId1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A7ECCD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D85E54C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12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تخطيطُ الأعصاب الكهربائيُّ، بينَ الحقيقيّ والمَوهوم</w:t>
              </w:r>
            </w:hyperlink>
          </w:p>
        </w:tc>
      </w:tr>
      <w:tr w:rsidR="0046154B" w:rsidRPr="00780841" w14:paraId="355D9DFA" w14:textId="77777777" w:rsidTr="000F528E">
        <w:tc>
          <w:tcPr>
            <w:tcW w:w="606" w:type="dxa"/>
          </w:tcPr>
          <w:p w14:paraId="6AED745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3294D17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235CF47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06B13614" w14:textId="77777777" w:rsidTr="000F528E">
        <w:tc>
          <w:tcPr>
            <w:tcW w:w="606" w:type="dxa"/>
          </w:tcPr>
          <w:p w14:paraId="638248B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9FBE16D" wp14:editId="3F03DA4E">
                  <wp:extent cx="247650" cy="247650"/>
                  <wp:effectExtent l="0" t="0" r="0" b="0"/>
                  <wp:docPr id="8" name="صورة 11" descr="video">
                    <a:hlinkClick xmlns:a="http://schemas.openxmlformats.org/drawingml/2006/main" r:id="rId1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صورة 11" descr="video">
                            <a:hlinkClick r:id="rId1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82CD74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12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0B4C3C4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2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المستقبلات الحسيّة، عبقريّة الخلق وجمال المخلوق</w:t>
              </w:r>
            </w:hyperlink>
          </w:p>
        </w:tc>
      </w:tr>
      <w:tr w:rsidR="0046154B" w:rsidRPr="00780841" w14:paraId="5EF606A5" w14:textId="77777777" w:rsidTr="000F528E">
        <w:tc>
          <w:tcPr>
            <w:tcW w:w="606" w:type="dxa"/>
          </w:tcPr>
          <w:p w14:paraId="57745F4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2678019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64E276D7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1A467A14" w14:textId="77777777" w:rsidTr="000F528E">
        <w:tc>
          <w:tcPr>
            <w:tcW w:w="606" w:type="dxa"/>
          </w:tcPr>
          <w:p w14:paraId="1F69E16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1DAB5A9" wp14:editId="0E77C746">
                  <wp:extent cx="247650" cy="247650"/>
                  <wp:effectExtent l="0" t="0" r="0" b="0"/>
                  <wp:docPr id="167" name="صورة 167" descr="video">
                    <a:hlinkClick xmlns:a="http://schemas.openxmlformats.org/drawingml/2006/main" r:id="rId1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صورة 167" descr="video">
                            <a:hlinkClick r:id="rId1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BF8F0C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838E8C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  <w:t>أذيَّةُ الأعصابِ المحيطيَّةِ: معلوماتٌ لا غنى عنها لكلِّ العاملينَ عليها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 xml:space="preserve"> peripheral nerves injurie</w:t>
            </w:r>
          </w:p>
        </w:tc>
      </w:tr>
      <w:tr w:rsidR="0046154B" w:rsidRPr="00780841" w14:paraId="3840D870" w14:textId="77777777" w:rsidTr="000F528E">
        <w:tc>
          <w:tcPr>
            <w:tcW w:w="606" w:type="dxa"/>
          </w:tcPr>
          <w:p w14:paraId="1CC600B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42488B8" wp14:editId="289DCED7">
                  <wp:extent cx="247650" cy="247650"/>
                  <wp:effectExtent l="0" t="0" r="0" b="0"/>
                  <wp:docPr id="17" name="صورة 51" descr="video">
                    <a:hlinkClick xmlns:a="http://schemas.openxmlformats.org/drawingml/2006/main" r:id="rId1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صورة 17" descr="video">
                            <a:hlinkClick r:id="rId1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31585A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BB635F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2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(1) التَّشريحُ الوصفيُّ والوظيفيُّ</w:t>
            </w:r>
          </w:p>
        </w:tc>
      </w:tr>
      <w:tr w:rsidR="0046154B" w:rsidRPr="00780841" w14:paraId="4FF79083" w14:textId="77777777" w:rsidTr="000F528E">
        <w:tc>
          <w:tcPr>
            <w:tcW w:w="606" w:type="dxa"/>
          </w:tcPr>
          <w:p w14:paraId="2ABC11C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914D955" wp14:editId="3FE279CE">
                  <wp:extent cx="247650" cy="247650"/>
                  <wp:effectExtent l="0" t="0" r="0" b="0"/>
                  <wp:docPr id="31" name="صورة 52" descr="video">
                    <a:hlinkClick xmlns:a="http://schemas.openxmlformats.org/drawingml/2006/main" r:id="rId1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صورة 31" descr="video">
                            <a:hlinkClick r:id="rId1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C022DD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AA5A6A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3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(2) تقييمُ الأذيَّةِ العصبيَّةِ</w:t>
            </w:r>
          </w:p>
        </w:tc>
      </w:tr>
      <w:tr w:rsidR="0046154B" w:rsidRPr="00780841" w14:paraId="7BE3FB79" w14:textId="77777777" w:rsidTr="000F528E">
        <w:tc>
          <w:tcPr>
            <w:tcW w:w="606" w:type="dxa"/>
          </w:tcPr>
          <w:p w14:paraId="676FD9B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E67AB33" wp14:editId="1A1FBBCA">
                  <wp:extent cx="247650" cy="247650"/>
                  <wp:effectExtent l="0" t="0" r="0" b="0"/>
                  <wp:docPr id="39" name="صورة 53" descr="video">
                    <a:hlinkClick xmlns:a="http://schemas.openxmlformats.org/drawingml/2006/main" r:id="rId1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صورة 39" descr="video">
                            <a:hlinkClick r:id="rId1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90113E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9667D5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3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(3) التَّدبيرُ والإصلاحُ الجراحيُّ</w:t>
            </w:r>
          </w:p>
        </w:tc>
      </w:tr>
      <w:tr w:rsidR="0046154B" w:rsidRPr="00780841" w14:paraId="08248779" w14:textId="77777777" w:rsidTr="000F528E">
        <w:tc>
          <w:tcPr>
            <w:tcW w:w="606" w:type="dxa"/>
          </w:tcPr>
          <w:p w14:paraId="743354F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E73FC63" wp14:editId="52A65128">
                  <wp:extent cx="247650" cy="247650"/>
                  <wp:effectExtent l="0" t="0" r="0" b="0"/>
                  <wp:docPr id="34" name="صورة 54" descr="video">
                    <a:hlinkClick xmlns:a="http://schemas.openxmlformats.org/drawingml/2006/main" r:id="rId1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صورة 34" descr="video">
                            <a:hlinkClick r:id="rId1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04FFD1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7AE634E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3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(4) تصنيفُ الأذيَّةِ العصبيَّةِ</w:t>
            </w:r>
          </w:p>
        </w:tc>
      </w:tr>
      <w:tr w:rsidR="0046154B" w:rsidRPr="00780841" w14:paraId="17046A4E" w14:textId="77777777" w:rsidTr="000F528E">
        <w:tc>
          <w:tcPr>
            <w:tcW w:w="606" w:type="dxa"/>
          </w:tcPr>
          <w:p w14:paraId="7C6DE22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1E89F10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2CF03A96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7C84A3B8" w14:textId="77777777" w:rsidTr="000F528E">
        <w:tc>
          <w:tcPr>
            <w:tcW w:w="606" w:type="dxa"/>
          </w:tcPr>
          <w:p w14:paraId="1F6EF5B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1845AA6" wp14:editId="5D967A74">
                  <wp:extent cx="247650" cy="247650"/>
                  <wp:effectExtent l="0" t="0" r="0" b="0"/>
                  <wp:docPr id="138" name="صورة 140" descr="video">
                    <a:hlinkClick xmlns:a="http://schemas.openxmlformats.org/drawingml/2006/main" r:id="rId1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صورة 138" descr="video">
                            <a:hlinkClick r:id="rId1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ED492D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C113E0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13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الأذيَّاتُ الرَّضيَّةُ للضَّفيرةِ العضديَّةِ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Injuries of Brachial Plexus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</w:t>
            </w:r>
          </w:p>
        </w:tc>
      </w:tr>
      <w:tr w:rsidR="0046154B" w:rsidRPr="00780841" w14:paraId="0E90428A" w14:textId="77777777" w:rsidTr="000F528E">
        <w:tc>
          <w:tcPr>
            <w:tcW w:w="606" w:type="dxa"/>
          </w:tcPr>
          <w:p w14:paraId="0789D79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0E4A069" wp14:editId="0DEAC80B">
                  <wp:extent cx="247650" cy="247650"/>
                  <wp:effectExtent l="0" t="0" r="0" b="0"/>
                  <wp:docPr id="10" name="صورة 50" descr="video">
                    <a:hlinkClick xmlns:a="http://schemas.openxmlformats.org/drawingml/2006/main" r:id="rId1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video">
                            <a:hlinkClick r:id="rId1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E21489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DEBEA8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3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شللُ الضَّفيرةِ العضديَّةِ الولاديُّ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Obstetrical Brachial Plexus Palsy</w:t>
              </w:r>
            </w:hyperlink>
          </w:p>
        </w:tc>
      </w:tr>
      <w:tr w:rsidR="0046154B" w:rsidRPr="00780841" w14:paraId="04F907AE" w14:textId="77777777" w:rsidTr="000F528E">
        <w:tc>
          <w:tcPr>
            <w:tcW w:w="606" w:type="dxa"/>
          </w:tcPr>
          <w:p w14:paraId="4F555C5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18C5000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589FC943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6BD2966E" w14:textId="77777777" w:rsidTr="000F528E">
        <w:tc>
          <w:tcPr>
            <w:tcW w:w="606" w:type="dxa"/>
          </w:tcPr>
          <w:p w14:paraId="60A846B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309170E" wp14:editId="0EC62B63">
                  <wp:extent cx="247650" cy="247650"/>
                  <wp:effectExtent l="0" t="0" r="0" b="0"/>
                  <wp:docPr id="118" name="صورة 4" descr="video">
                    <a:hlinkClick xmlns:a="http://schemas.openxmlformats.org/drawingml/2006/main" r:id="rId1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صورة 118" descr="video">
                            <a:hlinkClick r:id="rId1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2AEF17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C733C0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4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مقاربةُ العصبِ الوركيِّ جراحيَّاً في النَّاحيةِ الإليويَّة..  المدخلُ عبرَ أليافِ العضلةِ الإليويَّةِ العظمى مقابلَ المدخلِ التَّقليديِّ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T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rans- Gluteal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 xml:space="preserve"> Approach of Sciatic Nerve vs. The Traditional Approaches</w:t>
              </w:r>
            </w:hyperlink>
          </w:p>
        </w:tc>
      </w:tr>
      <w:tr w:rsidR="0046154B" w:rsidRPr="00780841" w14:paraId="66E29C5D" w14:textId="77777777" w:rsidTr="000F528E">
        <w:tc>
          <w:tcPr>
            <w:tcW w:w="606" w:type="dxa"/>
          </w:tcPr>
          <w:p w14:paraId="08E1FBA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0806C6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39CC1F89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77FAEB9D" w14:textId="77777777" w:rsidTr="000F528E">
        <w:tc>
          <w:tcPr>
            <w:tcW w:w="606" w:type="dxa"/>
          </w:tcPr>
          <w:p w14:paraId="1E95949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37B2A64" wp14:editId="07161C5E">
                  <wp:extent cx="247650" cy="247650"/>
                  <wp:effectExtent l="0" t="0" r="0" b="0"/>
                  <wp:docPr id="72" name="صورة 103" descr="video">
                    <a:hlinkClick xmlns:a="http://schemas.openxmlformats.org/drawingml/2006/main" r:id="rId1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صورة 72" descr="video">
                            <a:hlinkClick r:id="rId1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B71776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AFDDC5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4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مُعالجةُ تناذرِ العضلةِ الكمثريَّةِ بحقنِ الكورتيزون (مقاربةٌ شخصيَّةٌ)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br/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Piriformis Muscle Injection (Personal Approach)</w:t>
              </w:r>
            </w:hyperlink>
          </w:p>
        </w:tc>
      </w:tr>
      <w:tr w:rsidR="0046154B" w:rsidRPr="00780841" w14:paraId="02A0757B" w14:textId="77777777" w:rsidTr="000F528E">
        <w:tc>
          <w:tcPr>
            <w:tcW w:w="606" w:type="dxa"/>
          </w:tcPr>
          <w:p w14:paraId="702DE98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64AF40C" wp14:editId="34816F84">
                  <wp:extent cx="247650" cy="247650"/>
                  <wp:effectExtent l="0" t="0" r="0" b="0"/>
                  <wp:docPr id="74" name="صورة 104" descr="video">
                    <a:hlinkClick xmlns:a="http://schemas.openxmlformats.org/drawingml/2006/main" r:id="rId1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صورة 74" descr="video">
                            <a:hlinkClick r:id="rId1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C64FE3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9796EE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4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مُعالجةُ تناذرِ العضلةِ الكمثريَّةِ بحقنِ الكورتيزون (مقاربةٌ شخصيَّةٌ) (عرضٌ موسَّعٌ)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br/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Piriformis Muscle Injection (Personal Approach)</w:t>
              </w:r>
            </w:hyperlink>
          </w:p>
        </w:tc>
      </w:tr>
      <w:tr w:rsidR="0046154B" w:rsidRPr="00780841" w14:paraId="48E01762" w14:textId="77777777" w:rsidTr="000F528E">
        <w:tc>
          <w:tcPr>
            <w:tcW w:w="606" w:type="dxa"/>
          </w:tcPr>
          <w:p w14:paraId="60C78FD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2E58EE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BA94C48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38002CE3" w14:textId="77777777" w:rsidTr="000F528E">
        <w:tc>
          <w:tcPr>
            <w:tcW w:w="606" w:type="dxa"/>
          </w:tcPr>
          <w:p w14:paraId="57EDF16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E52DE5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2C28E5AF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050D853F" w14:textId="77777777" w:rsidTr="000F528E">
        <w:tc>
          <w:tcPr>
            <w:tcW w:w="606" w:type="dxa"/>
          </w:tcPr>
          <w:p w14:paraId="79C6D0C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49FD7DE" wp14:editId="63295356">
                  <wp:extent cx="247650" cy="247650"/>
                  <wp:effectExtent l="0" t="0" r="0" b="0"/>
                  <wp:docPr id="130" name="صورة 132" descr="video">
                    <a:hlinkClick xmlns:a="http://schemas.openxmlformats.org/drawingml/2006/main" r:id="rId1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صورة 130" descr="video">
                            <a:hlinkClick r:id="rId1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B44A46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365021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4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مُتلازمةُ الرَّأسِ الطَّويلِ للعضلةِ ذاتِ الرَّأسين الفخذيَّةِ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Syndrome of the Long Head of Biceps Femoris</w:t>
              </w:r>
            </w:hyperlink>
          </w:p>
        </w:tc>
      </w:tr>
      <w:tr w:rsidR="0046154B" w:rsidRPr="00780841" w14:paraId="6BDC019F" w14:textId="77777777" w:rsidTr="000F528E">
        <w:tc>
          <w:tcPr>
            <w:tcW w:w="606" w:type="dxa"/>
          </w:tcPr>
          <w:p w14:paraId="72BD7C8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A60360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0806118D" w14:textId="77777777" w:rsidR="0046154B" w:rsidRPr="00780841" w:rsidRDefault="0046154B" w:rsidP="000F528E">
            <w:pPr>
              <w:ind w:right="360"/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73292939" w14:textId="77777777" w:rsidTr="000F528E">
        <w:tc>
          <w:tcPr>
            <w:tcW w:w="606" w:type="dxa"/>
          </w:tcPr>
          <w:p w14:paraId="723721D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36EF577" wp14:editId="12CBAD4D">
                  <wp:extent cx="247650" cy="247650"/>
                  <wp:effectExtent l="0" t="0" r="0" b="0"/>
                  <wp:docPr id="121" name="صورة 123" descr="video">
                    <a:hlinkClick xmlns:a="http://schemas.openxmlformats.org/drawingml/2006/main" r:id="rId1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صورة 121" descr="video">
                            <a:hlinkClick r:id="rId1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8199F9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A0CABD7" w14:textId="77777777" w:rsidR="0046154B" w:rsidRPr="00780841" w:rsidRDefault="0046154B" w:rsidP="000F528E">
            <w:pPr>
              <w:ind w:right="360"/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4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مُتلازمةُ العضلةِ الكابَّةِ المدوَّرة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Pronator Teres Muscle Syndrome</w:t>
              </w:r>
            </w:hyperlink>
          </w:p>
        </w:tc>
      </w:tr>
      <w:tr w:rsidR="0046154B" w:rsidRPr="00780841" w14:paraId="42766527" w14:textId="77777777" w:rsidTr="000F528E">
        <w:tc>
          <w:tcPr>
            <w:tcW w:w="606" w:type="dxa"/>
          </w:tcPr>
          <w:p w14:paraId="0D1F72E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lastRenderedPageBreak/>
              <w:drawing>
                <wp:inline distT="0" distB="0" distL="0" distR="0" wp14:anchorId="2AC418FF" wp14:editId="3FFFC70D">
                  <wp:extent cx="247650" cy="247650"/>
                  <wp:effectExtent l="0" t="0" r="0" b="0"/>
                  <wp:docPr id="159" name="صورة 160" descr="video">
                    <a:hlinkClick xmlns:a="http://schemas.openxmlformats.org/drawingml/2006/main" r:id="rId1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صورة 159" descr="video">
                            <a:hlinkClick r:id="rId1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A880A3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FFCDB5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  <w:t>التَّشريحُ الجراحيُّ للعصبِ المُتوسِّطِ في السَّاعدِ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 xml:space="preserve"> Median Nerve Surgical Anatomy</w:t>
            </w:r>
          </w:p>
        </w:tc>
      </w:tr>
      <w:tr w:rsidR="0046154B" w:rsidRPr="00780841" w14:paraId="1C15079A" w14:textId="77777777" w:rsidTr="000F528E">
        <w:tc>
          <w:tcPr>
            <w:tcW w:w="606" w:type="dxa"/>
          </w:tcPr>
          <w:p w14:paraId="531361E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2842473" wp14:editId="32772ABE">
                  <wp:extent cx="247650" cy="247650"/>
                  <wp:effectExtent l="0" t="0" r="0" b="0"/>
                  <wp:docPr id="20" name="صورة 55" descr="video">
                    <a:hlinkClick xmlns:a="http://schemas.openxmlformats.org/drawingml/2006/main" r:id="rId1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صورة 20" descr="video">
                            <a:hlinkClick r:id="rId1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99EF75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2838F1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5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قوسُ العضلةِ الكابَّةِ المُدوَّرةِ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Pronator Teres Muscle Arcade</w:t>
              </w:r>
            </w:hyperlink>
          </w:p>
        </w:tc>
      </w:tr>
      <w:tr w:rsidR="0046154B" w:rsidRPr="00780841" w14:paraId="132CA899" w14:textId="77777777" w:rsidTr="000F528E">
        <w:tc>
          <w:tcPr>
            <w:tcW w:w="606" w:type="dxa"/>
          </w:tcPr>
          <w:p w14:paraId="6DD152C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0AF8222" wp14:editId="0820144B">
                  <wp:extent cx="247650" cy="247650"/>
                  <wp:effectExtent l="0" t="0" r="0" b="0"/>
                  <wp:docPr id="158" name="صورة 159" descr="video">
                    <a:hlinkClick xmlns:a="http://schemas.openxmlformats.org/drawingml/2006/main" r:id="rId1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صورة 158" descr="video">
                            <a:hlinkClick r:id="rId1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2622A4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AFC113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  <w:t>قوسُ العضلةِ قابضة الأصابع السّطحيّة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 xml:space="preserve"> (FDS Arc) </w:t>
            </w:r>
          </w:p>
        </w:tc>
      </w:tr>
      <w:tr w:rsidR="0046154B" w:rsidRPr="00780841" w14:paraId="363FE7CA" w14:textId="77777777" w:rsidTr="000F528E">
        <w:tc>
          <w:tcPr>
            <w:tcW w:w="606" w:type="dxa"/>
          </w:tcPr>
          <w:p w14:paraId="334CAB9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1B72EBA" wp14:editId="7B887939">
                  <wp:extent cx="247650" cy="247650"/>
                  <wp:effectExtent l="0" t="0" r="0" b="0"/>
                  <wp:docPr id="33" name="صورة 56" descr="video">
                    <a:hlinkClick xmlns:a="http://schemas.openxmlformats.org/drawingml/2006/main" r:id="rId1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صورة 33" descr="video">
                            <a:hlinkClick r:id="rId1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F6031B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8606CE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5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شبيهُ رباطِ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Struthers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...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Struthers- like Ligament</w:t>
              </w:r>
            </w:hyperlink>
          </w:p>
        </w:tc>
      </w:tr>
      <w:tr w:rsidR="0046154B" w:rsidRPr="00780841" w14:paraId="1DFAA419" w14:textId="77777777" w:rsidTr="000F528E">
        <w:tc>
          <w:tcPr>
            <w:tcW w:w="606" w:type="dxa"/>
          </w:tcPr>
          <w:p w14:paraId="4CABF77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7C425EB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9383FF7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320693AD" w14:textId="77777777" w:rsidTr="000F528E">
        <w:tc>
          <w:tcPr>
            <w:tcW w:w="606" w:type="dxa"/>
          </w:tcPr>
          <w:p w14:paraId="337623D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D9F6FE0" wp14:editId="2893BB12">
                  <wp:extent cx="247650" cy="247650"/>
                  <wp:effectExtent l="0" t="0" r="0" b="0"/>
                  <wp:docPr id="35" name="صورة 61" descr="video">
                    <a:hlinkClick xmlns:a="http://schemas.openxmlformats.org/drawingml/2006/main" r:id="rId1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صورة 35" descr="video">
                            <a:hlinkClick r:id="rId1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64A5B0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D94016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5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متلازمة العصب بين العظام الخلفي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Posterior Interosseous Nerve Syndrome</w:t>
              </w:r>
            </w:hyperlink>
          </w:p>
        </w:tc>
      </w:tr>
      <w:tr w:rsidR="0046154B" w:rsidRPr="00780841" w14:paraId="55624546" w14:textId="77777777" w:rsidTr="000F528E">
        <w:tc>
          <w:tcPr>
            <w:tcW w:w="606" w:type="dxa"/>
          </w:tcPr>
          <w:p w14:paraId="415C23C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06D61BA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5EF0C27E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7C841311" w14:textId="77777777" w:rsidTr="000F528E">
        <w:tc>
          <w:tcPr>
            <w:tcW w:w="606" w:type="dxa"/>
          </w:tcPr>
          <w:p w14:paraId="36085EA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7A25014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78AF6A0B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00AE013F" w14:textId="77777777" w:rsidTr="000F528E">
        <w:tc>
          <w:tcPr>
            <w:tcW w:w="606" w:type="dxa"/>
          </w:tcPr>
          <w:p w14:paraId="71DC62B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67C5B15" wp14:editId="2BBF21A7">
                  <wp:extent cx="247650" cy="247650"/>
                  <wp:effectExtent l="0" t="0" r="0" b="0"/>
                  <wp:docPr id="111" name="صورة 18" descr="video">
                    <a:hlinkClick xmlns:a="http://schemas.openxmlformats.org/drawingml/2006/main" r:id="rId1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صورة 18" descr="video">
                            <a:hlinkClick r:id="rId1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EC4FEB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66BCD4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5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في فقهِ الأعصابِ، الألم أولاً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Pain is First</w:t>
              </w:r>
            </w:hyperlink>
          </w:p>
        </w:tc>
      </w:tr>
      <w:tr w:rsidR="0046154B" w:rsidRPr="00780841" w14:paraId="1FBCDDC2" w14:textId="77777777" w:rsidTr="000F528E">
        <w:tc>
          <w:tcPr>
            <w:tcW w:w="606" w:type="dxa"/>
          </w:tcPr>
          <w:p w14:paraId="2E727E1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E7AC228" wp14:editId="2677651B">
                  <wp:extent cx="247650" cy="247650"/>
                  <wp:effectExtent l="0" t="0" r="0" b="0"/>
                  <wp:docPr id="112" name="صورة 19" descr="video">
                    <a:hlinkClick xmlns:a="http://schemas.openxmlformats.org/drawingml/2006/main" r:id="rId1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صورة 19" descr="video">
                            <a:hlinkClick r:id="rId1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95B242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886A03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6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في فقهِ الأعصابِ، الشَّكلُ الضَّرورة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The Philosophy of Form</w:t>
              </w:r>
            </w:hyperlink>
          </w:p>
        </w:tc>
      </w:tr>
      <w:tr w:rsidR="0046154B" w:rsidRPr="00780841" w14:paraId="1F5125C3" w14:textId="77777777" w:rsidTr="000F528E">
        <w:tc>
          <w:tcPr>
            <w:tcW w:w="606" w:type="dxa"/>
          </w:tcPr>
          <w:p w14:paraId="2B94206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CAC3A2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2640CEFA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0A38C53F" w14:textId="77777777" w:rsidTr="000F528E">
        <w:tc>
          <w:tcPr>
            <w:tcW w:w="606" w:type="dxa"/>
          </w:tcPr>
          <w:p w14:paraId="0722749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D6E77DA" wp14:editId="21F8C522">
                  <wp:extent cx="247650" cy="247650"/>
                  <wp:effectExtent l="0" t="0" r="0" b="0"/>
                  <wp:docPr id="37" name="صورة 33" descr="video">
                    <a:hlinkClick xmlns:a="http://schemas.openxmlformats.org/drawingml/2006/main" r:id="rId1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صورة 33" descr="video">
                            <a:hlinkClick r:id="rId1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FE0B5E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16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7AAE4277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16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خُلقتِ المرأةُ من ضلع الرّجل، رائعةُ الإيحاء الفلسفيّ والمجازِ العلميّ</w:t>
              </w:r>
            </w:hyperlink>
          </w:p>
        </w:tc>
      </w:tr>
      <w:tr w:rsidR="0046154B" w:rsidRPr="00780841" w14:paraId="5F653756" w14:textId="77777777" w:rsidTr="000F528E">
        <w:tc>
          <w:tcPr>
            <w:tcW w:w="606" w:type="dxa"/>
          </w:tcPr>
          <w:p w14:paraId="3EF3B8A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FAF6225" wp14:editId="66551981">
                  <wp:extent cx="247650" cy="247650"/>
                  <wp:effectExtent l="0" t="0" r="0" b="0"/>
                  <wp:docPr id="561195626" name="صورة 174" descr="video">
                    <a:hlinkClick xmlns:a="http://schemas.openxmlformats.org/drawingml/2006/main" r:id="rId1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195626" name="صورة 561195626" descr="video">
                            <a:hlinkClick r:id="rId1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6FFFCC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590CF1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6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تُفَّاحةُ آدمَ وضِلعُ آدمَ.. وَجهان لصورةِ الإنسان</w:t>
              </w:r>
            </w:hyperlink>
          </w:p>
        </w:tc>
      </w:tr>
      <w:tr w:rsidR="0046154B" w:rsidRPr="00780841" w14:paraId="331779BA" w14:textId="77777777" w:rsidTr="000F528E">
        <w:tc>
          <w:tcPr>
            <w:tcW w:w="606" w:type="dxa"/>
          </w:tcPr>
          <w:p w14:paraId="4908CED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9C05190" wp14:editId="1205EA24">
                  <wp:extent cx="247650" cy="247650"/>
                  <wp:effectExtent l="0" t="0" r="0" b="0"/>
                  <wp:docPr id="44" name="صورة 46" descr="video">
                    <a:hlinkClick xmlns:a="http://schemas.openxmlformats.org/drawingml/2006/main" r:id="rId1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صورة 44" descr="video">
                            <a:hlinkClick r:id="rId1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1F4A7F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1DD551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6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جُسيمُ بار، مفتاحُ أحجيَّةِ الخلقِ </w:t>
              </w:r>
            </w:hyperlink>
          </w:p>
        </w:tc>
      </w:tr>
      <w:tr w:rsidR="0046154B" w:rsidRPr="00780841" w14:paraId="1933F220" w14:textId="77777777" w:rsidTr="000F528E">
        <w:tc>
          <w:tcPr>
            <w:tcW w:w="606" w:type="dxa"/>
          </w:tcPr>
          <w:p w14:paraId="26A5AAE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7F41EFA" wp14:editId="3B5523A1">
                  <wp:extent cx="247650" cy="247650"/>
                  <wp:effectExtent l="0" t="0" r="0" b="0"/>
                  <wp:docPr id="50" name="صورة 70" descr="video">
                    <a:hlinkClick xmlns:a="http://schemas.openxmlformats.org/drawingml/2006/main" r:id="rId1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صورة 50" descr="video">
                            <a:hlinkClick r:id="rId1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C99A9E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E17917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7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خلقُ آدمَ وخلقُ حوَّاءَ، ومن ضلعِه كانت حوَّاءُ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Adam &amp; Eve, Adam's Rib</w:t>
              </w:r>
            </w:hyperlink>
          </w:p>
        </w:tc>
      </w:tr>
      <w:tr w:rsidR="0046154B" w:rsidRPr="00780841" w14:paraId="674573D5" w14:textId="77777777" w:rsidTr="000F528E">
        <w:tc>
          <w:tcPr>
            <w:tcW w:w="606" w:type="dxa"/>
          </w:tcPr>
          <w:p w14:paraId="78DC672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C44A3EA" wp14:editId="00512C57">
                  <wp:extent cx="247650" cy="247650"/>
                  <wp:effectExtent l="0" t="0" r="0" b="0"/>
                  <wp:docPr id="51" name="صورة 71" descr="video">
                    <a:hlinkClick xmlns:a="http://schemas.openxmlformats.org/drawingml/2006/main" r:id="rId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صورة 51" descr="video">
                            <a:hlinkClick r:id="rId1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A6E1F7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DBA832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7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جسيمُ بار، الشَّاهدُ والبصيرةُ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Barr Body, The Witness</w:t>
              </w:r>
            </w:hyperlink>
          </w:p>
        </w:tc>
      </w:tr>
      <w:tr w:rsidR="0046154B" w:rsidRPr="00780841" w14:paraId="5FDC4289" w14:textId="77777777" w:rsidTr="000F528E">
        <w:tc>
          <w:tcPr>
            <w:tcW w:w="606" w:type="dxa"/>
          </w:tcPr>
          <w:p w14:paraId="6E79B35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51EC166" wp14:editId="47EE3DF2">
                  <wp:extent cx="247650" cy="247650"/>
                  <wp:effectExtent l="0" t="0" r="0" b="0"/>
                  <wp:docPr id="16" name="صورة 49" descr="video">
                    <a:hlinkClick xmlns:a="http://schemas.openxmlformats.org/drawingml/2006/main" r:id="rId1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6" descr="video">
                            <a:hlinkClick r:id="rId1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DE18E8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124E7C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7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خلقُ حوَّاءَ من ضلعِ آدمَ، حقيقةٌ أم أسطورةٌ؟</w:t>
              </w:r>
            </w:hyperlink>
          </w:p>
        </w:tc>
      </w:tr>
      <w:tr w:rsidR="0046154B" w:rsidRPr="00780841" w14:paraId="0E248FDD" w14:textId="77777777" w:rsidTr="000F528E">
        <w:tc>
          <w:tcPr>
            <w:tcW w:w="606" w:type="dxa"/>
          </w:tcPr>
          <w:p w14:paraId="1FF1770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9CB579D" wp14:editId="28ECEEB0">
                  <wp:extent cx="247650" cy="247650"/>
                  <wp:effectExtent l="0" t="0" r="0" b="0"/>
                  <wp:docPr id="76" name="صورة 100" descr="video">
                    <a:hlinkClick xmlns:a="http://schemas.openxmlformats.org/drawingml/2006/main" r:id="rId1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صورة 100" descr="video">
                            <a:hlinkClick r:id="rId1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D70520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17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29070A5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7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لآدمَ فعلُ التَّمكين، ولحوَّاءَ حفظُ التَّكوين!</w:t>
              </w:r>
            </w:hyperlink>
          </w:p>
        </w:tc>
      </w:tr>
      <w:tr w:rsidR="0046154B" w:rsidRPr="00780841" w14:paraId="0E6B0F10" w14:textId="77777777" w:rsidTr="000F528E">
        <w:tc>
          <w:tcPr>
            <w:tcW w:w="606" w:type="dxa"/>
          </w:tcPr>
          <w:p w14:paraId="2BAFC61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48DA8CF" wp14:editId="6991E2FD">
                  <wp:extent cx="247650" cy="247650"/>
                  <wp:effectExtent l="0" t="0" r="0" b="0"/>
                  <wp:docPr id="434016210" name="صورة 117" descr="video">
                    <a:hlinkClick xmlns:a="http://schemas.openxmlformats.org/drawingml/2006/main" r:id="rId1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صورة 117" descr="video">
                            <a:hlinkClick r:id="rId1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14FFC3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48A730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17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فيروسُ كورُونَا المُستَجِدُّ (كوفيد -19): منْ بَعدِ السُّلوكِ، عَينُهُ عَلى الصِّفاتِ</w:t>
              </w:r>
            </w:hyperlink>
          </w:p>
        </w:tc>
      </w:tr>
      <w:tr w:rsidR="0046154B" w:rsidRPr="00780841" w14:paraId="10ADA705" w14:textId="77777777" w:rsidTr="000F528E">
        <w:tc>
          <w:tcPr>
            <w:tcW w:w="606" w:type="dxa"/>
          </w:tcPr>
          <w:p w14:paraId="3C2D8B8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CBE034A" wp14:editId="4090FFA1">
                  <wp:extent cx="247650" cy="247650"/>
                  <wp:effectExtent l="0" t="0" r="0" b="0"/>
                  <wp:docPr id="41" name="صورة 37" descr="video">
                    <a:hlinkClick xmlns:a="http://schemas.openxmlformats.org/drawingml/2006/main" r:id="rId1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صورة 41" descr="video">
                            <a:hlinkClick r:id="rId1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A4F05D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4A03213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18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تُفَّاحة آدم وضِلعُ آدمَ، وجهان لصورةِ الإنسان. </w:t>
              </w:r>
            </w:hyperlink>
          </w:p>
        </w:tc>
      </w:tr>
      <w:tr w:rsidR="0046154B" w:rsidRPr="00780841" w14:paraId="685AC43E" w14:textId="77777777" w:rsidTr="000F528E">
        <w:tc>
          <w:tcPr>
            <w:tcW w:w="606" w:type="dxa"/>
          </w:tcPr>
          <w:p w14:paraId="70ED336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6DA907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9E459EE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21814AF3" w14:textId="77777777" w:rsidTr="000F528E">
        <w:tc>
          <w:tcPr>
            <w:tcW w:w="606" w:type="dxa"/>
          </w:tcPr>
          <w:p w14:paraId="7D2774F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DBFC80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716A9920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61460FF9" w14:textId="77777777" w:rsidTr="000F528E">
        <w:tc>
          <w:tcPr>
            <w:tcW w:w="606" w:type="dxa"/>
          </w:tcPr>
          <w:p w14:paraId="78251C8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5ABA3D9" wp14:editId="74B985EF">
                  <wp:extent cx="247650" cy="247650"/>
                  <wp:effectExtent l="0" t="0" r="0" b="0"/>
                  <wp:docPr id="38" name="صورة 34" descr="video">
                    <a:hlinkClick xmlns:a="http://schemas.openxmlformats.org/drawingml/2006/main" r:id="rId1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صورة 34" descr="video">
                            <a:hlinkClick r:id="rId1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2C42F2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18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7B50AE92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18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المرأةُ تقرِّرُ جنسَ وليدها، والرّجل يدّعي</w:t>
              </w:r>
            </w:hyperlink>
            <w:r w:rsidRPr="00780841"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  <w:t>!</w:t>
            </w:r>
          </w:p>
        </w:tc>
      </w:tr>
      <w:tr w:rsidR="0046154B" w:rsidRPr="00780841" w14:paraId="184E3FEE" w14:textId="77777777" w:rsidTr="000F528E">
        <w:tc>
          <w:tcPr>
            <w:tcW w:w="606" w:type="dxa"/>
          </w:tcPr>
          <w:p w14:paraId="57DFA3E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C541451" wp14:editId="109C2FE2">
                  <wp:extent cx="247650" cy="247650"/>
                  <wp:effectExtent l="0" t="0" r="0" b="0"/>
                  <wp:docPr id="6" name="صورة 47" descr="video">
                    <a:hlinkClick xmlns:a="http://schemas.openxmlformats.org/drawingml/2006/main" r:id="rId1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47" descr="video">
                            <a:hlinkClick r:id="rId1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99F32E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B708FE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8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صبيٌّ أم بنتٌ، الأمُّ تُقرِّرُ!</w:t>
              </w:r>
            </w:hyperlink>
          </w:p>
        </w:tc>
      </w:tr>
      <w:tr w:rsidR="0046154B" w:rsidRPr="00780841" w14:paraId="3035F9E0" w14:textId="77777777" w:rsidTr="000F528E">
        <w:tc>
          <w:tcPr>
            <w:tcW w:w="606" w:type="dxa"/>
          </w:tcPr>
          <w:p w14:paraId="0CF7563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2E5BD61" wp14:editId="529F08A1">
                  <wp:extent cx="247650" cy="247650"/>
                  <wp:effectExtent l="0" t="0" r="0" b="0"/>
                  <wp:docPr id="64" name="صورة 92" descr="video">
                    <a:hlinkClick xmlns:a="http://schemas.openxmlformats.org/drawingml/2006/main" r:id="rId1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صورة 64" descr="video">
                            <a:hlinkClick r:id="rId1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7B3642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815324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8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إنتاجُ البُويضاتِ غيرِ المُلقَّحات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Oocytogenesis</w:t>
              </w:r>
            </w:hyperlink>
          </w:p>
        </w:tc>
      </w:tr>
      <w:tr w:rsidR="0046154B" w:rsidRPr="00780841" w14:paraId="64A66741" w14:textId="77777777" w:rsidTr="000F528E">
        <w:tc>
          <w:tcPr>
            <w:tcW w:w="606" w:type="dxa"/>
          </w:tcPr>
          <w:p w14:paraId="21BFCF6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A1AF2E3" wp14:editId="36E4C59B">
                  <wp:extent cx="247650" cy="247650"/>
                  <wp:effectExtent l="0" t="0" r="0" b="0"/>
                  <wp:docPr id="65" name="صورة 93" descr="video">
                    <a:hlinkClick xmlns:a="http://schemas.openxmlformats.org/drawingml/2006/main" r:id="rId1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صورة 65" descr="video">
                            <a:hlinkClick r:id="rId1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6858C9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C708B8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8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إنتاجُ النِّطافِ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Spermatogenesis</w:t>
              </w:r>
            </w:hyperlink>
          </w:p>
        </w:tc>
      </w:tr>
      <w:tr w:rsidR="0046154B" w:rsidRPr="00780841" w14:paraId="11A73C25" w14:textId="77777777" w:rsidTr="000F528E">
        <w:tc>
          <w:tcPr>
            <w:tcW w:w="606" w:type="dxa"/>
          </w:tcPr>
          <w:p w14:paraId="5ED409F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17DAEAB" wp14:editId="4DA2840D">
                  <wp:extent cx="247650" cy="247650"/>
                  <wp:effectExtent l="0" t="0" r="0" b="0"/>
                  <wp:docPr id="66" name="صورة 94" descr="video">
                    <a:hlinkClick xmlns:a="http://schemas.openxmlformats.org/drawingml/2006/main" r:id="rId1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صورة 66" descr="video">
                            <a:hlinkClick r:id="rId1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78E60E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C277B0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19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أمُّ البنات، حقيقةٌ هيَ أمْ هيَ محضُ تُرَّهات؟!</w:t>
              </w:r>
            </w:hyperlink>
          </w:p>
        </w:tc>
      </w:tr>
      <w:tr w:rsidR="0046154B" w:rsidRPr="00780841" w14:paraId="2E35B93C" w14:textId="77777777" w:rsidTr="000F528E">
        <w:tc>
          <w:tcPr>
            <w:tcW w:w="606" w:type="dxa"/>
          </w:tcPr>
          <w:p w14:paraId="57BB1C4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EB0CDD3" wp14:editId="0FD4FA90">
                  <wp:extent cx="247650" cy="247650"/>
                  <wp:effectExtent l="0" t="0" r="0" b="0"/>
                  <wp:docPr id="67" name="صورة 95" descr="video">
                    <a:hlinkClick xmlns:a="http://schemas.openxmlformats.org/drawingml/2006/main" r:id="rId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صورة 67" descr="video">
                            <a:hlinkClick r:id="rId1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0398D0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AE4950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9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أمُّ البنين! حقيقةٌ لطالما ظَننتُها من هفواتِ الأوَّلين</w:t>
              </w:r>
            </w:hyperlink>
          </w:p>
        </w:tc>
      </w:tr>
      <w:tr w:rsidR="0046154B" w:rsidRPr="00780841" w14:paraId="635B4DD7" w14:textId="77777777" w:rsidTr="000F528E">
        <w:tc>
          <w:tcPr>
            <w:tcW w:w="606" w:type="dxa"/>
          </w:tcPr>
          <w:p w14:paraId="5E0FF32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89D10CB" wp14:editId="3C9A3B93">
                  <wp:extent cx="247650" cy="247650"/>
                  <wp:effectExtent l="0" t="0" r="0" b="0"/>
                  <wp:docPr id="68" name="صورة 96" descr="video">
                    <a:hlinkClick xmlns:a="http://schemas.openxmlformats.org/drawingml/2006/main" r:id="rId1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صورة 68" descr="video">
                            <a:hlinkClick r:id="rId1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4F046D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0DB2D0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9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غّلّبةُ البنات، حوَّاءُ هذهِ تلِدُ كثيرَ بناتٍ وقليلَ بنين</w:t>
              </w:r>
            </w:hyperlink>
          </w:p>
        </w:tc>
      </w:tr>
      <w:tr w:rsidR="0046154B" w:rsidRPr="00780841" w14:paraId="40D5D9EC" w14:textId="77777777" w:rsidTr="000F528E">
        <w:tc>
          <w:tcPr>
            <w:tcW w:w="606" w:type="dxa"/>
          </w:tcPr>
          <w:p w14:paraId="40C62B5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3EC4BC0" wp14:editId="1B22B3F5">
                  <wp:extent cx="247650" cy="247650"/>
                  <wp:effectExtent l="0" t="0" r="0" b="0"/>
                  <wp:docPr id="69" name="صورة 97" descr="video">
                    <a:hlinkClick xmlns:a="http://schemas.openxmlformats.org/drawingml/2006/main" r:id="rId1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صورة 69" descr="video">
                            <a:hlinkClick r:id="rId1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D787FB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2C87FA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9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غَلَبَةُ البنين، حوَّاءُ هذهِ تلِدُ كثيرَ بنينَ وقليلَ بنات</w:t>
              </w:r>
            </w:hyperlink>
          </w:p>
        </w:tc>
      </w:tr>
      <w:tr w:rsidR="0046154B" w:rsidRPr="00780841" w14:paraId="2D03900A" w14:textId="77777777" w:rsidTr="000F528E">
        <w:tc>
          <w:tcPr>
            <w:tcW w:w="606" w:type="dxa"/>
          </w:tcPr>
          <w:p w14:paraId="67160BA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D5E821E" wp14:editId="4DB270A5">
                  <wp:extent cx="247650" cy="247650"/>
                  <wp:effectExtent l="0" t="0" r="0" b="0"/>
                  <wp:docPr id="70" name="صورة 98" descr="video">
                    <a:hlinkClick xmlns:a="http://schemas.openxmlformats.org/drawingml/2006/main" r:id="rId1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صورة 70" descr="video">
                            <a:hlinkClick r:id="rId1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3CAB6A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2CCFC9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9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ولا أنفي عنها العدلَ أحياناً! حوَّاءُ هذه يكافئُ عديدُ بنيها عديدَ بُنيَّاتِها</w:t>
              </w:r>
            </w:hyperlink>
          </w:p>
        </w:tc>
      </w:tr>
      <w:tr w:rsidR="0046154B" w:rsidRPr="00780841" w14:paraId="6C6A3733" w14:textId="77777777" w:rsidTr="000F528E">
        <w:tc>
          <w:tcPr>
            <w:tcW w:w="606" w:type="dxa"/>
          </w:tcPr>
          <w:p w14:paraId="7CB99F4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78206A3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0E97B0E7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119DBEC2" w14:textId="77777777" w:rsidTr="000F528E">
        <w:tc>
          <w:tcPr>
            <w:tcW w:w="606" w:type="dxa"/>
          </w:tcPr>
          <w:p w14:paraId="41D4A2F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198492D" wp14:editId="5A3C1804">
                  <wp:extent cx="247650" cy="247650"/>
                  <wp:effectExtent l="0" t="0" r="0" b="0"/>
                  <wp:docPr id="1667407438" name="صورة 164" descr="video">
                    <a:hlinkClick xmlns:a="http://schemas.openxmlformats.org/drawingml/2006/main" r:id="rId2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صورة 163" descr="video">
                            <a:hlinkClick r:id="rId2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57C353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0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bookmarkStart w:id="2" w:name="_Hlk197895040"/>
        <w:tc>
          <w:tcPr>
            <w:tcW w:w="6797" w:type="dxa"/>
          </w:tcPr>
          <w:p w14:paraId="59118EB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color w:val="002060"/>
                <w:sz w:val="24"/>
                <w:szCs w:val="24"/>
              </w:rPr>
              <w:fldChar w:fldCharType="begin"/>
            </w:r>
            <w:r w:rsidRPr="00780841">
              <w:rPr>
                <w:rFonts w:asciiTheme="majorBidi" w:hAnsiTheme="majorBidi" w:cstheme="majorBidi"/>
                <w:color w:val="002060"/>
                <w:sz w:val="24"/>
                <w:szCs w:val="24"/>
              </w:rPr>
              <w:instrText>HYPERLINK "https://drive.google.com/file/d/1yo1yDuNxdD7i_Edi9CnaCUjmp0_A85fM/view?usp=drive_link"</w:instrText>
            </w:r>
            <w:r w:rsidRPr="00780841">
              <w:rPr>
                <w:rFonts w:asciiTheme="majorBidi" w:hAnsiTheme="majorBidi" w:cstheme="majorBidi"/>
                <w:color w:val="002060"/>
                <w:sz w:val="24"/>
                <w:szCs w:val="24"/>
              </w:rPr>
            </w:r>
            <w:r w:rsidRPr="00780841">
              <w:rPr>
                <w:rFonts w:asciiTheme="majorBidi" w:hAnsiTheme="majorBidi" w:cstheme="majorBidi"/>
                <w:color w:val="002060"/>
                <w:sz w:val="24"/>
                <w:szCs w:val="24"/>
              </w:rPr>
              <w:fldChar w:fldCharType="separate"/>
            </w:r>
            <w:r w:rsidRPr="00780841"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>المِبيضانِ في رِكنٍ مَكينٍ.. والخِصيتانِ في كِيسٍ مَهينٍ: بحثٌ في الأسبابِ.. بحثٌ في وظيفةِ الشَّكلِ</w:t>
            </w:r>
            <w:r w:rsidRPr="00780841">
              <w:rPr>
                <w:rFonts w:asciiTheme="majorBidi" w:hAnsiTheme="majorBidi" w:cstheme="majorBidi"/>
                <w:color w:val="002060"/>
                <w:sz w:val="24"/>
                <w:szCs w:val="24"/>
              </w:rPr>
              <w:fldChar w:fldCharType="end"/>
            </w:r>
            <w:bookmarkEnd w:id="2"/>
          </w:p>
        </w:tc>
      </w:tr>
      <w:tr w:rsidR="0046154B" w:rsidRPr="00780841" w14:paraId="3FFA689E" w14:textId="77777777" w:rsidTr="000F528E">
        <w:tc>
          <w:tcPr>
            <w:tcW w:w="606" w:type="dxa"/>
          </w:tcPr>
          <w:p w14:paraId="6BABC0A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E723508" wp14:editId="0E695D1C">
                  <wp:extent cx="247650" cy="247650"/>
                  <wp:effectExtent l="0" t="0" r="0" b="0"/>
                  <wp:docPr id="95" name="صورة 109" descr="video">
                    <a:hlinkClick xmlns:a="http://schemas.openxmlformats.org/drawingml/2006/main" r:id="rId2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صورة 109" descr="video">
                            <a:hlinkClick r:id="rId2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70A14D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0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18CE5E0A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0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طفلُ الأنبوبِ، ليسَ أفضلَ المُمكنِ</w:t>
              </w:r>
            </w:hyperlink>
          </w:p>
        </w:tc>
      </w:tr>
      <w:tr w:rsidR="0046154B" w:rsidRPr="00780841" w14:paraId="431F77F0" w14:textId="77777777" w:rsidTr="000F528E">
        <w:tc>
          <w:tcPr>
            <w:tcW w:w="606" w:type="dxa"/>
          </w:tcPr>
          <w:p w14:paraId="048C5E1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1801CF3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877B31F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77863F42" w14:textId="77777777" w:rsidTr="000F528E">
        <w:tc>
          <w:tcPr>
            <w:tcW w:w="606" w:type="dxa"/>
          </w:tcPr>
          <w:p w14:paraId="29491D9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B25AF8B" wp14:editId="6FCC666C">
                  <wp:extent cx="247650" cy="247650"/>
                  <wp:effectExtent l="0" t="0" r="0" b="0"/>
                  <wp:docPr id="106" name="صورة 35" descr="video">
                    <a:hlinkClick xmlns:a="http://schemas.openxmlformats.org/drawingml/2006/main" r:id="rId2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صورة 106" descr="video">
                            <a:hlinkClick r:id="rId2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4FFDBF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6A5F3CA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0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الرُّوحُ والنَّفسُ.. عَطيَّةُ خالقٍ وصَنيعةُ مخلوقٍ</w:t>
              </w:r>
            </w:hyperlink>
          </w:p>
        </w:tc>
      </w:tr>
      <w:tr w:rsidR="0046154B" w:rsidRPr="00780841" w14:paraId="69A8EE01" w14:textId="77777777" w:rsidTr="000F528E">
        <w:tc>
          <w:tcPr>
            <w:tcW w:w="606" w:type="dxa"/>
          </w:tcPr>
          <w:p w14:paraId="7435ADA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F82320D" wp14:editId="10C6D718">
                  <wp:extent cx="247650" cy="247650"/>
                  <wp:effectExtent l="0" t="0" r="0" b="0"/>
                  <wp:docPr id="105" name="صورة 36" descr="video">
                    <a:hlinkClick xmlns:a="http://schemas.openxmlformats.org/drawingml/2006/main" r:id="rId2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صورة 36" descr="video">
                            <a:hlinkClick r:id="rId2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A52CDA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5A79917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0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خلقُ السَّماواتِ والأرضِ أكبرُ من خلقِ النَّاس.. في المرامي والدَلالات</w:t>
              </w:r>
            </w:hyperlink>
          </w:p>
        </w:tc>
      </w:tr>
      <w:tr w:rsidR="0046154B" w:rsidRPr="00780841" w14:paraId="327F229E" w14:textId="77777777" w:rsidTr="000F528E">
        <w:tc>
          <w:tcPr>
            <w:tcW w:w="606" w:type="dxa"/>
          </w:tcPr>
          <w:p w14:paraId="10BF96B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lastRenderedPageBreak/>
              <w:drawing>
                <wp:inline distT="0" distB="0" distL="0" distR="0" wp14:anchorId="37367A4D" wp14:editId="3FFEB9DC">
                  <wp:extent cx="247650" cy="247650"/>
                  <wp:effectExtent l="0" t="0" r="0" b="0"/>
                  <wp:docPr id="104" name="صورة 39" descr="video">
                    <a:hlinkClick xmlns:a="http://schemas.openxmlformats.org/drawingml/2006/main" r:id="rId2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صورة 104" descr="video">
                            <a:hlinkClick r:id="rId2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106027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E98443F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1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سفينةُ نوح، طوق نجاة لا معراجَ خلاص</w:t>
              </w:r>
            </w:hyperlink>
          </w:p>
        </w:tc>
      </w:tr>
      <w:tr w:rsidR="0046154B" w:rsidRPr="00780841" w14:paraId="044AB4B5" w14:textId="77777777" w:rsidTr="000F528E">
        <w:tc>
          <w:tcPr>
            <w:tcW w:w="606" w:type="dxa"/>
          </w:tcPr>
          <w:p w14:paraId="525FD97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A2CF741" wp14:editId="1A163349">
                  <wp:extent cx="247650" cy="247650"/>
                  <wp:effectExtent l="0" t="0" r="0" b="0"/>
                  <wp:docPr id="1177985697" name="صورة 86" descr="video">
                    <a:hlinkClick xmlns:a="http://schemas.openxmlformats.org/drawingml/2006/main" r:id="rId2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صورة 98" descr="video">
                            <a:hlinkClick r:id="rId2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225C04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D4E6A2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1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الطُّوفانُ الأخيرُ، طوفانُ بلا سفينةِ</w:t>
              </w:r>
            </w:hyperlink>
          </w:p>
        </w:tc>
      </w:tr>
      <w:tr w:rsidR="0046154B" w:rsidRPr="00780841" w14:paraId="17713A69" w14:textId="77777777" w:rsidTr="000F528E">
        <w:tc>
          <w:tcPr>
            <w:tcW w:w="606" w:type="dxa"/>
          </w:tcPr>
          <w:p w14:paraId="41033E2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0BA339C" wp14:editId="625ADB6F">
                  <wp:extent cx="247650" cy="247650"/>
                  <wp:effectExtent l="0" t="0" r="0" b="0"/>
                  <wp:docPr id="103" name="صورة 40" descr="video">
                    <a:hlinkClick xmlns:a="http://schemas.openxmlformats.org/drawingml/2006/main" r:id="rId2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صورة 103" descr="video">
                            <a:hlinkClick r:id="rId2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473183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E748724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1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المصباح الكهربائي، بين التَّجريدِ والتَّنفيذ رحلة ألفِ عام</w:t>
              </w:r>
            </w:hyperlink>
          </w:p>
        </w:tc>
      </w:tr>
      <w:tr w:rsidR="0046154B" w:rsidRPr="00780841" w14:paraId="3766CEFD" w14:textId="77777777" w:rsidTr="000F528E">
        <w:tc>
          <w:tcPr>
            <w:tcW w:w="606" w:type="dxa"/>
          </w:tcPr>
          <w:p w14:paraId="6DDA88D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2A12384" wp14:editId="0ADC51E7">
                  <wp:extent cx="247650" cy="247650"/>
                  <wp:effectExtent l="0" t="0" r="0" b="0"/>
                  <wp:docPr id="102" name="صورة 41" descr="video">
                    <a:hlinkClick xmlns:a="http://schemas.openxmlformats.org/drawingml/2006/main" r:id="rId2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صورة 102" descr="video">
                            <a:hlinkClick r:id="rId2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3BF760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31F6B5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1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هكذا تكلّم ابراهيمُ الخليل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 xml:space="preserve"> </w:t>
            </w:r>
          </w:p>
        </w:tc>
      </w:tr>
      <w:tr w:rsidR="0046154B" w:rsidRPr="00780841" w14:paraId="4EADF61E" w14:textId="77777777" w:rsidTr="000F528E">
        <w:tc>
          <w:tcPr>
            <w:tcW w:w="606" w:type="dxa"/>
          </w:tcPr>
          <w:p w14:paraId="7E1F919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13EC151" wp14:editId="1F8B1552">
                  <wp:extent cx="247650" cy="247650"/>
                  <wp:effectExtent l="0" t="0" r="0" b="0"/>
                  <wp:docPr id="47" name="صورة 43" descr="video">
                    <a:hlinkClick xmlns:a="http://schemas.openxmlformats.org/drawingml/2006/main" r:id="rId2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صورة 47" descr="video">
                            <a:hlinkClick r:id="rId2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C20DA8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1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797" w:type="dxa"/>
          </w:tcPr>
          <w:p w14:paraId="336BEE9E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1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العِدَّةُ وعِلَّةُ الاختلاف بين مُطلَّقةٍ وأرملةٍ ذواتَي عفاف</w:t>
              </w:r>
            </w:hyperlink>
          </w:p>
        </w:tc>
      </w:tr>
      <w:tr w:rsidR="0046154B" w:rsidRPr="00780841" w14:paraId="65B3C372" w14:textId="77777777" w:rsidTr="000F528E">
        <w:tc>
          <w:tcPr>
            <w:tcW w:w="606" w:type="dxa"/>
          </w:tcPr>
          <w:p w14:paraId="02C7CB1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5BDBCE9" wp14:editId="4B05137B">
                  <wp:extent cx="247650" cy="247650"/>
                  <wp:effectExtent l="0" t="0" r="0" b="0"/>
                  <wp:docPr id="101" name="صورة 44" descr="video">
                    <a:hlinkClick xmlns:a="http://schemas.openxmlformats.org/drawingml/2006/main" r:id="rId2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صورة 101" descr="video">
                            <a:hlinkClick r:id="rId2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5C81F2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960128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2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تعدُّدُ الزَّوجاتِ وملكُ اليمين.. المنسوخُ الآجلُ</w:t>
              </w:r>
            </w:hyperlink>
          </w:p>
        </w:tc>
      </w:tr>
      <w:tr w:rsidR="0046154B" w:rsidRPr="00780841" w14:paraId="0CC07F47" w14:textId="77777777" w:rsidTr="000F528E">
        <w:tc>
          <w:tcPr>
            <w:tcW w:w="606" w:type="dxa"/>
          </w:tcPr>
          <w:p w14:paraId="3C5DD6A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CC9318C" wp14:editId="6D7E95DB">
                  <wp:extent cx="247650" cy="247650"/>
                  <wp:effectExtent l="0" t="0" r="0" b="0"/>
                  <wp:docPr id="43" name="صورة 45" descr="video">
                    <a:hlinkClick xmlns:a="http://schemas.openxmlformats.org/drawingml/2006/main" r:id="rId2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صورة 43" descr="video">
                            <a:hlinkClick r:id="rId2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70100F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C8EC8F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2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الثَّقبُ الأسودُ، وفرضيَّةُ النَّجمِ السَّاقطِ</w:t>
              </w:r>
            </w:hyperlink>
          </w:p>
        </w:tc>
      </w:tr>
      <w:tr w:rsidR="0046154B" w:rsidRPr="00780841" w14:paraId="0104BE1B" w14:textId="77777777" w:rsidTr="000F528E">
        <w:tc>
          <w:tcPr>
            <w:tcW w:w="606" w:type="dxa"/>
          </w:tcPr>
          <w:p w14:paraId="4FDF8EA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C47F622" wp14:editId="5FBA4EB1">
                  <wp:extent cx="247650" cy="247650"/>
                  <wp:effectExtent l="0" t="0" r="0" b="0"/>
                  <wp:docPr id="56" name="صورة 81" descr="video">
                    <a:hlinkClick xmlns:a="http://schemas.openxmlformats.org/drawingml/2006/main" r:id="rId2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صورة 56" descr="video">
                            <a:hlinkClick r:id="rId2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E70579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6DC004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2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الثَّقبُ الأسودُ والنَّجمُ الَّذي هوى</w:t>
              </w:r>
            </w:hyperlink>
          </w:p>
        </w:tc>
      </w:tr>
      <w:tr w:rsidR="0046154B" w:rsidRPr="00780841" w14:paraId="4FE17769" w14:textId="77777777" w:rsidTr="000F528E">
        <w:tc>
          <w:tcPr>
            <w:tcW w:w="606" w:type="dxa"/>
          </w:tcPr>
          <w:p w14:paraId="2DFDB86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969BC10" wp14:editId="38606A89">
                  <wp:extent cx="247650" cy="247650"/>
                  <wp:effectExtent l="0" t="0" r="0" b="0"/>
                  <wp:docPr id="57" name="صورة 82" descr="video">
                    <a:hlinkClick xmlns:a="http://schemas.openxmlformats.org/drawingml/2006/main" r:id="rId2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صورة 57" descr="video">
                            <a:hlinkClick r:id="rId2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997E96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3E33E7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22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خلقُ السَّماواتِ والأرضِ، فرضيَّةُ الكونِ السَّديميِّ المُتَّصلِ</w:t>
              </w:r>
            </w:hyperlink>
          </w:p>
        </w:tc>
      </w:tr>
      <w:tr w:rsidR="0046154B" w:rsidRPr="00780841" w14:paraId="49DD15D0" w14:textId="77777777" w:rsidTr="000F528E">
        <w:tc>
          <w:tcPr>
            <w:tcW w:w="606" w:type="dxa"/>
          </w:tcPr>
          <w:p w14:paraId="17AED8D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5E3D080" wp14:editId="6FC2AA52">
                  <wp:extent cx="247650" cy="247650"/>
                  <wp:effectExtent l="0" t="0" r="0" b="0"/>
                  <wp:docPr id="60" name="صورة 83" descr="video">
                    <a:hlinkClick xmlns:a="http://schemas.openxmlformats.org/drawingml/2006/main" r:id="rId2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صورة 60" descr="video">
                            <a:hlinkClick r:id="rId2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9C1F7A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1461D4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22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الجواري الكُنَّسُ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Circulating Sweepers</w:t>
              </w:r>
            </w:hyperlink>
          </w:p>
        </w:tc>
      </w:tr>
      <w:tr w:rsidR="0046154B" w:rsidRPr="00780841" w14:paraId="61330300" w14:textId="77777777" w:rsidTr="000F528E">
        <w:tc>
          <w:tcPr>
            <w:tcW w:w="606" w:type="dxa"/>
          </w:tcPr>
          <w:p w14:paraId="419AA62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A0CF43E" wp14:editId="7E02AA17">
                  <wp:extent cx="247650" cy="247650"/>
                  <wp:effectExtent l="0" t="0" r="0" b="0"/>
                  <wp:docPr id="160" name="صورة 161" descr="video">
                    <a:hlinkClick xmlns:a="http://schemas.openxmlformats.org/drawingml/2006/main" r:id="rId2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صورة 160" descr="video">
                            <a:hlinkClick r:id="rId2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4E5EF7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421011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hyperlink r:id="rId23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ما قولُ العلمِ في اختلافِ العدَّةِ ما بينَ المُطلَّقةِ والأرملة؟</w:t>
              </w:r>
            </w:hyperlink>
          </w:p>
        </w:tc>
      </w:tr>
      <w:tr w:rsidR="0046154B" w:rsidRPr="00780841" w14:paraId="464D75F5" w14:textId="77777777" w:rsidTr="000F528E">
        <w:tc>
          <w:tcPr>
            <w:tcW w:w="606" w:type="dxa"/>
          </w:tcPr>
          <w:p w14:paraId="7D0713A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7441DB4" wp14:editId="1B346B38">
                  <wp:extent cx="247650" cy="247650"/>
                  <wp:effectExtent l="0" t="0" r="0" b="0"/>
                  <wp:docPr id="607731715" name="صورة 147" descr="video">
                    <a:hlinkClick xmlns:a="http://schemas.openxmlformats.org/drawingml/2006/main" r:id="rId2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صورة 147" descr="video">
                            <a:hlinkClick r:id="rId2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38ADDA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165B7EA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3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مجمعُ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البحرينِ..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برزخٌ ما بينَ حَياتين</w:t>
              </w:r>
            </w:hyperlink>
          </w:p>
        </w:tc>
      </w:tr>
      <w:tr w:rsidR="0046154B" w:rsidRPr="00780841" w14:paraId="6A2ECBC8" w14:textId="77777777" w:rsidTr="000F528E">
        <w:tc>
          <w:tcPr>
            <w:tcW w:w="606" w:type="dxa"/>
          </w:tcPr>
          <w:p w14:paraId="24B30BB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501FB3E" wp14:editId="78104054">
                  <wp:extent cx="247650" cy="247650"/>
                  <wp:effectExtent l="0" t="0" r="0" b="0"/>
                  <wp:docPr id="837781524" name="صورة 148" descr="video">
                    <a:hlinkClick xmlns:a="http://schemas.openxmlformats.org/drawingml/2006/main" r:id="rId2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صورة 148" descr="video">
                            <a:hlinkClick r:id="rId2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3D4A7C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0341C7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3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ما بعدَ الموتِ وما قبلَ المَساقِ.. فإمَّا مَسخٌ.. وإمَّا انعتاقٌ!</w:t>
              </w:r>
            </w:hyperlink>
          </w:p>
          <w:p w14:paraId="3A33A43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</w:p>
        </w:tc>
      </w:tr>
      <w:tr w:rsidR="0046154B" w:rsidRPr="00780841" w14:paraId="280DA1D9" w14:textId="77777777" w:rsidTr="000F528E">
        <w:tc>
          <w:tcPr>
            <w:tcW w:w="606" w:type="dxa"/>
          </w:tcPr>
          <w:p w14:paraId="204CABA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3861B9A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81CE86F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0BFD0BFE" w14:textId="77777777" w:rsidTr="000F528E">
        <w:tc>
          <w:tcPr>
            <w:tcW w:w="606" w:type="dxa"/>
          </w:tcPr>
          <w:p w14:paraId="2E06CC2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280C94F" wp14:editId="41B799AA">
                  <wp:extent cx="247650" cy="247650"/>
                  <wp:effectExtent l="0" t="0" r="0" b="0"/>
                  <wp:docPr id="85" name="صورة 38" descr="video">
                    <a:hlinkClick xmlns:a="http://schemas.openxmlformats.org/drawingml/2006/main" r:id="rId2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صورة 85" descr="video">
                            <a:hlinkClick r:id="rId2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5D321E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FC9638E" w14:textId="77777777" w:rsidR="0046154B" w:rsidRPr="00780841" w:rsidRDefault="0046154B" w:rsidP="000F528E">
            <w:pPr>
              <w:rPr>
                <w:rStyle w:val="Hyperlink"/>
                <w:rFonts w:asciiTheme="majorBidi" w:eastAsiaTheme="majorEastAsia" w:hAnsi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3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حــــــــــوَّاءُ.. هذه</w:t>
              </w:r>
            </w:hyperlink>
          </w:p>
        </w:tc>
      </w:tr>
      <w:tr w:rsidR="0046154B" w:rsidRPr="00780841" w14:paraId="6E9D7395" w14:textId="77777777" w:rsidTr="000F528E">
        <w:tc>
          <w:tcPr>
            <w:tcW w:w="606" w:type="dxa"/>
          </w:tcPr>
          <w:p w14:paraId="05C1B4B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B8EF0EA" wp14:editId="75BD18E5">
                  <wp:extent cx="247650" cy="247650"/>
                  <wp:effectExtent l="0" t="0" r="0" b="0"/>
                  <wp:docPr id="89" name="صورة 42" descr="video">
                    <a:hlinkClick xmlns:a="http://schemas.openxmlformats.org/drawingml/2006/main" r:id="rId2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صورة 89" descr="video">
                            <a:hlinkClick r:id="rId2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33F899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78EDC1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3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فقهُ الحضاراتِ، بين قوَّةِ الفكرِ وفكرِ القوَّةِ</w:t>
              </w:r>
            </w:hyperlink>
          </w:p>
        </w:tc>
      </w:tr>
      <w:tr w:rsidR="0046154B" w:rsidRPr="00780841" w14:paraId="5349990E" w14:textId="77777777" w:rsidTr="000F528E">
        <w:tc>
          <w:tcPr>
            <w:tcW w:w="606" w:type="dxa"/>
          </w:tcPr>
          <w:p w14:paraId="2967FB3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2710BDD" wp14:editId="75E11518">
                  <wp:extent cx="247650" cy="247650"/>
                  <wp:effectExtent l="0" t="0" r="0" b="0"/>
                  <wp:docPr id="100" name="صورة 59" descr="video">
                    <a:hlinkClick xmlns:a="http://schemas.openxmlformats.org/drawingml/2006/main" r:id="rId2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صورة 59" descr="video">
                            <a:hlinkClick r:id="rId2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51C352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631104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4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ثالوثُ الذَّكاءِ.. زادُ مسافرٍ! الذَّكاءُ الفطريُّ، الإنسانيُّ، والاصطناعيُّ.. بحثٌ في الصِّفاتِ والمآلاتِ</w:t>
              </w:r>
            </w:hyperlink>
          </w:p>
        </w:tc>
      </w:tr>
      <w:tr w:rsidR="0046154B" w:rsidRPr="00780841" w14:paraId="579AAEE1" w14:textId="77777777" w:rsidTr="000F528E">
        <w:tc>
          <w:tcPr>
            <w:tcW w:w="606" w:type="dxa"/>
          </w:tcPr>
          <w:p w14:paraId="4981894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6F324A4" wp14:editId="48D18936">
                  <wp:extent cx="247650" cy="247650"/>
                  <wp:effectExtent l="0" t="0" r="0" b="0"/>
                  <wp:docPr id="84" name="صورة 60" descr="video">
                    <a:hlinkClick xmlns:a="http://schemas.openxmlformats.org/drawingml/2006/main" r:id="rId2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صورة 84" descr="video">
                            <a:hlinkClick r:id="rId2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97C1E7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9A8B0F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4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المعادلاتُ الصِّفريَّةُ.. الحداثةُ، مالها وما عليها</w:t>
              </w:r>
            </w:hyperlink>
          </w:p>
        </w:tc>
      </w:tr>
      <w:tr w:rsidR="0046154B" w:rsidRPr="00780841" w14:paraId="13B53FDF" w14:textId="77777777" w:rsidTr="000F528E">
        <w:tc>
          <w:tcPr>
            <w:tcW w:w="606" w:type="dxa"/>
          </w:tcPr>
          <w:p w14:paraId="6433C6F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989AA18" wp14:editId="214F2D84">
                  <wp:extent cx="247650" cy="247650"/>
                  <wp:effectExtent l="0" t="0" r="0" b="0"/>
                  <wp:docPr id="80" name="صورة 72" descr="video">
                    <a:hlinkClick xmlns:a="http://schemas.openxmlformats.org/drawingml/2006/main" r:id="rId2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صورة 80" descr="video">
                            <a:hlinkClick r:id="rId2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1654B7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60D34F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24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جدليَّةُ المعنى واللَّامعنى</w:t>
              </w:r>
            </w:hyperlink>
          </w:p>
        </w:tc>
      </w:tr>
      <w:tr w:rsidR="0046154B" w:rsidRPr="00780841" w14:paraId="3248D12A" w14:textId="77777777" w:rsidTr="000F528E">
        <w:tc>
          <w:tcPr>
            <w:tcW w:w="606" w:type="dxa"/>
          </w:tcPr>
          <w:p w14:paraId="2B600F9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591EFC6" wp14:editId="7AA8826D">
                  <wp:extent cx="247650" cy="247650"/>
                  <wp:effectExtent l="0" t="0" r="0" b="0"/>
                  <wp:docPr id="99" name="صورة 80" descr="video">
                    <a:hlinkClick xmlns:a="http://schemas.openxmlformats.org/drawingml/2006/main" r:id="rId2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صورة 99" descr="video">
                            <a:hlinkClick r:id="rId2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F4251C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E47C47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4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وَالمهنةُ.. شهيدٌ، من قصصِ البطولةِ والفداء</w:t>
              </w:r>
            </w:hyperlink>
          </w:p>
        </w:tc>
      </w:tr>
      <w:tr w:rsidR="0046154B" w:rsidRPr="00780841" w14:paraId="6C48DD47" w14:textId="77777777" w:rsidTr="000F528E">
        <w:tc>
          <w:tcPr>
            <w:tcW w:w="606" w:type="dxa"/>
          </w:tcPr>
          <w:p w14:paraId="2E8CFA1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DA08769" wp14:editId="02778BB5">
                  <wp:extent cx="247650" cy="247650"/>
                  <wp:effectExtent l="0" t="0" r="0" b="0"/>
                  <wp:docPr id="92" name="صورة 84" descr="video">
                    <a:hlinkClick xmlns:a="http://schemas.openxmlformats.org/drawingml/2006/main" r:id="rId2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صورة 92" descr="video">
                            <a:hlinkClick r:id="rId2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164442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E96DA7E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4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عندما ينفصِمُ المجتمعُ.. لمن تتجمَّلين هيفاءُ؟</w:t>
              </w:r>
            </w:hyperlink>
          </w:p>
        </w:tc>
      </w:tr>
      <w:tr w:rsidR="0046154B" w:rsidRPr="00780841" w14:paraId="74A1106E" w14:textId="77777777" w:rsidTr="000F528E">
        <w:tc>
          <w:tcPr>
            <w:tcW w:w="606" w:type="dxa"/>
          </w:tcPr>
          <w:p w14:paraId="425DCDE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F3759F3" wp14:editId="498285C9">
                  <wp:extent cx="247650" cy="247650"/>
                  <wp:effectExtent l="0" t="0" r="0" b="0"/>
                  <wp:docPr id="98" name="صورة 86" descr="video">
                    <a:hlinkClick xmlns:a="http://schemas.openxmlformats.org/drawingml/2006/main" r:id="rId2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صورة 98" descr="video">
                            <a:hlinkClick r:id="rId2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3B0D9F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2A73B7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5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الطُّوفانُ الأخيرُ، طوفانُ بلا سفينةِ</w:t>
              </w:r>
            </w:hyperlink>
          </w:p>
        </w:tc>
      </w:tr>
      <w:tr w:rsidR="0046154B" w:rsidRPr="00780841" w14:paraId="6FDDFC3C" w14:textId="77777777" w:rsidTr="000F528E">
        <w:tc>
          <w:tcPr>
            <w:tcW w:w="606" w:type="dxa"/>
          </w:tcPr>
          <w:p w14:paraId="620041B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F535DF1" wp14:editId="2C47ABF0">
                  <wp:extent cx="247650" cy="247650"/>
                  <wp:effectExtent l="0" t="0" r="0" b="0"/>
                  <wp:docPr id="88" name="صورة 87" descr="video">
                    <a:hlinkClick xmlns:a="http://schemas.openxmlformats.org/drawingml/2006/main" r:id="rId2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صورة 88" descr="video">
                            <a:hlinkClick r:id="rId2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EE72AE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565DD0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5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كَشْفُ المَستُورِ.. مَعَ الاسمِ تَكونُ البِدَايةُ، فتَكونُ الهَويَّةُ خَاتِمةَ الحِكايةِ</w:t>
              </w:r>
            </w:hyperlink>
          </w:p>
        </w:tc>
      </w:tr>
      <w:tr w:rsidR="0046154B" w:rsidRPr="00780841" w14:paraId="08F47EB1" w14:textId="77777777" w:rsidTr="000F528E">
        <w:tc>
          <w:tcPr>
            <w:tcW w:w="606" w:type="dxa"/>
          </w:tcPr>
          <w:p w14:paraId="322272B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49BD14E" wp14:editId="78B9833C">
                  <wp:extent cx="247650" cy="247650"/>
                  <wp:effectExtent l="0" t="0" r="0" b="0"/>
                  <wp:docPr id="97" name="صورة 88" descr="video">
                    <a:hlinkClick xmlns:a="http://schemas.openxmlformats.org/drawingml/2006/main" r:id="rId2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صورة 88" descr="video">
                            <a:hlinkClick r:id="rId2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E96FBE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14A42E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25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مُجتمعُ الإنسان! اجتماعُ فطرة، أمِ اجتماعُ ضرورة، أم اِجتماعُ مصلحةٍ؟</w:t>
              </w:r>
            </w:hyperlink>
          </w:p>
        </w:tc>
      </w:tr>
      <w:tr w:rsidR="0046154B" w:rsidRPr="00780841" w14:paraId="7C921B0E" w14:textId="77777777" w:rsidTr="000F528E">
        <w:tc>
          <w:tcPr>
            <w:tcW w:w="606" w:type="dxa"/>
          </w:tcPr>
          <w:p w14:paraId="26AD14A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FEC9632" wp14:editId="324AF0AE">
                  <wp:extent cx="247650" cy="247650"/>
                  <wp:effectExtent l="0" t="0" r="0" b="0"/>
                  <wp:docPr id="96" name="صورة 91" descr="video">
                    <a:hlinkClick xmlns:a="http://schemas.openxmlformats.org/drawingml/2006/main" r:id="rId2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صورة 96" descr="video">
                            <a:hlinkClick r:id="rId2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8FF42E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5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53B5B29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5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حقيقتان لا تقبلُ بهُنَّ حوَّاءُ</w:t>
              </w:r>
            </w:hyperlink>
          </w:p>
        </w:tc>
      </w:tr>
      <w:tr w:rsidR="0046154B" w:rsidRPr="00780841" w14:paraId="5631DB35" w14:textId="77777777" w:rsidTr="000F528E">
        <w:tc>
          <w:tcPr>
            <w:tcW w:w="606" w:type="dxa"/>
          </w:tcPr>
          <w:p w14:paraId="0C24E91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0000813" wp14:editId="1C42719C">
                  <wp:extent cx="247650" cy="247650"/>
                  <wp:effectExtent l="0" t="0" r="0" b="0"/>
                  <wp:docPr id="91" name="صورة 101" descr="video">
                    <a:hlinkClick xmlns:a="http://schemas.openxmlformats.org/drawingml/2006/main" r:id="rId2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صورة 101" descr="video">
                            <a:hlinkClick r:id="rId2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F0FCF4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5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1C8FDD8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6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هَذَيانُ المفاهيم (1): هَذَيانُ الاقتصاد</w:t>
              </w:r>
            </w:hyperlink>
          </w:p>
        </w:tc>
      </w:tr>
      <w:tr w:rsidR="0046154B" w:rsidRPr="00780841" w14:paraId="78BDAEAD" w14:textId="77777777" w:rsidTr="000F528E">
        <w:tc>
          <w:tcPr>
            <w:tcW w:w="606" w:type="dxa"/>
          </w:tcPr>
          <w:p w14:paraId="51B35A5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C0D23B2" wp14:editId="5F1F49DD">
                  <wp:extent cx="247650" cy="247650"/>
                  <wp:effectExtent l="0" t="0" r="0" b="0"/>
                  <wp:docPr id="90" name="صورة 106" descr="video">
                    <a:hlinkClick xmlns:a="http://schemas.openxmlformats.org/drawingml/2006/main" r:id="rId2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صورة 106" descr="video">
                            <a:hlinkClick r:id="rId2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89CBC0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6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5FE53F6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6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هَذَيانُ المفاهيم (2): هَذَيانُ اللَّيلِ والنَّهار</w:t>
              </w:r>
            </w:hyperlink>
          </w:p>
        </w:tc>
      </w:tr>
      <w:tr w:rsidR="0046154B" w:rsidRPr="00780841" w14:paraId="082FD3EE" w14:textId="77777777" w:rsidTr="000F528E">
        <w:tc>
          <w:tcPr>
            <w:tcW w:w="606" w:type="dxa"/>
          </w:tcPr>
          <w:p w14:paraId="1FE30A6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E619A32" wp14:editId="1165541F">
                  <wp:extent cx="247650" cy="247650"/>
                  <wp:effectExtent l="0" t="0" r="0" b="0"/>
                  <wp:docPr id="94" name="صورة 114" descr="video">
                    <a:hlinkClick xmlns:a="http://schemas.openxmlformats.org/drawingml/2006/main" r:id="rId2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صورة 114" descr="video">
                            <a:hlinkClick r:id="rId2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412C61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6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797" w:type="dxa"/>
          </w:tcPr>
          <w:p w14:paraId="3F4654C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6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وحشُ فرانكنشتاين الجديدُ.. القديمُ نكبَ الأرضَ وما يزالُ، وأمَّا الجديدُ فمنكوبُهُ أنتَ أساساً أيُّها الإنسان!</w:t>
              </w:r>
            </w:hyperlink>
          </w:p>
        </w:tc>
      </w:tr>
      <w:tr w:rsidR="0046154B" w:rsidRPr="00780841" w14:paraId="29E75515" w14:textId="77777777" w:rsidTr="000F528E">
        <w:tc>
          <w:tcPr>
            <w:tcW w:w="606" w:type="dxa"/>
          </w:tcPr>
          <w:p w14:paraId="2DE1FF5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758E893" wp14:editId="28DF3BE6">
                  <wp:extent cx="247650" cy="247650"/>
                  <wp:effectExtent l="0" t="0" r="0" b="0"/>
                  <wp:docPr id="150" name="صورة 105" descr="video">
                    <a:hlinkClick xmlns:a="http://schemas.openxmlformats.org/drawingml/2006/main" r:id="rId2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صورة 150" descr="video">
                            <a:hlinkClick r:id="rId2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20CA68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A5E978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6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فيروسُ كورونا المُستجدُّ.. من بعدِ السُّلوكِ، عينُهُ على الصِّفاتِ</w:t>
              </w:r>
            </w:hyperlink>
          </w:p>
        </w:tc>
      </w:tr>
      <w:tr w:rsidR="0046154B" w:rsidRPr="00780841" w14:paraId="4768FBDC" w14:textId="77777777" w:rsidTr="000F528E">
        <w:tc>
          <w:tcPr>
            <w:tcW w:w="606" w:type="dxa"/>
          </w:tcPr>
          <w:p w14:paraId="2AB7CDF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709C0FF" wp14:editId="6C3DB354">
                  <wp:extent cx="247650" cy="247650"/>
                  <wp:effectExtent l="0" t="0" r="0" b="0"/>
                  <wp:docPr id="87" name="صورة 107" descr="video">
                    <a:hlinkClick xmlns:a="http://schemas.openxmlformats.org/drawingml/2006/main" r:id="rId2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صورة 107" descr="video">
                            <a:hlinkClick r:id="rId2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8652D3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C84381A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7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كادَتِ المَرأةُ أنْ تَلِدَ أخاهَا، قولٌ صَحيحٌ لكنْ بنكهَةٍ عَربيَّة</w:t>
              </w:r>
            </w:hyperlink>
          </w:p>
        </w:tc>
      </w:tr>
      <w:tr w:rsidR="0046154B" w:rsidRPr="00780841" w14:paraId="212AC73F" w14:textId="77777777" w:rsidTr="000F528E">
        <w:tc>
          <w:tcPr>
            <w:tcW w:w="606" w:type="dxa"/>
          </w:tcPr>
          <w:p w14:paraId="21930C8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6157C4E" wp14:editId="514E6745">
                  <wp:extent cx="247650" cy="247650"/>
                  <wp:effectExtent l="0" t="0" r="0" b="0"/>
                  <wp:docPr id="93" name="صورة 110" descr="video">
                    <a:hlinkClick xmlns:a="http://schemas.openxmlformats.org/drawingml/2006/main" r:id="rId2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صورة 110" descr="video">
                            <a:hlinkClick r:id="rId2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154563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B7C0DD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u w:val="single"/>
              </w:rPr>
            </w:pPr>
            <w:hyperlink r:id="rId27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الحُروبُ العبثيَّةُ.. عَذابٌ دائمٌ أمْ اِمتحانٌ مُستدامٌ؟</w:t>
              </w:r>
            </w:hyperlink>
          </w:p>
        </w:tc>
      </w:tr>
      <w:tr w:rsidR="0046154B" w:rsidRPr="00780841" w14:paraId="1D5882CC" w14:textId="77777777" w:rsidTr="000F528E">
        <w:tc>
          <w:tcPr>
            <w:tcW w:w="606" w:type="dxa"/>
          </w:tcPr>
          <w:p w14:paraId="012A77D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7DC9EFA" wp14:editId="75CBBFA6">
                  <wp:extent cx="247650" cy="247650"/>
                  <wp:effectExtent l="0" t="0" r="0" b="0"/>
                  <wp:docPr id="86" name="صورة 111" descr="video">
                    <a:hlinkClick xmlns:a="http://schemas.openxmlformats.org/drawingml/2006/main" r:id="rId2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صورة 86" descr="video">
                            <a:hlinkClick r:id="rId2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543E5D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8D5638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7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العَقلُ القيَّاسُ وَالعَقلُ المُجرِّدُ.. في القِياسِ قصُورٌ، وَفي التَّجريدِ وصُولٌ</w:t>
              </w:r>
            </w:hyperlink>
          </w:p>
        </w:tc>
      </w:tr>
      <w:tr w:rsidR="0046154B" w:rsidRPr="00780841" w14:paraId="36550ECD" w14:textId="77777777" w:rsidTr="000F528E">
        <w:tc>
          <w:tcPr>
            <w:tcW w:w="606" w:type="dxa"/>
          </w:tcPr>
          <w:p w14:paraId="679E818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484338D" wp14:editId="7EBA5F97">
                  <wp:extent cx="247650" cy="247650"/>
                  <wp:effectExtent l="0" t="0" r="0" b="0"/>
                  <wp:docPr id="83" name="صورة 112" descr="video">
                    <a:hlinkClick xmlns:a="http://schemas.openxmlformats.org/drawingml/2006/main" r:id="rId2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صورة 112" descr="video">
                            <a:hlinkClick r:id="rId2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6DC2BCD" w14:textId="77777777" w:rsidR="0046154B" w:rsidRPr="00D72728" w:rsidRDefault="0046154B" w:rsidP="000F528E">
            <w:pPr>
              <w:jc w:val="center"/>
              <w:rPr>
                <w:i/>
                <w:iCs/>
                <w:noProof/>
                <w:color w:val="002060"/>
                <w:sz w:val="24"/>
                <w:szCs w:val="24"/>
              </w:rPr>
            </w:pPr>
            <w:hyperlink r:id="rId276" w:history="1">
              <w:r w:rsidRPr="00D72728">
                <w:rPr>
                  <w:rStyle w:val="Hyperlink"/>
                  <w:rFonts w:eastAsiaTheme="majorEastAsia"/>
                  <w:i/>
                  <w:iCs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078938C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7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الذِّئبُ المُنفردُ، حينَ يُصبحُ التَّوحُّدُ مَفازةً لا محضَ قَرارٍ!</w:t>
              </w:r>
            </w:hyperlink>
          </w:p>
        </w:tc>
      </w:tr>
      <w:tr w:rsidR="0046154B" w:rsidRPr="00780841" w14:paraId="33E77EB6" w14:textId="77777777" w:rsidTr="000F528E">
        <w:tc>
          <w:tcPr>
            <w:tcW w:w="606" w:type="dxa"/>
          </w:tcPr>
          <w:p w14:paraId="7825B1C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EF22CF9" wp14:editId="3BB435E2">
                  <wp:extent cx="247650" cy="247650"/>
                  <wp:effectExtent l="0" t="0" r="0" b="0"/>
                  <wp:docPr id="107" name="صورة 119" descr="video">
                    <a:hlinkClick xmlns:a="http://schemas.openxmlformats.org/drawingml/2006/main" r:id="rId2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صورة 119" descr="video">
                            <a:hlinkClick r:id="rId2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921067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300E1E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7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الأُسْطورَةُ الحَقِيقَةُ الهَرِمَةُ.. شمشونُ الحكايةُ، وسيزيفُ الإنسانُ</w:t>
              </w:r>
            </w:hyperlink>
          </w:p>
        </w:tc>
      </w:tr>
      <w:tr w:rsidR="0046154B" w:rsidRPr="00780841" w14:paraId="3DAEC848" w14:textId="77777777" w:rsidTr="000F528E">
        <w:tc>
          <w:tcPr>
            <w:tcW w:w="606" w:type="dxa"/>
          </w:tcPr>
          <w:p w14:paraId="52F4E88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lastRenderedPageBreak/>
              <w:drawing>
                <wp:inline distT="0" distB="0" distL="0" distR="0" wp14:anchorId="0B83E863" wp14:editId="5E76C3CD">
                  <wp:extent cx="247650" cy="247650"/>
                  <wp:effectExtent l="0" t="0" r="0" b="0"/>
                  <wp:docPr id="79" name="صورة 117" descr="video">
                    <a:hlinkClick xmlns:a="http://schemas.openxmlformats.org/drawingml/2006/main" r:id="rId1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صورة 117" descr="video">
                            <a:hlinkClick r:id="rId1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888754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6080B8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8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فيروسُ كورُونَا المُستَجِدُّ (كوفيد -19): منْ بَعدِ السُّلوكِ، عَينُهُ عَلى الصِّفاتِ</w:t>
              </w:r>
            </w:hyperlink>
          </w:p>
        </w:tc>
      </w:tr>
      <w:tr w:rsidR="0046154B" w:rsidRPr="00780841" w14:paraId="6A929CE3" w14:textId="77777777" w:rsidTr="000F528E">
        <w:tc>
          <w:tcPr>
            <w:tcW w:w="606" w:type="dxa"/>
          </w:tcPr>
          <w:p w14:paraId="7546394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D428543" wp14:editId="4BFF237F">
                  <wp:extent cx="247650" cy="247650"/>
                  <wp:effectExtent l="0" t="0" r="0" b="0"/>
                  <wp:docPr id="82" name="صورة 116" descr="video">
                    <a:hlinkClick xmlns:a="http://schemas.openxmlformats.org/drawingml/2006/main" r:id="rId2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صورة 116" descr="video">
                            <a:hlinkClick r:id="rId2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20FA7A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D9F126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28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سعاةُ بريدٍ حقيقيُّون.. لا هواةُ ترحالٍ وهجرةٍ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 xml:space="preserve"> </w:t>
            </w:r>
          </w:p>
        </w:tc>
      </w:tr>
      <w:tr w:rsidR="0046154B" w:rsidRPr="00780841" w14:paraId="33593B8D" w14:textId="77777777" w:rsidTr="000F528E">
        <w:tc>
          <w:tcPr>
            <w:tcW w:w="606" w:type="dxa"/>
          </w:tcPr>
          <w:p w14:paraId="1599A0A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60195E8" wp14:editId="55E0A5CB">
                  <wp:extent cx="247650" cy="247650"/>
                  <wp:effectExtent l="0" t="0" r="0" b="0"/>
                  <wp:docPr id="146" name="صورة 147" descr="video">
                    <a:hlinkClick xmlns:a="http://schemas.openxmlformats.org/drawingml/2006/main" r:id="rId2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صورة 147" descr="video">
                            <a:hlinkClick r:id="rId2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1B43D7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AA6FD8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8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مجمعُ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البحرينِ..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برزخٌ ما بينَ حَياتين</w:t>
              </w:r>
            </w:hyperlink>
          </w:p>
        </w:tc>
      </w:tr>
      <w:tr w:rsidR="0046154B" w:rsidRPr="00780841" w14:paraId="75474B57" w14:textId="77777777" w:rsidTr="000F528E">
        <w:tc>
          <w:tcPr>
            <w:tcW w:w="606" w:type="dxa"/>
          </w:tcPr>
          <w:p w14:paraId="014E4E5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64545A6" wp14:editId="4A8DB02B">
                  <wp:extent cx="247650" cy="247650"/>
                  <wp:effectExtent l="0" t="0" r="0" b="0"/>
                  <wp:docPr id="147" name="صورة 148" descr="video">
                    <a:hlinkClick xmlns:a="http://schemas.openxmlformats.org/drawingml/2006/main" r:id="rId2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صورة 148" descr="video">
                            <a:hlinkClick r:id="rId2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420295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0DE97E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28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ما بعدَ الموتِ وما قبلَ المَساقِ.. فإمَّا مَسخٌ.. وإمَّا انعتاقٌ!</w:t>
              </w:r>
            </w:hyperlink>
          </w:p>
          <w:p w14:paraId="0675EE6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</w:p>
        </w:tc>
      </w:tr>
      <w:tr w:rsidR="0046154B" w:rsidRPr="00780841" w14:paraId="576BF3C9" w14:textId="77777777" w:rsidTr="000F528E">
        <w:tc>
          <w:tcPr>
            <w:tcW w:w="606" w:type="dxa"/>
          </w:tcPr>
          <w:p w14:paraId="4B2240B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8AC4AAC" wp14:editId="44B97549">
                  <wp:extent cx="247650" cy="247650"/>
                  <wp:effectExtent l="0" t="0" r="0" b="0"/>
                  <wp:docPr id="2138139569" name="صورة 161" descr="video">
                    <a:hlinkClick xmlns:a="http://schemas.openxmlformats.org/drawingml/2006/main" r:id="rId2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صورة 160" descr="video">
                            <a:hlinkClick r:id="rId2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C198CE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B3FBE1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hyperlink r:id="rId28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ما قولُ العلمِ في اختلافِ العدَّةِ ما بينَ المُطلَّقةِ والأرملة؟</w:t>
              </w:r>
            </w:hyperlink>
          </w:p>
        </w:tc>
      </w:tr>
      <w:tr w:rsidR="0046154B" w:rsidRPr="00780841" w14:paraId="07BDD2DD" w14:textId="77777777" w:rsidTr="000F528E">
        <w:tc>
          <w:tcPr>
            <w:tcW w:w="606" w:type="dxa"/>
          </w:tcPr>
          <w:p w14:paraId="63743CD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9D55254" wp14:editId="27C42E11">
                  <wp:extent cx="247650" cy="247650"/>
                  <wp:effectExtent l="0" t="0" r="0" b="0"/>
                  <wp:docPr id="163" name="صورة 164" descr="video">
                    <a:hlinkClick xmlns:a="http://schemas.openxmlformats.org/drawingml/2006/main" r:id="rId2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صورة 163" descr="video">
                            <a:hlinkClick r:id="rId2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D4FB1C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56390F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8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المِبيضانِ في رِكنٍ مَكينٍ.. والخِصيتانِ في كِيسٍ مَهينٍ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br/>
                <w:t>بحثٌ في الأسبابِ.. بحثٌ في وظيفةِ الشَّكلِ</w:t>
              </w:r>
            </w:hyperlink>
          </w:p>
        </w:tc>
      </w:tr>
      <w:tr w:rsidR="0046154B" w:rsidRPr="00780841" w14:paraId="5BA87119" w14:textId="77777777" w:rsidTr="000F528E">
        <w:tc>
          <w:tcPr>
            <w:tcW w:w="606" w:type="dxa"/>
          </w:tcPr>
          <w:p w14:paraId="184F2E7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C281BF1" wp14:editId="19C4B742">
                  <wp:extent cx="247650" cy="247650"/>
                  <wp:effectExtent l="0" t="0" r="0" b="0"/>
                  <wp:docPr id="162" name="صورة 163" descr="video">
                    <a:hlinkClick xmlns:a="http://schemas.openxmlformats.org/drawingml/2006/main" r:id="rId2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صورة 162" descr="video">
                            <a:hlinkClick r:id="rId2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0B7792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9B0B8A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hyperlink r:id="rId28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بفضلكِ آدمُ! استمرَّ هذا الإنسانُ.. تمكَّنَ.. تكيَّفَ.. وكانَ عروقاً متباينةً</w:t>
              </w:r>
            </w:hyperlink>
          </w:p>
        </w:tc>
      </w:tr>
      <w:tr w:rsidR="0046154B" w:rsidRPr="00780841" w14:paraId="2BCD802E" w14:textId="77777777" w:rsidTr="000F528E">
        <w:tc>
          <w:tcPr>
            <w:tcW w:w="606" w:type="dxa"/>
          </w:tcPr>
          <w:p w14:paraId="6807C02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AB71620" wp14:editId="4CD8977A">
                  <wp:extent cx="247650" cy="247650"/>
                  <wp:effectExtent l="0" t="0" r="0" b="0"/>
                  <wp:docPr id="171" name="صورة 170" descr="video">
                    <a:hlinkClick xmlns:a="http://schemas.openxmlformats.org/drawingml/2006/main" r:id="rId2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صورة 171" descr="video">
                            <a:hlinkClick r:id="rId2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C63332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90" w:history="1">
              <w:r w:rsidRPr="00873CA1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54ADD4E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hyperlink r:id="rId29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أرجوزةُ الأزَلِ</w:t>
              </w:r>
            </w:hyperlink>
          </w:p>
        </w:tc>
      </w:tr>
      <w:tr w:rsidR="0046154B" w:rsidRPr="00780841" w14:paraId="203308EE" w14:textId="77777777" w:rsidTr="000F528E">
        <w:tc>
          <w:tcPr>
            <w:tcW w:w="606" w:type="dxa"/>
          </w:tcPr>
          <w:p w14:paraId="05BB2B8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C37F299" wp14:editId="796291CC">
                  <wp:extent cx="247650" cy="247650"/>
                  <wp:effectExtent l="0" t="0" r="0" b="0"/>
                  <wp:docPr id="1372256410" name="صورة 171" descr="video">
                    <a:hlinkClick xmlns:a="http://schemas.openxmlformats.org/drawingml/2006/main" r:id="rId2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256410" name="صورة 1372256410" descr="video">
                            <a:hlinkClick r:id="rId2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88159B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55CB25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u w:val="single"/>
                <w:shd w:val="clear" w:color="auto" w:fill="FFFFFF"/>
                <w:rtl/>
              </w:rPr>
            </w:pPr>
            <w:hyperlink r:id="rId29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قالَ الإمامُ.. كمْ هوَ جميلٌ فيكمُ الصَّمتُ يا بشرُ</w:t>
              </w:r>
            </w:hyperlink>
          </w:p>
        </w:tc>
      </w:tr>
      <w:tr w:rsidR="0046154B" w:rsidRPr="00780841" w14:paraId="032D16E1" w14:textId="77777777" w:rsidTr="000F528E">
        <w:tc>
          <w:tcPr>
            <w:tcW w:w="606" w:type="dxa"/>
          </w:tcPr>
          <w:p w14:paraId="60EA4AF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580447B" wp14:editId="34D008D0">
                  <wp:extent cx="247650" cy="247650"/>
                  <wp:effectExtent l="0" t="0" r="0" b="0"/>
                  <wp:docPr id="1470045202" name="صورة 172" descr="video">
                    <a:hlinkClick xmlns:a="http://schemas.openxmlformats.org/drawingml/2006/main" r:id="rId2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045202" name="صورة 1470045202" descr="video">
                            <a:hlinkClick r:id="rId2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74A713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29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</w:rPr>
                <w:t>DOI</w:t>
              </w:r>
            </w:hyperlink>
          </w:p>
        </w:tc>
        <w:tc>
          <w:tcPr>
            <w:tcW w:w="6797" w:type="dxa"/>
          </w:tcPr>
          <w:p w14:paraId="1DE55CF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9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صِناعةُ اللَّاوَعِي</w:t>
              </w:r>
            </w:hyperlink>
          </w:p>
        </w:tc>
      </w:tr>
      <w:tr w:rsidR="0046154B" w:rsidRPr="00780841" w14:paraId="2949B43D" w14:textId="77777777" w:rsidTr="000F528E">
        <w:tc>
          <w:tcPr>
            <w:tcW w:w="606" w:type="dxa"/>
          </w:tcPr>
          <w:p w14:paraId="73D3555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BEEDD25" wp14:editId="05A69628">
                  <wp:extent cx="247650" cy="247650"/>
                  <wp:effectExtent l="0" t="0" r="0" b="0"/>
                  <wp:docPr id="1885891400" name="صورة 173" descr="video">
                    <a:hlinkClick xmlns:a="http://schemas.openxmlformats.org/drawingml/2006/main" r:id="rId2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891400" name="صورة 173" descr="video">
                            <a:hlinkClick r:id="rId2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D7E76E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7A53E0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29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أَزمةُ مُثقَّفٍ.. أَضاعَ الهويَّةَ تحتَ مَركومٍ من مَقروءٍ ومَسموعٍ</w:t>
              </w:r>
            </w:hyperlink>
          </w:p>
        </w:tc>
      </w:tr>
      <w:tr w:rsidR="0046154B" w:rsidRPr="00780841" w14:paraId="21A80393" w14:textId="77777777" w:rsidTr="000F528E">
        <w:tc>
          <w:tcPr>
            <w:tcW w:w="606" w:type="dxa"/>
          </w:tcPr>
          <w:p w14:paraId="0B94614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663ACF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48EF5BF8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28BD762D" w14:textId="77777777" w:rsidTr="000F528E">
        <w:tc>
          <w:tcPr>
            <w:tcW w:w="606" w:type="dxa"/>
          </w:tcPr>
          <w:p w14:paraId="459DE70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5B411F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782118B3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7303F095" w14:textId="77777777" w:rsidTr="000F528E">
        <w:tc>
          <w:tcPr>
            <w:tcW w:w="606" w:type="dxa"/>
          </w:tcPr>
          <w:p w14:paraId="076B6C9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3F31F1A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7A10D68E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4DAC8306" w14:textId="77777777" w:rsidTr="000F528E">
        <w:tc>
          <w:tcPr>
            <w:tcW w:w="606" w:type="dxa"/>
          </w:tcPr>
          <w:p w14:paraId="79316CA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2DB3B78" wp14:editId="0F855A9D">
                  <wp:extent cx="247650" cy="247650"/>
                  <wp:effectExtent l="0" t="0" r="0" b="0"/>
                  <wp:docPr id="1985586632" name="صورة 48" descr="video">
                    <a:hlinkClick xmlns:a="http://schemas.openxmlformats.org/drawingml/2006/main" r:id="rId2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صورة 7" descr="video">
                            <a:hlinkClick r:id="rId2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8222B7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1EB5F1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u w:val="single"/>
              </w:rPr>
            </w:pPr>
            <w:hyperlink r:id="rId30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القدمُ الهابطة، حالةٌ سريريَّةٌ</w:t>
              </w:r>
            </w:hyperlink>
          </w:p>
        </w:tc>
      </w:tr>
      <w:tr w:rsidR="0046154B" w:rsidRPr="00780841" w14:paraId="7D1B89FA" w14:textId="77777777" w:rsidTr="000F528E">
        <w:tc>
          <w:tcPr>
            <w:tcW w:w="606" w:type="dxa"/>
          </w:tcPr>
          <w:p w14:paraId="6E2B4C7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9F201B8" wp14:editId="2438AAAA">
                  <wp:extent cx="247650" cy="247650"/>
                  <wp:effectExtent l="0" t="0" r="0" b="0"/>
                  <wp:docPr id="26" name="صورة 57" descr="video">
                    <a:hlinkClick xmlns:a="http://schemas.openxmlformats.org/drawingml/2006/main" r:id="rId3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صورة 26" descr="video">
                            <a:hlinkClick r:id="rId3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E20DEB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E0D3E4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0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عمليَّاتُ النَّقلِ الوتريِّ في تدبير شللِ العصبِ الكعبريِّ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Tendon Transfers for Radial Palsy</w:t>
              </w:r>
            </w:hyperlink>
          </w:p>
        </w:tc>
      </w:tr>
      <w:tr w:rsidR="0046154B" w:rsidRPr="00780841" w14:paraId="71E34A74" w14:textId="77777777" w:rsidTr="000F528E">
        <w:tc>
          <w:tcPr>
            <w:tcW w:w="606" w:type="dxa"/>
          </w:tcPr>
          <w:p w14:paraId="248927A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CF805CA" wp14:editId="4202DB8B">
                  <wp:extent cx="247650" cy="247650"/>
                  <wp:effectExtent l="0" t="0" r="0" b="0"/>
                  <wp:docPr id="161" name="صورة 162" descr="video">
                    <a:hlinkClick xmlns:a="http://schemas.openxmlformats.org/drawingml/2006/main" r:id="rId3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صورة 161" descr="video">
                            <a:hlinkClick r:id="rId3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CC2A71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291793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  <w:t xml:space="preserve">عمليَّةُ النَّقلِ الوتريِّ لاستعادةِ حركةِ الكتفِ 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>Tendon Transfer to Restore Shoulder Movement</w:t>
            </w:r>
          </w:p>
        </w:tc>
      </w:tr>
      <w:tr w:rsidR="0046154B" w:rsidRPr="00780841" w14:paraId="6624F8F7" w14:textId="77777777" w:rsidTr="000F528E">
        <w:tc>
          <w:tcPr>
            <w:tcW w:w="606" w:type="dxa"/>
          </w:tcPr>
          <w:p w14:paraId="37AC356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2AD3014" wp14:editId="491A14CE">
                  <wp:extent cx="247650" cy="247650"/>
                  <wp:effectExtent l="0" t="0" r="0" b="0"/>
                  <wp:docPr id="52" name="صورة 73" descr="video">
                    <a:hlinkClick xmlns:a="http://schemas.openxmlformats.org/drawingml/2006/main" r:id="rId3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صورة 52" descr="video">
                            <a:hlinkClick r:id="rId3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48AAF6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776DDBA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0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التَّدبيرُ الجراحيُّ لليدِ المخلبيَّة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Surgical Treatment of Claw Hand (Brand Operation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  <w:t>)</w:t>
            </w:r>
          </w:p>
        </w:tc>
      </w:tr>
      <w:tr w:rsidR="0046154B" w:rsidRPr="00780841" w14:paraId="7EF98513" w14:textId="77777777" w:rsidTr="000F528E">
        <w:tc>
          <w:tcPr>
            <w:tcW w:w="606" w:type="dxa"/>
          </w:tcPr>
          <w:p w14:paraId="3370181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89CFCC2" wp14:editId="09994166">
                  <wp:extent cx="247650" cy="247650"/>
                  <wp:effectExtent l="0" t="0" r="0" b="0"/>
                  <wp:docPr id="78" name="صورة 115" descr="video">
                    <a:hlinkClick xmlns:a="http://schemas.openxmlformats.org/drawingml/2006/main" r:id="rId3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صورة 115" descr="video">
                            <a:hlinkClick r:id="rId30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E59D81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307" w:history="1">
              <w:r w:rsidRPr="004A5A05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07C3D61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0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اليدُ المخلبيَّةُ، الإصلاحُ الجراحيُّ (عمليَّةُ براند)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</w:rPr>
                <w:t xml:space="preserve"> Claw Hand (Brand Operation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46154B" w:rsidRPr="00780841" w14:paraId="5EF0489A" w14:textId="77777777" w:rsidTr="000F528E">
        <w:tc>
          <w:tcPr>
            <w:tcW w:w="606" w:type="dxa"/>
          </w:tcPr>
          <w:p w14:paraId="45731DB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76E8BE4" wp14:editId="46F99F9E">
                  <wp:extent cx="247650" cy="247650"/>
                  <wp:effectExtent l="0" t="0" r="0" b="0"/>
                  <wp:docPr id="61" name="صورة 85" descr="video">
                    <a:hlinkClick xmlns:a="http://schemas.openxmlformats.org/drawingml/2006/main" r:id="rId3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صورة 61" descr="video">
                            <a:hlinkClick r:id="rId3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C48D4F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11F0AD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1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التَّصنيعُ الذَّاتي لمفصلِ المرفقِ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Elbow Auto- Arthroplasty</w:t>
              </w:r>
            </w:hyperlink>
          </w:p>
        </w:tc>
      </w:tr>
      <w:tr w:rsidR="0046154B" w:rsidRPr="00780841" w14:paraId="1931B15C" w14:textId="77777777" w:rsidTr="000F528E">
        <w:tc>
          <w:tcPr>
            <w:tcW w:w="606" w:type="dxa"/>
          </w:tcPr>
          <w:p w14:paraId="431E1C0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16D388D" wp14:editId="061F765B">
                  <wp:extent cx="247650" cy="247650"/>
                  <wp:effectExtent l="0" t="0" r="0" b="0"/>
                  <wp:docPr id="120" name="صورة 122" descr="video">
                    <a:hlinkClick xmlns:a="http://schemas.openxmlformats.org/drawingml/2006/main" r:id="rId3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صورة 120" descr="video">
                            <a:hlinkClick r:id="rId3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52526F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312" w:history="1">
              <w:r w:rsidRPr="005E4DEE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2D54619E" w14:textId="77777777" w:rsidR="0046154B" w:rsidRPr="00780841" w:rsidRDefault="0046154B" w:rsidP="000F528E">
            <w:pPr>
              <w:ind w:right="360"/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313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الورمُ الوعائيُّ في الكبدِ: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الاستئصالُ الجراحيُّ الإسعافيُّ لورمٍ وعائيٍّ كبديٍّ عرطلٍ بسببِ نزفٍ داخلَ كتلةِ الورم</w:t>
              </w:r>
            </w:hyperlink>
          </w:p>
        </w:tc>
      </w:tr>
      <w:tr w:rsidR="0046154B" w:rsidRPr="00780841" w14:paraId="0FB60E84" w14:textId="77777777" w:rsidTr="000F528E">
        <w:tc>
          <w:tcPr>
            <w:tcW w:w="606" w:type="dxa"/>
          </w:tcPr>
          <w:p w14:paraId="226DCA6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00C41BA" wp14:editId="714226AD">
                  <wp:extent cx="247650" cy="247650"/>
                  <wp:effectExtent l="0" t="0" r="0" b="0"/>
                  <wp:docPr id="125" name="صورة 127" descr="video">
                    <a:hlinkClick xmlns:a="http://schemas.openxmlformats.org/drawingml/2006/main" r:id="rId3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صورة 125" descr="video">
                            <a:hlinkClick r:id="rId3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8FB6D5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09DC5B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15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مُتلازمةُ نفقِ الرِّسغِ تنهي التزامَها بقطعٍ تامٍّ للعصبِ المتوسِّط</w:t>
              </w:r>
            </w:hyperlink>
          </w:p>
        </w:tc>
      </w:tr>
      <w:tr w:rsidR="0046154B" w:rsidRPr="00780841" w14:paraId="64AD71BC" w14:textId="77777777" w:rsidTr="000F528E">
        <w:tc>
          <w:tcPr>
            <w:tcW w:w="606" w:type="dxa"/>
          </w:tcPr>
          <w:p w14:paraId="5657910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1D2BE34" wp14:editId="5CD77BAC">
                  <wp:extent cx="247650" cy="247650"/>
                  <wp:effectExtent l="0" t="0" r="0" b="0"/>
                  <wp:docPr id="126" name="صورة 128" descr="video">
                    <a:hlinkClick xmlns:a="http://schemas.openxmlformats.org/drawingml/2006/main" r:id="rId3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صورة 126" descr="video">
                            <a:hlinkClick r:id="rId3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8649B4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6A5E0CA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17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ورمُ شوان في العصبِ الظَّنبوبيِّ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Tibial Nerve Schwannoma</w:t>
              </w:r>
            </w:hyperlink>
          </w:p>
        </w:tc>
      </w:tr>
      <w:tr w:rsidR="0046154B" w:rsidRPr="00780841" w14:paraId="52B48CC2" w14:textId="77777777" w:rsidTr="000F528E">
        <w:tc>
          <w:tcPr>
            <w:tcW w:w="606" w:type="dxa"/>
          </w:tcPr>
          <w:p w14:paraId="6CF116A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1B06AD2" wp14:editId="77FEE55C">
                  <wp:extent cx="247650" cy="247650"/>
                  <wp:effectExtent l="0" t="0" r="0" b="0"/>
                  <wp:docPr id="127" name="صورة 129" descr="video">
                    <a:hlinkClick xmlns:a="http://schemas.openxmlformats.org/drawingml/2006/main" r:id="rId3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صورة 127" descr="video">
                            <a:hlinkClick r:id="rId3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7FF114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319" w:history="1">
              <w:r w:rsidRPr="0095071E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0F47DB4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2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ورمُ شوان أمامَ العجُز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 xml:space="preserve"> Presacral Schwannoma</w:t>
              </w:r>
            </w:hyperlink>
          </w:p>
        </w:tc>
      </w:tr>
      <w:tr w:rsidR="0046154B" w:rsidRPr="00780841" w14:paraId="720945CE" w14:textId="77777777" w:rsidTr="000F528E">
        <w:tc>
          <w:tcPr>
            <w:tcW w:w="606" w:type="dxa"/>
          </w:tcPr>
          <w:p w14:paraId="7388D76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8B1E9EB" wp14:editId="2C679AA3">
                  <wp:extent cx="247650" cy="247650"/>
                  <wp:effectExtent l="0" t="0" r="0" b="0"/>
                  <wp:docPr id="128" name="صورة 130" descr="video">
                    <a:hlinkClick xmlns:a="http://schemas.openxmlformats.org/drawingml/2006/main" r:id="rId3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صورة 128" descr="video">
                            <a:hlinkClick r:id="rId3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3BB631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6D5C59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2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ميلانوما جلديَّةٌ خبيثةٌ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Malignant Melanoma</w:t>
              </w:r>
            </w:hyperlink>
          </w:p>
        </w:tc>
      </w:tr>
      <w:tr w:rsidR="0046154B" w:rsidRPr="00780841" w14:paraId="51750D64" w14:textId="77777777" w:rsidTr="000F528E">
        <w:tc>
          <w:tcPr>
            <w:tcW w:w="606" w:type="dxa"/>
          </w:tcPr>
          <w:p w14:paraId="68C7F2E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DA436E2" wp14:editId="3FDA4382">
                  <wp:extent cx="247650" cy="247650"/>
                  <wp:effectExtent l="0" t="0" r="0" b="0"/>
                  <wp:docPr id="134" name="صورة 136" descr="video">
                    <a:hlinkClick xmlns:a="http://schemas.openxmlformats.org/drawingml/2006/main" r:id="rId3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صورة 134" descr="video">
                            <a:hlinkClick r:id="rId3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9BDBC7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EF3FE71" w14:textId="77777777" w:rsidR="0046154B" w:rsidRPr="00780841" w:rsidRDefault="0046154B" w:rsidP="000F528E">
            <w:pPr>
              <w:pStyle w:val="ad"/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24" w:history="1"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  <w:rtl/>
                </w:rPr>
                <w:t>انسدادُ الشَّريانِ الكعبريِّ الحادِّ غيرِ الرَّضِّيِّ (داءُ بيرغر)</w:t>
              </w:r>
            </w:hyperlink>
          </w:p>
        </w:tc>
      </w:tr>
      <w:tr w:rsidR="0046154B" w:rsidRPr="00780841" w14:paraId="63D25F75" w14:textId="77777777" w:rsidTr="000F528E">
        <w:tc>
          <w:tcPr>
            <w:tcW w:w="606" w:type="dxa"/>
          </w:tcPr>
          <w:p w14:paraId="128F951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35CB00A" wp14:editId="05DA32FF">
                  <wp:extent cx="247650" cy="247650"/>
                  <wp:effectExtent l="0" t="0" r="0" b="0"/>
                  <wp:docPr id="157" name="صورة 158" descr="video">
                    <a:hlinkClick xmlns:a="http://schemas.openxmlformats.org/drawingml/2006/main" r:id="rId3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صورة 155" descr="video">
                            <a:hlinkClick r:id="rId3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9574C1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50E620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2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 xml:space="preserve">استئصالُ الكيسةِ المعصميَّةِ، السَّهلُ المُمتَنِعِ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</w:rPr>
                <w:t>Ganglion Cyst Removal (Ganglionectomy</w:t>
              </w:r>
            </w:hyperlink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46154B" w:rsidRPr="00780841" w14:paraId="4F3B8DDC" w14:textId="77777777" w:rsidTr="000F528E">
        <w:tc>
          <w:tcPr>
            <w:tcW w:w="606" w:type="dxa"/>
          </w:tcPr>
          <w:p w14:paraId="18A4F3F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EE31F6E" wp14:editId="0A397AAF">
                  <wp:extent cx="247650" cy="247650"/>
                  <wp:effectExtent l="0" t="0" r="0" b="0"/>
                  <wp:docPr id="151" name="صورة 152" descr="video">
                    <a:hlinkClick xmlns:a="http://schemas.openxmlformats.org/drawingml/2006/main" r:id="rId3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صورة 151" descr="video">
                            <a:hlinkClick r:id="rId3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B2FB96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0E93FA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hyperlink r:id="rId32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الورمُ العظميُّ العظمانيُّ (العظمومُ العظمانيُّ)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 xml:space="preserve"> Osteoid Osteoma</w:t>
              </w:r>
            </w:hyperlink>
          </w:p>
        </w:tc>
      </w:tr>
      <w:tr w:rsidR="0046154B" w:rsidRPr="00780841" w14:paraId="332DDDA1" w14:textId="77777777" w:rsidTr="000F528E">
        <w:tc>
          <w:tcPr>
            <w:tcW w:w="606" w:type="dxa"/>
          </w:tcPr>
          <w:p w14:paraId="3ABE007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A243622" wp14:editId="3A3D96C9">
                  <wp:extent cx="247650" cy="247650"/>
                  <wp:effectExtent l="0" t="0" r="0" b="0"/>
                  <wp:docPr id="141" name="صورة 142" descr="video">
                    <a:hlinkClick xmlns:a="http://schemas.openxmlformats.org/drawingml/2006/main" r:id="rId3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صورة 141" descr="video">
                            <a:hlinkClick r:id="rId3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625DE3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5CB4BF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3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كيسةُ القناةِ الجامعةِ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Choledochal Cyst</w:t>
              </w:r>
            </w:hyperlink>
          </w:p>
        </w:tc>
      </w:tr>
      <w:tr w:rsidR="0046154B" w:rsidRPr="00780841" w14:paraId="41F5BD67" w14:textId="77777777" w:rsidTr="000F528E">
        <w:tc>
          <w:tcPr>
            <w:tcW w:w="606" w:type="dxa"/>
          </w:tcPr>
          <w:p w14:paraId="019C4B5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7CE6E17" wp14:editId="756256B9">
                  <wp:extent cx="247650" cy="247650"/>
                  <wp:effectExtent l="0" t="0" r="0" b="0"/>
                  <wp:docPr id="135" name="صورة 137" descr="video">
                    <a:hlinkClick xmlns:a="http://schemas.openxmlformats.org/drawingml/2006/main" r:id="rId3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صورة 135" descr="video">
                            <a:hlinkClick r:id="rId3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403515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E54B02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3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إصابةٌ سِلِّيَّةٌ معزولةٌ في العقدِ اللَّمفيَّةِ الإبطيَّةِ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Isolated Axillary Tuberculous Lymphadenitis</w:t>
              </w:r>
            </w:hyperlink>
          </w:p>
        </w:tc>
      </w:tr>
      <w:tr w:rsidR="0046154B" w:rsidRPr="00780841" w14:paraId="28369D87" w14:textId="77777777" w:rsidTr="000F528E">
        <w:tc>
          <w:tcPr>
            <w:tcW w:w="606" w:type="dxa"/>
          </w:tcPr>
          <w:p w14:paraId="0B6FE2F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E633A0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FB61B00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38639E82" w14:textId="77777777" w:rsidTr="000F528E">
        <w:tc>
          <w:tcPr>
            <w:tcW w:w="606" w:type="dxa"/>
          </w:tcPr>
          <w:p w14:paraId="5246054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8A5E666" wp14:editId="6F84C62C">
                  <wp:extent cx="247650" cy="247650"/>
                  <wp:effectExtent l="0" t="0" r="0" b="0"/>
                  <wp:docPr id="53" name="صورة 74" descr="video">
                    <a:hlinkClick xmlns:a="http://schemas.openxmlformats.org/drawingml/2006/main" r:id="rId3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صورة 53" descr="video">
                            <a:hlinkClick r:id="rId3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346633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E58312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3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الانقسامُ الخلويُّ المُتساوي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Mitosis</w:t>
              </w:r>
            </w:hyperlink>
          </w:p>
        </w:tc>
      </w:tr>
      <w:tr w:rsidR="0046154B" w:rsidRPr="00780841" w14:paraId="33D3D03E" w14:textId="77777777" w:rsidTr="000F528E">
        <w:tc>
          <w:tcPr>
            <w:tcW w:w="606" w:type="dxa"/>
          </w:tcPr>
          <w:p w14:paraId="60C4B12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3B36E22" wp14:editId="2594FAC6">
                  <wp:extent cx="247650" cy="247650"/>
                  <wp:effectExtent l="0" t="0" r="0" b="0"/>
                  <wp:docPr id="55" name="صورة 77" descr="video">
                    <a:hlinkClick xmlns:a="http://schemas.openxmlformats.org/drawingml/2006/main" r:id="rId3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صورة 55" descr="video">
                            <a:hlinkClick r:id="rId3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4CDDDE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8C760A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3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الانقسام الخلويُّ المُنصِّف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Meiosis</w:t>
              </w:r>
            </w:hyperlink>
          </w:p>
        </w:tc>
      </w:tr>
      <w:tr w:rsidR="0046154B" w:rsidRPr="00780841" w14:paraId="13D97279" w14:textId="77777777" w:rsidTr="000F528E">
        <w:tc>
          <w:tcPr>
            <w:tcW w:w="606" w:type="dxa"/>
          </w:tcPr>
          <w:p w14:paraId="5FE8B1B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lastRenderedPageBreak/>
              <w:drawing>
                <wp:inline distT="0" distB="0" distL="0" distR="0" wp14:anchorId="5F655166" wp14:editId="4CF09D3B">
                  <wp:extent cx="247650" cy="247650"/>
                  <wp:effectExtent l="0" t="0" r="0" b="0"/>
                  <wp:docPr id="117" name="صورة 75" descr="video">
                    <a:hlinkClick xmlns:a="http://schemas.openxmlformats.org/drawingml/2006/main" r:id="rId3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صورة 117" descr="video">
                            <a:hlinkClick r:id="rId3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CF789F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F7558B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3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المادَّةُ الصِّبغيَّة، الصِّبغيُّ، الجسمُ الصِّبغيُّ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Chromatin, Chromatid, Chromosome</w:t>
              </w:r>
            </w:hyperlink>
          </w:p>
        </w:tc>
      </w:tr>
      <w:tr w:rsidR="0046154B" w:rsidRPr="00780841" w14:paraId="654CB676" w14:textId="77777777" w:rsidTr="000F528E">
        <w:tc>
          <w:tcPr>
            <w:tcW w:w="606" w:type="dxa"/>
          </w:tcPr>
          <w:p w14:paraId="1809477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3706E92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F2B9054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0B52E949" w14:textId="77777777" w:rsidTr="000F528E">
        <w:tc>
          <w:tcPr>
            <w:tcW w:w="606" w:type="dxa"/>
          </w:tcPr>
          <w:p w14:paraId="4B00C5C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5CCBED8" wp14:editId="5AC23936">
                  <wp:extent cx="247650" cy="247650"/>
                  <wp:effectExtent l="0" t="0" r="0" b="0"/>
                  <wp:docPr id="54" name="صورة 76" descr="video">
                    <a:hlinkClick xmlns:a="http://schemas.openxmlformats.org/drawingml/2006/main" r:id="rId3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صورة 54" descr="video">
                            <a:hlinkClick r:id="rId3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7B129C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29BBA9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34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المُتمِّماتُ الغذائيَّةُ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Nutritional Supplements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، هل هي حقَّاً مفيدةٌ لأجسامنا؟</w:t>
              </w:r>
            </w:hyperlink>
          </w:p>
        </w:tc>
      </w:tr>
      <w:tr w:rsidR="0046154B" w:rsidRPr="00780841" w14:paraId="3A590858" w14:textId="77777777" w:rsidTr="000F528E">
        <w:tc>
          <w:tcPr>
            <w:tcW w:w="606" w:type="dxa"/>
          </w:tcPr>
          <w:p w14:paraId="06CC5D9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819B72A" wp14:editId="3D94AB56">
                  <wp:extent cx="247650" cy="247650"/>
                  <wp:effectExtent l="0" t="0" r="0" b="0"/>
                  <wp:docPr id="58" name="صورة 78" descr="video">
                    <a:hlinkClick xmlns:a="http://schemas.openxmlformats.org/drawingml/2006/main" r:id="rId3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صورة 58" descr="video">
                            <a:hlinkClick r:id="rId3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92FACB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502E00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34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فيتامين د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Vitamin D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، ضمانةُ الشَّبابِ الدَّائم</w:t>
              </w:r>
            </w:hyperlink>
          </w:p>
        </w:tc>
      </w:tr>
      <w:tr w:rsidR="0046154B" w:rsidRPr="00780841" w14:paraId="6B8F9D2D" w14:textId="77777777" w:rsidTr="000F528E">
        <w:tc>
          <w:tcPr>
            <w:tcW w:w="606" w:type="dxa"/>
          </w:tcPr>
          <w:p w14:paraId="04A1DA5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B7DDD5C" wp14:editId="76A1C119">
                  <wp:extent cx="247650" cy="247650"/>
                  <wp:effectExtent l="0" t="0" r="0" b="0"/>
                  <wp:docPr id="59" name="صورة 79" descr="video">
                    <a:hlinkClick xmlns:a="http://schemas.openxmlformats.org/drawingml/2006/main" r:id="rId3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صورة 59" descr="video">
                            <a:hlinkClick r:id="rId3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042AC5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8DAC3A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4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فيتامين </w:t>
              </w:r>
              <w:proofErr w:type="gramStart"/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ب6</w:t>
              </w:r>
              <w:proofErr w:type="gramEnd"/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Vitamin B6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، قليلُهُ مفيدٌ.. وكثيرُهُ ضارٌّ جدَّاً</w:t>
              </w:r>
            </w:hyperlink>
          </w:p>
        </w:tc>
      </w:tr>
      <w:tr w:rsidR="0046154B" w:rsidRPr="00780841" w14:paraId="59BD2B2E" w14:textId="77777777" w:rsidTr="000F528E">
        <w:tc>
          <w:tcPr>
            <w:tcW w:w="606" w:type="dxa"/>
          </w:tcPr>
          <w:p w14:paraId="7F8DAF3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679E281" wp14:editId="7CF3439B">
                  <wp:extent cx="247650" cy="247650"/>
                  <wp:effectExtent l="0" t="0" r="0" b="0"/>
                  <wp:docPr id="71" name="صورة 99" descr="video">
                    <a:hlinkClick xmlns:a="http://schemas.openxmlformats.org/drawingml/2006/main" r:id="rId3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صورة 71" descr="video">
                            <a:hlinkClick r:id="rId3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987081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C4DA4EE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4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المغنيزيوم بانٍ للعظامِ! يدعمُ وظيفةَ الكالسيوم، ولا يطيقُ مشاركتَه</w:t>
              </w:r>
            </w:hyperlink>
          </w:p>
        </w:tc>
      </w:tr>
      <w:tr w:rsidR="0046154B" w:rsidRPr="00780841" w14:paraId="66F0218C" w14:textId="77777777" w:rsidTr="000F528E">
        <w:tc>
          <w:tcPr>
            <w:tcW w:w="606" w:type="dxa"/>
          </w:tcPr>
          <w:p w14:paraId="492E730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B757BDC" wp14:editId="051D65CA">
                  <wp:extent cx="247650" cy="247650"/>
                  <wp:effectExtent l="0" t="0" r="0" b="0"/>
                  <wp:docPr id="73" name="صورة 102" descr="video">
                    <a:hlinkClick xmlns:a="http://schemas.openxmlformats.org/drawingml/2006/main" r:id="rId3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صورة 73" descr="video">
                            <a:hlinkClick r:id="rId3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600B6C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470D03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4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المغنيزيوم (2)، معلوماتٌ لا غنى عنها</w:t>
              </w:r>
            </w:hyperlink>
          </w:p>
        </w:tc>
      </w:tr>
      <w:tr w:rsidR="0046154B" w:rsidRPr="00780841" w14:paraId="2BAF39E8" w14:textId="77777777" w:rsidTr="000F528E">
        <w:tc>
          <w:tcPr>
            <w:tcW w:w="606" w:type="dxa"/>
          </w:tcPr>
          <w:p w14:paraId="2543DCB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3D6B911" wp14:editId="6F86B457">
                  <wp:extent cx="247650" cy="247650"/>
                  <wp:effectExtent l="0" t="0" r="0" b="0"/>
                  <wp:docPr id="149" name="صورة 151" descr="video">
                    <a:hlinkClick xmlns:a="http://schemas.openxmlformats.org/drawingml/2006/main" r:id="rId3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صورة 149" descr="video">
                            <a:hlinkClick r:id="rId3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7771EB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FE1275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lang w:bidi="ar-SY"/>
              </w:rPr>
            </w:pPr>
            <w:hyperlink r:id="rId35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 xml:space="preserve">فيتامين ب 12.. مُختصرٌ مُفيدٌ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lang w:bidi="ar-SY"/>
                </w:rPr>
                <w:t>Vitamin B12</w:t>
              </w:r>
            </w:hyperlink>
          </w:p>
        </w:tc>
      </w:tr>
      <w:tr w:rsidR="0046154B" w:rsidRPr="00780841" w14:paraId="7808F9BA" w14:textId="77777777" w:rsidTr="000F528E">
        <w:tc>
          <w:tcPr>
            <w:tcW w:w="606" w:type="dxa"/>
          </w:tcPr>
          <w:p w14:paraId="7C4D322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3889D6D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B03B379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6B90497C" w14:textId="77777777" w:rsidTr="000F528E">
        <w:tc>
          <w:tcPr>
            <w:tcW w:w="606" w:type="dxa"/>
          </w:tcPr>
          <w:p w14:paraId="0B614D6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DC14E6A" wp14:editId="1BEA0610">
                  <wp:extent cx="247650" cy="247650"/>
                  <wp:effectExtent l="0" t="0" r="0" b="0"/>
                  <wp:docPr id="62" name="صورة 89" descr="video">
                    <a:hlinkClick xmlns:a="http://schemas.openxmlformats.org/drawingml/2006/main" r:id="rId3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صورة 62" descr="video">
                            <a:hlinkClick r:id="rId3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EE44E5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79EA0E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35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عظمُ الصَّخرةِ الهوائيُّ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Pneumatic Petrous</w:t>
              </w:r>
            </w:hyperlink>
          </w:p>
        </w:tc>
      </w:tr>
      <w:tr w:rsidR="0046154B" w:rsidRPr="00780841" w14:paraId="06B69D20" w14:textId="77777777" w:rsidTr="000F528E">
        <w:tc>
          <w:tcPr>
            <w:tcW w:w="606" w:type="dxa"/>
          </w:tcPr>
          <w:p w14:paraId="19600C6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BF74736" wp14:editId="5873D3AF">
                  <wp:extent cx="247650" cy="247650"/>
                  <wp:effectExtent l="0" t="0" r="0" b="0"/>
                  <wp:docPr id="124" name="صورة 126" descr="video">
                    <a:hlinkClick xmlns:a="http://schemas.openxmlformats.org/drawingml/2006/main" r:id="rId3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صورة 124" descr="video">
                            <a:hlinkClick r:id="rId3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4C8130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A8DA31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5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تضاعفُ اليدِ والزِّندِ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Ulnar Dimelia or Mirror Hand</w:t>
              </w:r>
            </w:hyperlink>
          </w:p>
        </w:tc>
      </w:tr>
      <w:tr w:rsidR="0046154B" w:rsidRPr="00780841" w14:paraId="2EC19E31" w14:textId="77777777" w:rsidTr="000F528E">
        <w:tc>
          <w:tcPr>
            <w:tcW w:w="606" w:type="dxa"/>
          </w:tcPr>
          <w:p w14:paraId="26B67A1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E8CBE28" wp14:editId="2867FFB7">
                  <wp:extent cx="247650" cy="247650"/>
                  <wp:effectExtent l="0" t="0" r="0" b="0"/>
                  <wp:docPr id="63" name="صورة 90" descr="video">
                    <a:hlinkClick xmlns:a="http://schemas.openxmlformats.org/drawingml/2006/main" r:id="rId3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صورة 63" descr="video">
                            <a:hlinkClick r:id="rId3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176974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D9741B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5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خلعٌ ولاديٌّ ثُنائيُّ الجانبِ للعصبِ الزَّنديِّ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Congenital Bilateral Ulnar Nerve Dislocation</w:t>
              </w:r>
            </w:hyperlink>
          </w:p>
        </w:tc>
      </w:tr>
      <w:tr w:rsidR="0046154B" w:rsidRPr="00780841" w14:paraId="40C25D32" w14:textId="77777777" w:rsidTr="000F528E">
        <w:tc>
          <w:tcPr>
            <w:tcW w:w="606" w:type="dxa"/>
          </w:tcPr>
          <w:p w14:paraId="54DE8FF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8C9DAA2" wp14:editId="32D559CF">
                  <wp:extent cx="247650" cy="247650"/>
                  <wp:effectExtent l="0" t="0" r="0" b="0"/>
                  <wp:docPr id="129" name="صورة 131" descr="video">
                    <a:hlinkClick xmlns:a="http://schemas.openxmlformats.org/drawingml/2006/main" r:id="rId3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صورة 129" descr="video">
                            <a:hlinkClick r:id="rId3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9470D7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5DB7FC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35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ضمورُ إليةِ اليدِ بالجهتين، غيابٌ خلقيٌّ معزولٌ ثنائيُّ الجانب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Congenital Thenar Hypoplasia</w:t>
              </w:r>
            </w:hyperlink>
          </w:p>
        </w:tc>
      </w:tr>
      <w:tr w:rsidR="0046154B" w:rsidRPr="00780841" w14:paraId="35630AF1" w14:textId="77777777" w:rsidTr="000F528E">
        <w:tc>
          <w:tcPr>
            <w:tcW w:w="606" w:type="dxa"/>
          </w:tcPr>
          <w:p w14:paraId="7B7E27D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DE335B0" wp14:editId="508F7275">
                  <wp:extent cx="247650" cy="247650"/>
                  <wp:effectExtent l="0" t="0" r="0" b="0"/>
                  <wp:docPr id="152" name="صورة 153" descr="video">
                    <a:hlinkClick xmlns:a="http://schemas.openxmlformats.org/drawingml/2006/main" r:id="rId3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صورة 152" descr="video">
                            <a:hlinkClick r:id="rId3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1CA894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200D7C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6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(1) قصرُ أمشاطِ اليدِ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 xml:space="preserve">: Brachymetacarpia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قصرٌ ثنائيُّ الجانبِ ومتناظرٌ للأصابعِ الثلاثةِ الزِّنديَّةِ</w:t>
              </w:r>
            </w:hyperlink>
          </w:p>
        </w:tc>
      </w:tr>
      <w:tr w:rsidR="0046154B" w:rsidRPr="00780841" w14:paraId="07F0EC67" w14:textId="77777777" w:rsidTr="000F528E">
        <w:tc>
          <w:tcPr>
            <w:tcW w:w="606" w:type="dxa"/>
          </w:tcPr>
          <w:p w14:paraId="33A79FF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A26E452" wp14:editId="3111F442">
                  <wp:extent cx="247650" cy="247650"/>
                  <wp:effectExtent l="0" t="0" r="0" b="0"/>
                  <wp:docPr id="153" name="صورة 154" descr="video">
                    <a:hlinkClick xmlns:a="http://schemas.openxmlformats.org/drawingml/2006/main" r:id="rId3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صورة 153" descr="video">
                            <a:hlinkClick r:id="rId3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0B1579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E7B36C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6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(2) قصرُ أمشاطِ اليدِ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 xml:space="preserve">: Brachymetacarpia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>قصرٌ ثنائيُّ الجانبِ ومتناظرٌ للأصابعِ الثلاثةِ الزِّنديَّةِ</w:t>
              </w:r>
            </w:hyperlink>
          </w:p>
        </w:tc>
      </w:tr>
      <w:tr w:rsidR="0046154B" w:rsidRPr="00780841" w14:paraId="52690FD7" w14:textId="77777777" w:rsidTr="000F528E">
        <w:tc>
          <w:tcPr>
            <w:tcW w:w="606" w:type="dxa"/>
          </w:tcPr>
          <w:p w14:paraId="40A9CDC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4D49665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13E8509B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59321EB9" w14:textId="77777777" w:rsidTr="000F528E">
        <w:tc>
          <w:tcPr>
            <w:tcW w:w="606" w:type="dxa"/>
          </w:tcPr>
          <w:p w14:paraId="23919A8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8D452FC" wp14:editId="24803A35">
                  <wp:extent cx="247650" cy="247650"/>
                  <wp:effectExtent l="0" t="0" r="0" b="0"/>
                  <wp:docPr id="1" name="صورة 108" descr="video">
                    <a:hlinkClick xmlns:a="http://schemas.openxmlformats.org/drawingml/2006/main" r:id="rId3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video">
                            <a:hlinkClick r:id="rId3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23E1E45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C01B96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6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متلازمةُ التَّعبِ المزمن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Fibromyalgia</w:t>
              </w:r>
            </w:hyperlink>
          </w:p>
        </w:tc>
      </w:tr>
      <w:tr w:rsidR="0046154B" w:rsidRPr="00780841" w14:paraId="598F0CDA" w14:textId="77777777" w:rsidTr="000F528E">
        <w:tc>
          <w:tcPr>
            <w:tcW w:w="606" w:type="dxa"/>
          </w:tcPr>
          <w:p w14:paraId="72D1808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6A3D061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421FD083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3E65E184" w14:textId="77777777" w:rsidTr="000F528E">
        <w:tc>
          <w:tcPr>
            <w:tcW w:w="606" w:type="dxa"/>
          </w:tcPr>
          <w:p w14:paraId="5FECEA2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645C09E" wp14:editId="1CFB6489">
                  <wp:extent cx="247650" cy="247650"/>
                  <wp:effectExtent l="0" t="0" r="0" b="0"/>
                  <wp:docPr id="142" name="صورة 143" descr="video">
                    <a:hlinkClick xmlns:a="http://schemas.openxmlformats.org/drawingml/2006/main" r:id="rId3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صورة 142" descr="video">
                            <a:hlinkClick r:id="rId3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EE0982A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293A589A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6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آفاتُ الثَّدي ما حولَ سنِّ اليأسِ.. نحوَ مُقاربةٍ أكثرَ حزماً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Peri- Menopause Breast Problems</w:t>
              </w:r>
            </w:hyperlink>
          </w:p>
        </w:tc>
      </w:tr>
      <w:tr w:rsidR="0046154B" w:rsidRPr="00780841" w14:paraId="0CC8D2C4" w14:textId="77777777" w:rsidTr="000F528E">
        <w:tc>
          <w:tcPr>
            <w:tcW w:w="606" w:type="dxa"/>
          </w:tcPr>
          <w:p w14:paraId="6589491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34CAE43" wp14:editId="5FC64004">
                  <wp:extent cx="247650" cy="247650"/>
                  <wp:effectExtent l="0" t="0" r="0" b="0"/>
                  <wp:docPr id="144" name="صورة 145" descr="video">
                    <a:hlinkClick xmlns:a="http://schemas.openxmlformats.org/drawingml/2006/main" r:id="rId3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صورة 144" descr="video">
                            <a:hlinkClick r:id="rId3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EC4C8E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E5CE4F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6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آفاتُ الثَّدي ما حولَ سنِّ اليأسِ.. نحوَ مُقاربةٍ أكثرَ حسماً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Peri- Menopause Breast Problems</w:t>
              </w:r>
            </w:hyperlink>
          </w:p>
        </w:tc>
      </w:tr>
      <w:tr w:rsidR="0046154B" w:rsidRPr="00780841" w14:paraId="7333B55B" w14:textId="77777777" w:rsidTr="000F528E">
        <w:tc>
          <w:tcPr>
            <w:tcW w:w="606" w:type="dxa"/>
          </w:tcPr>
          <w:p w14:paraId="0F4A666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392C713" wp14:editId="40EBF3C7">
                  <wp:extent cx="247650" cy="247650"/>
                  <wp:effectExtent l="0" t="0" r="0" b="0"/>
                  <wp:docPr id="143" name="صورة 144" descr="vid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صورة 143" descr="vide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448001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9378D47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6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تقييمُ آفاتِ الثَّدي الشَّائعةِ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Evaluation of Breast Problems</w:t>
              </w:r>
            </w:hyperlink>
          </w:p>
        </w:tc>
      </w:tr>
      <w:tr w:rsidR="0046154B" w:rsidRPr="00780841" w14:paraId="4EDFB393" w14:textId="77777777" w:rsidTr="000F528E">
        <w:tc>
          <w:tcPr>
            <w:tcW w:w="606" w:type="dxa"/>
          </w:tcPr>
          <w:p w14:paraId="21C158B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1175840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6455E930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7CE7ADC4" w14:textId="77777777" w:rsidTr="000F528E">
        <w:tc>
          <w:tcPr>
            <w:tcW w:w="606" w:type="dxa"/>
          </w:tcPr>
          <w:p w14:paraId="76F8DFC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6F3E4E6" wp14:editId="45A10998">
                  <wp:extent cx="247650" cy="247650"/>
                  <wp:effectExtent l="0" t="0" r="0" b="0"/>
                  <wp:docPr id="1685068549" name="صورة 174" descr="video">
                    <a:hlinkClick xmlns:a="http://schemas.openxmlformats.org/drawingml/2006/main" r:id="rId3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068549" name="صورة 174" descr="video">
                            <a:hlinkClick r:id="rId3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4AD92C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hyperlink r:id="rId371" w:history="1">
              <w:r w:rsidRPr="001C1DC6">
                <w:rPr>
                  <w:rStyle w:val="Hyperlink"/>
                  <w:rFonts w:asciiTheme="majorBidi" w:eastAsiaTheme="majorEastAsia" w:hAnsiTheme="majorBidi"/>
                  <w:i/>
                  <w:iCs/>
                  <w:noProof/>
                  <w:color w:val="002060"/>
                  <w:sz w:val="24"/>
                  <w:szCs w:val="24"/>
                </w:rPr>
                <w:t>DOI</w:t>
              </w:r>
            </w:hyperlink>
          </w:p>
        </w:tc>
        <w:tc>
          <w:tcPr>
            <w:tcW w:w="6797" w:type="dxa"/>
          </w:tcPr>
          <w:p w14:paraId="51E5EDFC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7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التهابُ وترِ العضلةِ السَّواسِ الحرقفيَّةِ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Iliopsoas Tendonitis- The Snapping Hip</w:t>
              </w:r>
            </w:hyperlink>
          </w:p>
        </w:tc>
      </w:tr>
      <w:tr w:rsidR="0046154B" w:rsidRPr="00780841" w14:paraId="0DC7B522" w14:textId="77777777" w:rsidTr="000F528E">
        <w:tc>
          <w:tcPr>
            <w:tcW w:w="606" w:type="dxa"/>
          </w:tcPr>
          <w:p w14:paraId="5F02348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DF9F558" wp14:editId="094604BE">
                  <wp:extent cx="247650" cy="247650"/>
                  <wp:effectExtent l="0" t="0" r="0" b="0"/>
                  <wp:docPr id="168" name="صورة 168" descr="video">
                    <a:hlinkClick xmlns:a="http://schemas.openxmlformats.org/drawingml/2006/main" r:id="rId3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صورة 168" descr="video">
                            <a:hlinkClick r:id="rId3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2A5464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984FC1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  <w:t>تدرُّنُ الفقراتِ.. خراجُ بوت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 xml:space="preserve"> Spine TB.. Pott's Disease</w:t>
            </w:r>
          </w:p>
        </w:tc>
      </w:tr>
      <w:tr w:rsidR="0046154B" w:rsidRPr="00780841" w14:paraId="79AE34D3" w14:textId="77777777" w:rsidTr="000F528E">
        <w:tc>
          <w:tcPr>
            <w:tcW w:w="606" w:type="dxa"/>
          </w:tcPr>
          <w:p w14:paraId="417C845C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E30A358" wp14:editId="0AF75B43">
                  <wp:extent cx="247650" cy="247650"/>
                  <wp:effectExtent l="0" t="0" r="0" b="0"/>
                  <wp:docPr id="131" name="صورة 133" descr="video">
                    <a:hlinkClick xmlns:a="http://schemas.openxmlformats.org/drawingml/2006/main" r:id="rId3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صورة 131" descr="video">
                            <a:hlinkClick r:id="rId3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0EEA14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3DAEE5AF" w14:textId="77777777" w:rsidR="0046154B" w:rsidRPr="00780841" w:rsidRDefault="0046154B" w:rsidP="000F528E">
            <w:pPr>
              <w:pStyle w:val="ad"/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375" w:history="1"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مرضيَّاتُ الوترِ البعيدِ للعضلةِ ثنائيَّةِ الرُّؤوسِ العضديَّةِ </w:t>
              </w:r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</w:rPr>
                <w:t>Pathologies of Distal Tendon of Biceps Brachii Muscle</w:t>
              </w:r>
            </w:hyperlink>
          </w:p>
        </w:tc>
      </w:tr>
      <w:tr w:rsidR="0046154B" w:rsidRPr="00780841" w14:paraId="413EA644" w14:textId="77777777" w:rsidTr="000F528E">
        <w:tc>
          <w:tcPr>
            <w:tcW w:w="606" w:type="dxa"/>
          </w:tcPr>
          <w:p w14:paraId="2B2D831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E74C938" wp14:editId="715845CD">
                  <wp:extent cx="247650" cy="247650"/>
                  <wp:effectExtent l="0" t="0" r="0" b="0"/>
                  <wp:docPr id="132" name="صورة 134" descr="video">
                    <a:hlinkClick xmlns:a="http://schemas.openxmlformats.org/drawingml/2006/main" r:id="rId3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صورة 132" descr="video">
                            <a:hlinkClick r:id="rId3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C0A7CF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969F73D" w14:textId="77777777" w:rsidR="0046154B" w:rsidRPr="00780841" w:rsidRDefault="0046154B" w:rsidP="000F528E">
            <w:pPr>
              <w:pStyle w:val="ad"/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77" w:history="1"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حثلٌ ودِّيٌّ انعكاسيٌّ </w:t>
              </w:r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</w:rPr>
                <w:t>Algodystrophy Syndrome</w:t>
              </w:r>
              <w:r w:rsidRPr="00780841">
                <w:rPr>
                  <w:rStyle w:val="Hyperlink"/>
                  <w:rFonts w:asciiTheme="majorBidi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 تميَّزَ بظهورِ حلقةٍ جلديَّةٍ خانقةٍ عندَ الحدودِ القريبةِ للوذمةِ الجلديَّةِ</w:t>
              </w:r>
            </w:hyperlink>
          </w:p>
        </w:tc>
      </w:tr>
      <w:tr w:rsidR="0046154B" w:rsidRPr="00780841" w14:paraId="47E60573" w14:textId="77777777" w:rsidTr="000F528E">
        <w:tc>
          <w:tcPr>
            <w:tcW w:w="606" w:type="dxa"/>
          </w:tcPr>
          <w:p w14:paraId="1B7D670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627ACF38" wp14:editId="1C6C7A07">
                  <wp:extent cx="247650" cy="247650"/>
                  <wp:effectExtent l="0" t="0" r="0" b="0"/>
                  <wp:docPr id="139" name="صورة 141" descr="video">
                    <a:hlinkClick xmlns:a="http://schemas.openxmlformats.org/drawingml/2006/main" r:id="rId3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صورة 139" descr="video">
                            <a:hlinkClick r:id="rId3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4E5653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F6885E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79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أذيَّةُ أوتارِ الكفَّةِ المُدوِّرةِ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Rotator Cuff Injury</w:t>
              </w:r>
            </w:hyperlink>
          </w:p>
        </w:tc>
      </w:tr>
      <w:tr w:rsidR="0046154B" w:rsidRPr="00780841" w14:paraId="68DCB41D" w14:textId="77777777" w:rsidTr="000F528E">
        <w:tc>
          <w:tcPr>
            <w:tcW w:w="606" w:type="dxa"/>
          </w:tcPr>
          <w:p w14:paraId="5E6BE36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8921A7D" wp14:editId="680EECDF">
                  <wp:extent cx="247650" cy="247650"/>
                  <wp:effectExtent l="0" t="0" r="0" b="0"/>
                  <wp:docPr id="1738419624" name="صورة 165" descr="video">
                    <a:hlinkClick xmlns:a="http://schemas.openxmlformats.org/drawingml/2006/main" r:id="rId3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صورة 164" descr="video">
                            <a:hlinkClick r:id="rId3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BFF72A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41DD7BA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>تدبيرُ آلامِ الرَّقبةِ (1) استعادةُ الانحناءِ الرَّقبيِّ الطَّبيعيِّ (القعسُ الرَّقبيُّ)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br/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  <w:t xml:space="preserve"> Neck Pain: Treatment Restoring Cervical Lordosis</w:t>
            </w:r>
          </w:p>
        </w:tc>
      </w:tr>
      <w:tr w:rsidR="0046154B" w:rsidRPr="00780841" w14:paraId="73975D47" w14:textId="77777777" w:rsidTr="000F528E">
        <w:tc>
          <w:tcPr>
            <w:tcW w:w="606" w:type="dxa"/>
          </w:tcPr>
          <w:p w14:paraId="75F6BA9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1560141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21EF478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</w:pPr>
          </w:p>
        </w:tc>
      </w:tr>
      <w:tr w:rsidR="0046154B" w:rsidRPr="00780841" w14:paraId="04D211F1" w14:textId="77777777" w:rsidTr="000F528E">
        <w:tc>
          <w:tcPr>
            <w:tcW w:w="606" w:type="dxa"/>
          </w:tcPr>
          <w:p w14:paraId="10E2743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A9037F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69BFF976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139B6819" w14:textId="77777777" w:rsidTr="000F528E">
        <w:tc>
          <w:tcPr>
            <w:tcW w:w="606" w:type="dxa"/>
          </w:tcPr>
          <w:p w14:paraId="0A06F78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FA22172" wp14:editId="29E9E49D">
                  <wp:extent cx="247650" cy="247650"/>
                  <wp:effectExtent l="0" t="0" r="0" b="0"/>
                  <wp:docPr id="854475067" name="صورة 103" descr="video">
                    <a:hlinkClick xmlns:a="http://schemas.openxmlformats.org/drawingml/2006/main" r:id="rId1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صورة 72" descr="video">
                            <a:hlinkClick r:id="rId1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48520F77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F282EE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81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t>مُعالجةُ تناذرِ العضلةِ الكمثريَّةِ بحقنِ الكورتيزون (مقاربةٌ شخصيَّةٌ)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</w:rPr>
                <w:br/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</w:rPr>
                <w:t>Piriformis Muscle Injection (Personal Approach)</w:t>
              </w:r>
            </w:hyperlink>
          </w:p>
        </w:tc>
      </w:tr>
      <w:tr w:rsidR="0046154B" w:rsidRPr="00780841" w14:paraId="751368AB" w14:textId="77777777" w:rsidTr="000F528E">
        <w:tc>
          <w:tcPr>
            <w:tcW w:w="606" w:type="dxa"/>
          </w:tcPr>
          <w:p w14:paraId="4BF5524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0CF4187B" wp14:editId="0B5BD811">
                  <wp:extent cx="247650" cy="247650"/>
                  <wp:effectExtent l="0" t="0" r="0" b="0"/>
                  <wp:docPr id="145" name="صورة 146" descr="video">
                    <a:hlinkClick xmlns:a="http://schemas.openxmlformats.org/drawingml/2006/main" r:id="rId3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صورة 145" descr="video">
                            <a:hlinkClick r:id="rId3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D6388A1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E7D397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تدبيرُ آلامِ الكتفِ: الحقنُ تحتَ الأخرمِ 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  <w:t>Subacromial Injection</w:t>
            </w:r>
          </w:p>
        </w:tc>
      </w:tr>
      <w:tr w:rsidR="0046154B" w:rsidRPr="00780841" w14:paraId="63093CC2" w14:textId="77777777" w:rsidTr="000F528E">
        <w:tc>
          <w:tcPr>
            <w:tcW w:w="606" w:type="dxa"/>
          </w:tcPr>
          <w:p w14:paraId="04A3566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lastRenderedPageBreak/>
              <w:drawing>
                <wp:inline distT="0" distB="0" distL="0" distR="0" wp14:anchorId="5D7CAC30" wp14:editId="12E68721">
                  <wp:extent cx="247650" cy="247650"/>
                  <wp:effectExtent l="0" t="0" r="0" b="0"/>
                  <wp:docPr id="148" name="صورة 149" descr="video">
                    <a:hlinkClick xmlns:a="http://schemas.openxmlformats.org/drawingml/2006/main" r:id="rId3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صورة 148" descr="video">
                            <a:hlinkClick r:id="rId3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93708BD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F56E12D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8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تدبيرُ التهابِ اللُّفافةِ الأخمصيَّةِ المُزمنِ بحقنُ الكورتيزون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Plantar Fasciitis, Cortisone Injection</w:t>
              </w:r>
            </w:hyperlink>
          </w:p>
        </w:tc>
      </w:tr>
      <w:tr w:rsidR="0046154B" w:rsidRPr="00780841" w14:paraId="0969C878" w14:textId="77777777" w:rsidTr="000F528E">
        <w:tc>
          <w:tcPr>
            <w:tcW w:w="606" w:type="dxa"/>
          </w:tcPr>
          <w:p w14:paraId="746CCE4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30DAC0BA" wp14:editId="53205AD6">
                  <wp:extent cx="247650" cy="247650"/>
                  <wp:effectExtent l="0" t="0" r="0" b="0"/>
                  <wp:docPr id="75" name="صورة 150" descr="video">
                    <a:hlinkClick xmlns:a="http://schemas.openxmlformats.org/drawingml/2006/main" r:id="rId3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صورة 75" descr="video">
                            <a:hlinkClick r:id="rId3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D32073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34B4383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86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 xml:space="preserve">حقن الكيسةِ المصليَّةِ الصَّدريَّةِ- لوحِ الكتفِ بالكورتيزون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br/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lang w:bidi="ar-SY"/>
                </w:rPr>
                <w:t>Scapulo-Thoracic Bursitis, Cortisone Injection</w:t>
              </w:r>
            </w:hyperlink>
          </w:p>
        </w:tc>
      </w:tr>
      <w:tr w:rsidR="0046154B" w:rsidRPr="00780841" w14:paraId="4693786D" w14:textId="77777777" w:rsidTr="000F528E">
        <w:tc>
          <w:tcPr>
            <w:tcW w:w="606" w:type="dxa"/>
          </w:tcPr>
          <w:p w14:paraId="3A3C48D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B49B795" wp14:editId="7614A1EC">
                  <wp:extent cx="247650" cy="247650"/>
                  <wp:effectExtent l="0" t="0" r="0" b="0"/>
                  <wp:docPr id="155" name="صورة 155" descr="video">
                    <a:hlinkClick xmlns:a="http://schemas.openxmlformats.org/drawingml/2006/main" r:id="rId3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صورة 155" descr="video">
                            <a:hlinkClick r:id="rId3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35C2F7C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3A89CC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88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الكتفُ المُتجمِّدة، حقنُ الكورتيزون داخلَ مفصلِ الكتف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Frozen Shoulder, Intraarticular Cortisone Injection</w:t>
              </w:r>
            </w:hyperlink>
          </w:p>
        </w:tc>
      </w:tr>
      <w:tr w:rsidR="0046154B" w:rsidRPr="00780841" w14:paraId="751F887D" w14:textId="77777777" w:rsidTr="000F528E">
        <w:tc>
          <w:tcPr>
            <w:tcW w:w="606" w:type="dxa"/>
          </w:tcPr>
          <w:p w14:paraId="227FCA49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094CFED" wp14:editId="37F96DDF">
                  <wp:extent cx="247650" cy="247650"/>
                  <wp:effectExtent l="0" t="0" r="0" b="0"/>
                  <wp:docPr id="154" name="صورة 156" descr="video">
                    <a:hlinkClick xmlns:a="http://schemas.openxmlformats.org/drawingml/2006/main" r:id="rId3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صورة 154" descr="video">
                            <a:hlinkClick r:id="rId3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1B80207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D698BA9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hyperlink r:id="rId390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مرفق التنس، حقن الكورتيزون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Tennis Elbow, Cortisone injection</w:t>
              </w:r>
            </w:hyperlink>
          </w:p>
        </w:tc>
      </w:tr>
      <w:tr w:rsidR="0046154B" w:rsidRPr="00780841" w14:paraId="57912E90" w14:textId="77777777" w:rsidTr="000F528E">
        <w:tc>
          <w:tcPr>
            <w:tcW w:w="606" w:type="dxa"/>
          </w:tcPr>
          <w:p w14:paraId="55C42928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6F8D561" wp14:editId="431EF47B">
                  <wp:extent cx="247650" cy="247650"/>
                  <wp:effectExtent l="0" t="0" r="0" b="0"/>
                  <wp:docPr id="77" name="صورة 113" descr="video">
                    <a:hlinkClick xmlns:a="http://schemas.openxmlformats.org/drawingml/2006/main" r:id="rId3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صورة 77" descr="video">
                            <a:hlinkClick r:id="rId3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16BC63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7E9FE7EB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hyperlink r:id="rId392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علاجُ الإصبع القافزة الـ 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lang w:bidi="ar-SY"/>
                </w:rPr>
                <w:t>Trigger Finger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rtl/>
                  <w:lang w:bidi="ar-SY"/>
                </w:rPr>
                <w:t xml:space="preserve"> بحقنِ الكورتيزون موضعيَّاً</w:t>
              </w:r>
            </w:hyperlink>
          </w:p>
        </w:tc>
      </w:tr>
      <w:tr w:rsidR="0046154B" w:rsidRPr="00780841" w14:paraId="0E7358B2" w14:textId="77777777" w:rsidTr="000F528E">
        <w:tc>
          <w:tcPr>
            <w:tcW w:w="606" w:type="dxa"/>
          </w:tcPr>
          <w:p w14:paraId="77B41E74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595F179" wp14:editId="345D59D1">
                  <wp:extent cx="247650" cy="247650"/>
                  <wp:effectExtent l="0" t="0" r="0" b="0"/>
                  <wp:docPr id="156" name="صورة 157" descr="video">
                    <a:hlinkClick xmlns:a="http://schemas.openxmlformats.org/drawingml/2006/main" r:id="rId3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صورة 154" descr="video">
                            <a:hlinkClick r:id="rId3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540147AB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50274AF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394" w:history="1"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  <w:rtl/>
                </w:rPr>
                <w:t>ألمُ المفصلِ العجزيِّ الحرقفيّ: حقنُ الكورتيزون</w:t>
              </w:r>
              <w:r w:rsidRPr="00780841">
                <w:rPr>
                  <w:rStyle w:val="Hyperlink"/>
                  <w:rFonts w:asciiTheme="majorBidi" w:eastAsiaTheme="majorEastAsia" w:hAnsiTheme="majorBidi"/>
                  <w:i/>
                  <w:iCs/>
                  <w:color w:val="002060"/>
                  <w:sz w:val="24"/>
                  <w:szCs w:val="24"/>
                  <w:shd w:val="clear" w:color="auto" w:fill="FFFFFF"/>
                </w:rPr>
                <w:t xml:space="preserve"> Sacro-Iliac Joint Pain, Cortisone Injection</w:t>
              </w:r>
            </w:hyperlink>
          </w:p>
        </w:tc>
      </w:tr>
      <w:tr w:rsidR="0046154B" w:rsidRPr="00780841" w14:paraId="5D845D56" w14:textId="77777777" w:rsidTr="000F528E">
        <w:tc>
          <w:tcPr>
            <w:tcW w:w="606" w:type="dxa"/>
          </w:tcPr>
          <w:p w14:paraId="7A1E6746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7C4B7CDD" wp14:editId="77023799">
                  <wp:extent cx="247650" cy="247650"/>
                  <wp:effectExtent l="0" t="0" r="0" b="0"/>
                  <wp:docPr id="924868191" name="صورة 174" descr="video">
                    <a:hlinkClick xmlns:a="http://schemas.openxmlformats.org/drawingml/2006/main" r:id="rId3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868191" name="صورة 174" descr="video">
                            <a:hlinkClick r:id="rId3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B6CD49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1925E30E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  <w:rtl/>
              </w:rPr>
              <w:t xml:space="preserve">حقن كورتيزون في نفق الرسغ  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shd w:val="clear" w:color="auto" w:fill="FFFFFF"/>
              </w:rPr>
              <w:t xml:space="preserve"> Cortisone Injection in Carpal Tunnel</w:t>
            </w:r>
          </w:p>
        </w:tc>
      </w:tr>
      <w:tr w:rsidR="0046154B" w:rsidRPr="00780841" w14:paraId="529FCE32" w14:textId="77777777" w:rsidTr="000F528E">
        <w:tc>
          <w:tcPr>
            <w:tcW w:w="606" w:type="dxa"/>
          </w:tcPr>
          <w:p w14:paraId="39FD907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4F9D3353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5CC6D32A" w14:textId="77777777" w:rsidR="0046154B" w:rsidRPr="00780841" w:rsidRDefault="0046154B" w:rsidP="000F528E">
            <w:pPr>
              <w:rPr>
                <w:rFonts w:asciiTheme="majorBidi" w:hAnsiTheme="majorBidi" w:cstheme="majorBidi"/>
                <w:color w:val="002060"/>
                <w:sz w:val="24"/>
                <w:szCs w:val="24"/>
              </w:rPr>
            </w:pPr>
          </w:p>
        </w:tc>
      </w:tr>
      <w:tr w:rsidR="0046154B" w:rsidRPr="00780841" w14:paraId="011F8C72" w14:textId="77777777" w:rsidTr="000F528E">
        <w:tc>
          <w:tcPr>
            <w:tcW w:w="606" w:type="dxa"/>
          </w:tcPr>
          <w:p w14:paraId="57B6292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2B1BD89A" wp14:editId="665154B3">
                  <wp:extent cx="247650" cy="247650"/>
                  <wp:effectExtent l="0" t="0" r="0" b="0"/>
                  <wp:docPr id="1665599499" name="صورة 174" descr="video">
                    <a:hlinkClick xmlns:a="http://schemas.openxmlformats.org/drawingml/2006/main" r:id="rId3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599499" name="صورة 174" descr="video">
                            <a:hlinkClick r:id="rId3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254D672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BB385C5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 xml:space="preserve">علامةُ فرومِنت 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  <w:t>Froment’s Sign</w:t>
            </w:r>
          </w:p>
        </w:tc>
      </w:tr>
      <w:tr w:rsidR="0046154B" w:rsidRPr="00780841" w14:paraId="046D96D9" w14:textId="77777777" w:rsidTr="000F528E">
        <w:tc>
          <w:tcPr>
            <w:tcW w:w="606" w:type="dxa"/>
          </w:tcPr>
          <w:p w14:paraId="325BAC86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592B3F2D" wp14:editId="6B238D9E">
                  <wp:extent cx="247650" cy="247650"/>
                  <wp:effectExtent l="0" t="0" r="0" b="0"/>
                  <wp:docPr id="465171235" name="صورة 174" descr="vid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171235" name="صورة 174" descr="vide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01F66755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64E6C702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 xml:space="preserve">علامةُ هوفمان 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  <w:t xml:space="preserve">  Hoffman’s Sign</w:t>
            </w:r>
          </w:p>
        </w:tc>
      </w:tr>
      <w:tr w:rsidR="0046154B" w:rsidRPr="00780841" w14:paraId="6D72CD3E" w14:textId="77777777" w:rsidTr="000F528E">
        <w:tc>
          <w:tcPr>
            <w:tcW w:w="606" w:type="dxa"/>
          </w:tcPr>
          <w:p w14:paraId="7B40BFF8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4DFCD24B" wp14:editId="771C76A9">
                  <wp:extent cx="247650" cy="247650"/>
                  <wp:effectExtent l="0" t="0" r="0" b="0"/>
                  <wp:docPr id="132298179" name="صورة 174" descr="video">
                    <a:hlinkClick xmlns:a="http://schemas.openxmlformats.org/drawingml/2006/main" r:id="rId3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98179" name="صورة 174" descr="video">
                            <a:hlinkClick r:id="rId3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7E1195AF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3A85FE0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  <w:t xml:space="preserve">علامةُ بابنسكي 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lang w:bidi="ar-SY"/>
              </w:rPr>
              <w:t>Babinski’s Sign</w:t>
            </w:r>
          </w:p>
        </w:tc>
      </w:tr>
      <w:tr w:rsidR="0046154B" w:rsidRPr="00780841" w14:paraId="3B7B9406" w14:textId="77777777" w:rsidTr="000F528E">
        <w:tc>
          <w:tcPr>
            <w:tcW w:w="606" w:type="dxa"/>
          </w:tcPr>
          <w:p w14:paraId="6838BE8E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  <w:drawing>
                <wp:inline distT="0" distB="0" distL="0" distR="0" wp14:anchorId="1A01356C" wp14:editId="3B6B25CF">
                  <wp:extent cx="247650" cy="247650"/>
                  <wp:effectExtent l="0" t="0" r="0" b="0"/>
                  <wp:docPr id="81" name="صورة 118" descr="video">
                    <a:hlinkClick xmlns:a="http://schemas.openxmlformats.org/drawingml/2006/main" r:id="rId3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صورة 81" descr="video">
                            <a:hlinkClick r:id="rId3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3" w:type="dxa"/>
          </w:tcPr>
          <w:p w14:paraId="63F33150" w14:textId="77777777" w:rsidR="0046154B" w:rsidRPr="00780841" w:rsidRDefault="0046154B" w:rsidP="000F528E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  <w:r w:rsidRPr="00780841"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  <w:rtl/>
              </w:rPr>
              <w:t>-</w:t>
            </w:r>
          </w:p>
        </w:tc>
        <w:tc>
          <w:tcPr>
            <w:tcW w:w="6797" w:type="dxa"/>
          </w:tcPr>
          <w:p w14:paraId="03B7C13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علامة هوفمان </w:t>
            </w:r>
            <w:r w:rsidRPr="00780841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  <w:t>Hoffman’s Sign</w:t>
            </w:r>
          </w:p>
        </w:tc>
      </w:tr>
      <w:tr w:rsidR="0046154B" w:rsidRPr="00780841" w14:paraId="4CEE8647" w14:textId="77777777" w:rsidTr="000F528E">
        <w:tc>
          <w:tcPr>
            <w:tcW w:w="606" w:type="dxa"/>
          </w:tcPr>
          <w:p w14:paraId="0EEA837F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43" w:type="dxa"/>
          </w:tcPr>
          <w:p w14:paraId="55C36664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noProof/>
                <w:color w:val="002060"/>
                <w:sz w:val="24"/>
                <w:szCs w:val="24"/>
              </w:rPr>
            </w:pPr>
          </w:p>
        </w:tc>
        <w:tc>
          <w:tcPr>
            <w:tcW w:w="6797" w:type="dxa"/>
          </w:tcPr>
          <w:p w14:paraId="443C0091" w14:textId="77777777" w:rsidR="0046154B" w:rsidRPr="00780841" w:rsidRDefault="0046154B" w:rsidP="000F528E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  <w:lang w:bidi="ar-SY"/>
              </w:rPr>
            </w:pPr>
          </w:p>
        </w:tc>
      </w:tr>
      <w:bookmarkEnd w:id="0"/>
      <w:bookmarkEnd w:id="1"/>
    </w:tbl>
    <w:p w14:paraId="28EE5ABD" w14:textId="77777777" w:rsidR="00E0613D" w:rsidRPr="000847E7" w:rsidRDefault="00E0613D" w:rsidP="00E0613D">
      <w:pPr>
        <w:rPr>
          <w:b/>
          <w:bCs/>
          <w:i/>
          <w:iCs/>
          <w:color w:val="002060"/>
          <w:rtl/>
          <w:lang w:bidi="ar-SY"/>
        </w:rPr>
      </w:pPr>
    </w:p>
    <w:p w14:paraId="5B1BCC24" w14:textId="77777777" w:rsidR="00E0613D" w:rsidRPr="000847E7" w:rsidRDefault="00E0613D" w:rsidP="00E0613D">
      <w:pPr>
        <w:jc w:val="center"/>
        <w:rPr>
          <w:b/>
          <w:bCs/>
          <w:i/>
          <w:iCs/>
          <w:color w:val="002060"/>
          <w:rtl/>
        </w:rPr>
      </w:pPr>
    </w:p>
    <w:p w14:paraId="547365DB" w14:textId="77777777" w:rsidR="00E0613D" w:rsidRPr="000847E7" w:rsidRDefault="00E0613D" w:rsidP="00E0613D">
      <w:pPr>
        <w:jc w:val="center"/>
        <w:rPr>
          <w:b/>
          <w:bCs/>
          <w:i/>
          <w:iCs/>
          <w:color w:val="002060"/>
          <w:rtl/>
        </w:rPr>
      </w:pPr>
    </w:p>
    <w:p w14:paraId="6A176829" w14:textId="77777777" w:rsidR="00E0613D" w:rsidRPr="000847E7" w:rsidRDefault="00E0613D" w:rsidP="00E0613D">
      <w:pPr>
        <w:jc w:val="center"/>
        <w:rPr>
          <w:b/>
          <w:bCs/>
          <w:i/>
          <w:iCs/>
          <w:color w:val="002060"/>
          <w:rtl/>
        </w:rPr>
      </w:pPr>
    </w:p>
    <w:p w14:paraId="1F03D26D" w14:textId="77777777" w:rsidR="00E0613D" w:rsidRPr="000847E7" w:rsidRDefault="00E0613D" w:rsidP="00E0613D">
      <w:pPr>
        <w:jc w:val="center"/>
        <w:rPr>
          <w:b/>
          <w:bCs/>
          <w:i/>
          <w:iCs/>
          <w:color w:val="002060"/>
          <w:rtl/>
        </w:rPr>
      </w:pPr>
      <w:bookmarkStart w:id="3" w:name="_Hlk204591652"/>
    </w:p>
    <w:p w14:paraId="70AC57CB" w14:textId="77777777" w:rsidR="00E0613D" w:rsidRPr="00966AE0" w:rsidRDefault="00E0613D" w:rsidP="00E0613D">
      <w:pPr>
        <w:jc w:val="center"/>
        <w:rPr>
          <w:b/>
          <w:bCs/>
          <w:i/>
          <w:iCs/>
          <w:color w:val="0070C0"/>
          <w:sz w:val="28"/>
          <w:szCs w:val="28"/>
        </w:rPr>
      </w:pPr>
      <w:r w:rsidRPr="00966AE0">
        <w:rPr>
          <w:b/>
          <w:bCs/>
          <w:i/>
          <w:iCs/>
          <w:color w:val="0070C0"/>
          <w:sz w:val="28"/>
          <w:szCs w:val="28"/>
          <w:rtl/>
        </w:rPr>
        <w:t>16/11/2009</w:t>
      </w:r>
      <w:r w:rsidRPr="00966AE0">
        <w:rPr>
          <w:b/>
          <w:bCs/>
          <w:i/>
          <w:iCs/>
          <w:color w:val="0070C0"/>
          <w:sz w:val="28"/>
          <w:szCs w:val="28"/>
          <w:rtl/>
        </w:rPr>
        <w:br/>
      </w:r>
    </w:p>
    <w:bookmarkEnd w:id="3"/>
    <w:p w14:paraId="6D0CC6F4" w14:textId="77777777" w:rsidR="00731040" w:rsidRDefault="00731040" w:rsidP="00E0613D"/>
    <w:sectPr w:rsidR="00731040" w:rsidSect="00E0613D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5F29"/>
    <w:multiLevelType w:val="hybridMultilevel"/>
    <w:tmpl w:val="502C3888"/>
    <w:lvl w:ilvl="0" w:tplc="E16C6FF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EA6BD0"/>
    <w:multiLevelType w:val="hybridMultilevel"/>
    <w:tmpl w:val="97E0194C"/>
    <w:lvl w:ilvl="0" w:tplc="40928602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4F983E81"/>
    <w:multiLevelType w:val="hybridMultilevel"/>
    <w:tmpl w:val="97E0194C"/>
    <w:lvl w:ilvl="0" w:tplc="FFFFFFFF">
      <w:start w:val="1"/>
      <w:numFmt w:val="decimal"/>
      <w:lvlText w:val="%1)"/>
      <w:lvlJc w:val="left"/>
      <w:pPr>
        <w:ind w:left="78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5" w:hanging="360"/>
      </w:pPr>
    </w:lvl>
    <w:lvl w:ilvl="2" w:tplc="FFFFFFFF" w:tentative="1">
      <w:start w:val="1"/>
      <w:numFmt w:val="lowerRoman"/>
      <w:lvlText w:val="%3."/>
      <w:lvlJc w:val="right"/>
      <w:pPr>
        <w:ind w:left="2225" w:hanging="180"/>
      </w:pPr>
    </w:lvl>
    <w:lvl w:ilvl="3" w:tplc="FFFFFFFF" w:tentative="1">
      <w:start w:val="1"/>
      <w:numFmt w:val="decimal"/>
      <w:lvlText w:val="%4."/>
      <w:lvlJc w:val="left"/>
      <w:pPr>
        <w:ind w:left="2945" w:hanging="360"/>
      </w:pPr>
    </w:lvl>
    <w:lvl w:ilvl="4" w:tplc="FFFFFFFF" w:tentative="1">
      <w:start w:val="1"/>
      <w:numFmt w:val="lowerLetter"/>
      <w:lvlText w:val="%5."/>
      <w:lvlJc w:val="left"/>
      <w:pPr>
        <w:ind w:left="3665" w:hanging="360"/>
      </w:pPr>
    </w:lvl>
    <w:lvl w:ilvl="5" w:tplc="FFFFFFFF" w:tentative="1">
      <w:start w:val="1"/>
      <w:numFmt w:val="lowerRoman"/>
      <w:lvlText w:val="%6."/>
      <w:lvlJc w:val="right"/>
      <w:pPr>
        <w:ind w:left="4385" w:hanging="180"/>
      </w:pPr>
    </w:lvl>
    <w:lvl w:ilvl="6" w:tplc="FFFFFFFF" w:tentative="1">
      <w:start w:val="1"/>
      <w:numFmt w:val="decimal"/>
      <w:lvlText w:val="%7."/>
      <w:lvlJc w:val="left"/>
      <w:pPr>
        <w:ind w:left="5105" w:hanging="360"/>
      </w:pPr>
    </w:lvl>
    <w:lvl w:ilvl="7" w:tplc="FFFFFFFF" w:tentative="1">
      <w:start w:val="1"/>
      <w:numFmt w:val="lowerLetter"/>
      <w:lvlText w:val="%8."/>
      <w:lvlJc w:val="left"/>
      <w:pPr>
        <w:ind w:left="5825" w:hanging="360"/>
      </w:pPr>
    </w:lvl>
    <w:lvl w:ilvl="8" w:tplc="FFFFFFFF" w:tentative="1">
      <w:start w:val="1"/>
      <w:numFmt w:val="lowerRoman"/>
      <w:lvlText w:val="%9."/>
      <w:lvlJc w:val="right"/>
      <w:pPr>
        <w:ind w:left="6545" w:hanging="180"/>
      </w:pPr>
    </w:lvl>
  </w:abstractNum>
  <w:num w:numId="1" w16cid:durableId="1147429921">
    <w:abstractNumId w:val="1"/>
  </w:num>
  <w:num w:numId="2" w16cid:durableId="524296436">
    <w:abstractNumId w:val="0"/>
  </w:num>
  <w:num w:numId="3" w16cid:durableId="57871370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613D"/>
    <w:rsid w:val="000F36C7"/>
    <w:rsid w:val="00137089"/>
    <w:rsid w:val="002D4337"/>
    <w:rsid w:val="00312323"/>
    <w:rsid w:val="003436FB"/>
    <w:rsid w:val="00370E57"/>
    <w:rsid w:val="0046154B"/>
    <w:rsid w:val="005218A7"/>
    <w:rsid w:val="00596397"/>
    <w:rsid w:val="0064551D"/>
    <w:rsid w:val="00731040"/>
    <w:rsid w:val="007E6636"/>
    <w:rsid w:val="00E0613D"/>
    <w:rsid w:val="00E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89AD2ED"/>
  <w15:chartTrackingRefBased/>
  <w15:docId w15:val="{9B3D2BDE-490E-4C6C-9CD9-19F1CA4B9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613D"/>
    <w:pPr>
      <w:bidi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1">
    <w:name w:val="heading 1"/>
    <w:basedOn w:val="a"/>
    <w:next w:val="a"/>
    <w:link w:val="1Char"/>
    <w:uiPriority w:val="9"/>
    <w:qFormat/>
    <w:rsid w:val="00E0613D"/>
    <w:pPr>
      <w:keepNext/>
      <w:keepLines/>
      <w:bidi w:val="0"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E0613D"/>
    <w:pPr>
      <w:keepNext/>
      <w:keepLines/>
      <w:bidi w:val="0"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14:ligatures w14:val="standardContextual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E0613D"/>
    <w:pPr>
      <w:keepNext/>
      <w:keepLines/>
      <w:bidi w:val="0"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28"/>
      <w14:ligatures w14:val="standardContextual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E0613D"/>
    <w:pPr>
      <w:keepNext/>
      <w:keepLines/>
      <w:bidi w:val="0"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E0613D"/>
    <w:pPr>
      <w:keepNext/>
      <w:keepLines/>
      <w:bidi w:val="0"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E0613D"/>
    <w:pPr>
      <w:keepNext/>
      <w:keepLines/>
      <w:bidi w:val="0"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E0613D"/>
    <w:pPr>
      <w:keepNext/>
      <w:keepLines/>
      <w:bidi w:val="0"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E0613D"/>
    <w:pPr>
      <w:keepNext/>
      <w:keepLines/>
      <w:bidi w:val="0"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E0613D"/>
    <w:pPr>
      <w:keepNext/>
      <w:keepLines/>
      <w:bidi w:val="0"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العنوان 1 Char"/>
    <w:basedOn w:val="a0"/>
    <w:link w:val="1"/>
    <w:uiPriority w:val="9"/>
    <w:rsid w:val="00E0613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Char">
    <w:name w:val="عنوان 2 Char"/>
    <w:basedOn w:val="a0"/>
    <w:link w:val="2"/>
    <w:uiPriority w:val="9"/>
    <w:semiHidden/>
    <w:rsid w:val="00E061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Char">
    <w:name w:val="عنوان 3 Char"/>
    <w:basedOn w:val="a0"/>
    <w:link w:val="3"/>
    <w:uiPriority w:val="9"/>
    <w:semiHidden/>
    <w:rsid w:val="00E0613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Char">
    <w:name w:val="عنوان 4 Char"/>
    <w:basedOn w:val="a0"/>
    <w:link w:val="4"/>
    <w:uiPriority w:val="9"/>
    <w:semiHidden/>
    <w:rsid w:val="00E0613D"/>
    <w:rPr>
      <w:rFonts w:eastAsiaTheme="majorEastAsia" w:cstheme="majorBidi"/>
      <w:i/>
      <w:iCs/>
      <w:color w:val="2F5496" w:themeColor="accent1" w:themeShade="BF"/>
    </w:rPr>
  </w:style>
  <w:style w:type="character" w:customStyle="1" w:styleId="5Char">
    <w:name w:val="عنوان 5 Char"/>
    <w:basedOn w:val="a0"/>
    <w:link w:val="5"/>
    <w:uiPriority w:val="9"/>
    <w:semiHidden/>
    <w:rsid w:val="00E0613D"/>
    <w:rPr>
      <w:rFonts w:eastAsiaTheme="majorEastAsia" w:cstheme="majorBidi"/>
      <w:color w:val="2F5496" w:themeColor="accent1" w:themeShade="BF"/>
    </w:rPr>
  </w:style>
  <w:style w:type="character" w:customStyle="1" w:styleId="6Char">
    <w:name w:val="عنوان 6 Char"/>
    <w:basedOn w:val="a0"/>
    <w:link w:val="6"/>
    <w:uiPriority w:val="9"/>
    <w:semiHidden/>
    <w:rsid w:val="00E0613D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عنوان 7 Char"/>
    <w:basedOn w:val="a0"/>
    <w:link w:val="7"/>
    <w:uiPriority w:val="9"/>
    <w:semiHidden/>
    <w:rsid w:val="00E0613D"/>
    <w:rPr>
      <w:rFonts w:eastAsiaTheme="majorEastAsia" w:cstheme="majorBidi"/>
      <w:color w:val="595959" w:themeColor="text1" w:themeTint="A6"/>
    </w:rPr>
  </w:style>
  <w:style w:type="character" w:customStyle="1" w:styleId="8Char">
    <w:name w:val="عنوان 8 Char"/>
    <w:basedOn w:val="a0"/>
    <w:link w:val="8"/>
    <w:uiPriority w:val="9"/>
    <w:semiHidden/>
    <w:rsid w:val="00E0613D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عنوان 9 Char"/>
    <w:basedOn w:val="a0"/>
    <w:link w:val="9"/>
    <w:uiPriority w:val="9"/>
    <w:semiHidden/>
    <w:rsid w:val="00E0613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E0613D"/>
    <w:pPr>
      <w:bidi w:val="0"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har">
    <w:name w:val="العنوان Char"/>
    <w:basedOn w:val="a0"/>
    <w:link w:val="a3"/>
    <w:uiPriority w:val="10"/>
    <w:rsid w:val="00E061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E0613D"/>
    <w:pPr>
      <w:numPr>
        <w:ilvl w:val="1"/>
      </w:numPr>
      <w:bidi w:val="0"/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Char0">
    <w:name w:val="عنوان فرعي Char"/>
    <w:basedOn w:val="a0"/>
    <w:link w:val="a4"/>
    <w:uiPriority w:val="11"/>
    <w:rsid w:val="00E061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E0613D"/>
    <w:pPr>
      <w:bidi w:val="0"/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Char1">
    <w:name w:val="اقتباس Char"/>
    <w:basedOn w:val="a0"/>
    <w:link w:val="a5"/>
    <w:uiPriority w:val="29"/>
    <w:rsid w:val="00E0613D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E0613D"/>
    <w:pPr>
      <w:bidi w:val="0"/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14:ligatures w14:val="standardContextual"/>
    </w:rPr>
  </w:style>
  <w:style w:type="character" w:styleId="a7">
    <w:name w:val="Intense Emphasis"/>
    <w:basedOn w:val="a0"/>
    <w:uiPriority w:val="21"/>
    <w:qFormat/>
    <w:rsid w:val="00E0613D"/>
    <w:rPr>
      <w:i/>
      <w:iCs/>
      <w:color w:val="2F5496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E0613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bidi w:val="0"/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14:ligatures w14:val="standardContextual"/>
    </w:rPr>
  </w:style>
  <w:style w:type="character" w:customStyle="1" w:styleId="Char2">
    <w:name w:val="اقتباس مكثف Char"/>
    <w:basedOn w:val="a0"/>
    <w:link w:val="a8"/>
    <w:uiPriority w:val="30"/>
    <w:rsid w:val="00E0613D"/>
    <w:rPr>
      <w:i/>
      <w:iCs/>
      <w:color w:val="2F5496" w:themeColor="accent1" w:themeShade="BF"/>
    </w:rPr>
  </w:style>
  <w:style w:type="character" w:styleId="a9">
    <w:name w:val="Intense Reference"/>
    <w:basedOn w:val="a0"/>
    <w:uiPriority w:val="32"/>
    <w:qFormat/>
    <w:rsid w:val="00E0613D"/>
    <w:rPr>
      <w:b/>
      <w:bCs/>
      <w:smallCaps/>
      <w:color w:val="2F5496" w:themeColor="accent1" w:themeShade="BF"/>
      <w:spacing w:val="5"/>
    </w:rPr>
  </w:style>
  <w:style w:type="table" w:styleId="aa">
    <w:name w:val="Table Grid"/>
    <w:basedOn w:val="a1"/>
    <w:uiPriority w:val="39"/>
    <w:rsid w:val="0046154B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46154B"/>
    <w:rPr>
      <w:color w:val="0000CC"/>
      <w:u w:val="single"/>
    </w:rPr>
  </w:style>
  <w:style w:type="character" w:styleId="ab">
    <w:name w:val="Unresolved Mention"/>
    <w:basedOn w:val="a0"/>
    <w:uiPriority w:val="99"/>
    <w:semiHidden/>
    <w:unhideWhenUsed/>
    <w:rsid w:val="0046154B"/>
    <w:rPr>
      <w:color w:val="605E5C"/>
      <w:shd w:val="clear" w:color="auto" w:fill="E1DFDD"/>
    </w:rPr>
  </w:style>
  <w:style w:type="character" w:styleId="ac">
    <w:name w:val="FollowedHyperlink"/>
    <w:basedOn w:val="a0"/>
    <w:uiPriority w:val="99"/>
    <w:semiHidden/>
    <w:unhideWhenUsed/>
    <w:rsid w:val="0046154B"/>
    <w:rPr>
      <w:color w:val="954F72" w:themeColor="followedHyperlink"/>
      <w:u w:val="single"/>
    </w:rPr>
  </w:style>
  <w:style w:type="paragraph" w:styleId="ad">
    <w:name w:val="No Spacing"/>
    <w:uiPriority w:val="1"/>
    <w:qFormat/>
    <w:rsid w:val="0046154B"/>
    <w:pPr>
      <w:bidi/>
      <w:spacing w:after="0" w:line="240" w:lineRule="auto"/>
    </w:pPr>
    <w:rPr>
      <w:rFonts w:ascii="Calibri" w:eastAsia="Calibri" w:hAnsi="Calibri" w:cs="Arial"/>
      <w:kern w:val="0"/>
      <w:sz w:val="22"/>
      <w:szCs w:val="22"/>
      <w14:ligatures w14:val="none"/>
    </w:rPr>
  </w:style>
  <w:style w:type="paragraph" w:customStyle="1" w:styleId="10">
    <w:name w:val="1"/>
    <w:basedOn w:val="a"/>
    <w:next w:val="a6"/>
    <w:uiPriority w:val="34"/>
    <w:qFormat/>
    <w:rsid w:val="0046154B"/>
    <w:pPr>
      <w:spacing w:after="160" w:line="259" w:lineRule="auto"/>
      <w:ind w:left="720"/>
      <w:contextualSpacing/>
    </w:pPr>
    <w:rPr>
      <w:rFonts w:ascii="Calibri" w:eastAsia="Calibri" w:hAnsi="Calibri" w:cs="Arial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youtu.be/hZ_bzG8kiFE" TargetMode="External"/><Relationship Id="rId299" Type="http://schemas.openxmlformats.org/officeDocument/2006/relationships/hyperlink" Target="https://youtu.be/xf_nRvRfP0A" TargetMode="External"/><Relationship Id="rId21" Type="http://schemas.openxmlformats.org/officeDocument/2006/relationships/hyperlink" Target="https://youtu.be/8ZBClHclnso" TargetMode="External"/><Relationship Id="rId63" Type="http://schemas.openxmlformats.org/officeDocument/2006/relationships/hyperlink" Target="https://drive.google.com/file/d/1KbLCLChUURnm9rqd0luM3JEhuwwNCOly/view?usp=sharing" TargetMode="External"/><Relationship Id="rId159" Type="http://schemas.openxmlformats.org/officeDocument/2006/relationships/hyperlink" Target="https://drive.google.com/file/d/1JhYfNzcEBw01LyYpnZ4ley4KClGGJWij/view?usp=sharing" TargetMode="External"/><Relationship Id="rId324" Type="http://schemas.openxmlformats.org/officeDocument/2006/relationships/hyperlink" Target="https://drive.google.com/file/d/1qjv9c1UBP0GBF_QIzGl1FejvJGRPV9iz/view?usp=sharing" TargetMode="External"/><Relationship Id="rId366" Type="http://schemas.openxmlformats.org/officeDocument/2006/relationships/hyperlink" Target="https://drive.google.com/file/d/1jL16eiMNnosisZqS8EUrZ_tzcGG5q_eE/view?usp=sharing" TargetMode="External"/><Relationship Id="rId170" Type="http://schemas.openxmlformats.org/officeDocument/2006/relationships/hyperlink" Target="https://youtu.be/PA5atZE_e7k" TargetMode="External"/><Relationship Id="rId226" Type="http://schemas.openxmlformats.org/officeDocument/2006/relationships/hyperlink" Target="https://youtu.be/4xiJWBeKoR8" TargetMode="External"/><Relationship Id="rId268" Type="http://schemas.openxmlformats.org/officeDocument/2006/relationships/hyperlink" Target="https://drive.google.com/file/d/1AbbwJ_LZ2jAi4yON4tMSz2mpXN30phLY/view?usp=sharing" TargetMode="External"/><Relationship Id="rId32" Type="http://schemas.openxmlformats.org/officeDocument/2006/relationships/hyperlink" Target="https://drive.google.com/file/d/1UcXae4dMvZ8BJpWdz-3CD4d4SVO_XIOz/view?usp=sharing" TargetMode="External"/><Relationship Id="rId74" Type="http://schemas.openxmlformats.org/officeDocument/2006/relationships/hyperlink" Target="https://youtu.be/7Z4kf2oXa7w" TargetMode="External"/><Relationship Id="rId128" Type="http://schemas.openxmlformats.org/officeDocument/2006/relationships/hyperlink" Target="https://youtu.be/qIsNvASp1Z8" TargetMode="External"/><Relationship Id="rId335" Type="http://schemas.openxmlformats.org/officeDocument/2006/relationships/hyperlink" Target="https://youtu.be/V44fzBLsGpE" TargetMode="External"/><Relationship Id="rId377" Type="http://schemas.openxmlformats.org/officeDocument/2006/relationships/hyperlink" Target="https://drive.google.com/file/d/1AFYmqaO8bTyitCkf-Z7J3juhlAuBnE_Y/view?usp=sharing" TargetMode="External"/><Relationship Id="rId5" Type="http://schemas.openxmlformats.org/officeDocument/2006/relationships/image" Target="media/image1.png"/><Relationship Id="rId181" Type="http://schemas.openxmlformats.org/officeDocument/2006/relationships/hyperlink" Target="https://drive.google.com/open?id=19nQgWpQl4OBk9frZVcoGlw2EAnJ93_Ib" TargetMode="External"/><Relationship Id="rId237" Type="http://schemas.openxmlformats.org/officeDocument/2006/relationships/hyperlink" Target="https://drive.google.com/open?id=1hM3qv82opObxPQzJLu1NVy5Kgcb_eimS" TargetMode="External"/><Relationship Id="rId279" Type="http://schemas.openxmlformats.org/officeDocument/2006/relationships/hyperlink" Target="https://drive.google.com/file/d/18touFzqIgs-NnbUyftTnUYXUIlrlFsrs/view?usp=sharing" TargetMode="External"/><Relationship Id="rId43" Type="http://schemas.openxmlformats.org/officeDocument/2006/relationships/hyperlink" Target="https://drive.google.com/open?id=1SAUpw8_cNcbxajdioju9oJPTUOugWInw" TargetMode="External"/><Relationship Id="rId139" Type="http://schemas.openxmlformats.org/officeDocument/2006/relationships/hyperlink" Target="https://drive.google.com/open?id=19PLLPOsafSquyUaxT1btboC4l6gOBkXh" TargetMode="External"/><Relationship Id="rId290" Type="http://schemas.openxmlformats.org/officeDocument/2006/relationships/hyperlink" Target="https://doi.org/10.5281/zenodo.16263657" TargetMode="External"/><Relationship Id="rId304" Type="http://schemas.openxmlformats.org/officeDocument/2006/relationships/hyperlink" Target="https://youtu.be/_NPGc18ybNo" TargetMode="External"/><Relationship Id="rId346" Type="http://schemas.openxmlformats.org/officeDocument/2006/relationships/hyperlink" Target="https://drive.google.com/file/d/1O7GLdLUmFjKnHrLtq9XmvYhMJxoaw7bG/view?usp=sharing" TargetMode="External"/><Relationship Id="rId388" Type="http://schemas.openxmlformats.org/officeDocument/2006/relationships/hyperlink" Target="https://drive.google.com/file/d/11QeUIr1mfr06qjwdrV8XjkeALrS1O0U5/view?usp=sharing" TargetMode="External"/><Relationship Id="rId85" Type="http://schemas.openxmlformats.org/officeDocument/2006/relationships/hyperlink" Target="https://youtu.be/IlwIIchcGWo" TargetMode="External"/><Relationship Id="rId150" Type="http://schemas.openxmlformats.org/officeDocument/2006/relationships/hyperlink" Target="https://youtu.be/J653H6Wgk3k" TargetMode="External"/><Relationship Id="rId192" Type="http://schemas.openxmlformats.org/officeDocument/2006/relationships/hyperlink" Target="https://youtu.be/cb0n4S82Qk0" TargetMode="External"/><Relationship Id="rId206" Type="http://schemas.openxmlformats.org/officeDocument/2006/relationships/hyperlink" Target="https://drive.google.com/open?id=1DDmYIsfal4nh3BEf6YL8xpZfEkgtfK6O" TargetMode="External"/><Relationship Id="rId248" Type="http://schemas.openxmlformats.org/officeDocument/2006/relationships/hyperlink" Target="https://youtu.be/JyyPP9hLDAQ" TargetMode="External"/><Relationship Id="rId12" Type="http://schemas.microsoft.com/office/2007/relationships/hdphoto" Target="media/hdphoto4.wdp"/><Relationship Id="rId108" Type="http://schemas.openxmlformats.org/officeDocument/2006/relationships/hyperlink" Target="https://www.youtube.com/watch?v=GmIJSUhT_FQ&amp;t=33s" TargetMode="External"/><Relationship Id="rId315" Type="http://schemas.openxmlformats.org/officeDocument/2006/relationships/hyperlink" Target="https://drive.google.com/file/d/18Ynwj_3lhAwjyjvNlG5cWPPxKaVIC8ix/view?usp=sharing" TargetMode="External"/><Relationship Id="rId357" Type="http://schemas.openxmlformats.org/officeDocument/2006/relationships/hyperlink" Target="https://youtu.be/QVDrMrne4qg" TargetMode="External"/><Relationship Id="rId54" Type="http://schemas.openxmlformats.org/officeDocument/2006/relationships/hyperlink" Target="https://drive.google.com/file/d/19JK5iGkjiKBCK1NK0LcPmevQbSE8g46k/view?usp=drive_link" TargetMode="External"/><Relationship Id="rId96" Type="http://schemas.openxmlformats.org/officeDocument/2006/relationships/hyperlink" Target="https://youtu.be/ghq76H6mIYU" TargetMode="External"/><Relationship Id="rId161" Type="http://schemas.openxmlformats.org/officeDocument/2006/relationships/hyperlink" Target="https://drive.google.com/open?id=14e9lfZ7-rADn431pfIiT0rTeAaXHbo5I" TargetMode="External"/><Relationship Id="rId217" Type="http://schemas.openxmlformats.org/officeDocument/2006/relationships/hyperlink" Target="https://youtu.be/CqW5mQjSpBY" TargetMode="External"/><Relationship Id="rId399" Type="http://schemas.openxmlformats.org/officeDocument/2006/relationships/fontTable" Target="fontTable.xml"/><Relationship Id="rId259" Type="http://schemas.openxmlformats.org/officeDocument/2006/relationships/hyperlink" Target="https://doi.org/10.5281/zenodo.16206555" TargetMode="External"/><Relationship Id="rId23" Type="http://schemas.openxmlformats.org/officeDocument/2006/relationships/hyperlink" Target="https://doi.org/10.5281/zenodo.16333926" TargetMode="External"/><Relationship Id="rId119" Type="http://schemas.openxmlformats.org/officeDocument/2006/relationships/hyperlink" Target="https://youtu.be/OqH6r2qhmxY" TargetMode="External"/><Relationship Id="rId270" Type="http://schemas.openxmlformats.org/officeDocument/2006/relationships/hyperlink" Target="https://drive.google.com/file/d/1IZQ_v3tjLU_3jNHZI68AmpTGRygLan9s/view?usp=sharing" TargetMode="External"/><Relationship Id="rId326" Type="http://schemas.openxmlformats.org/officeDocument/2006/relationships/hyperlink" Target="https://drive.google.com/file/d/1hBcMlVKJB1UXH18ClQrdfBMjqUhnce2p/view?usp=sharing" TargetMode="External"/><Relationship Id="rId65" Type="http://schemas.openxmlformats.org/officeDocument/2006/relationships/hyperlink" Target="https://drive.google.com/file/d/1AJhqdoJTjJQ5zZVvCosLR68NTpjgi4z-/view?usp=sharing" TargetMode="External"/><Relationship Id="rId130" Type="http://schemas.openxmlformats.org/officeDocument/2006/relationships/hyperlink" Target="https://youtu.be/kg3k_-TJCJw" TargetMode="External"/><Relationship Id="rId368" Type="http://schemas.openxmlformats.org/officeDocument/2006/relationships/hyperlink" Target="https://drive.google.com/file/d/1jL16eiMNnosisZqS8EUrZ_tzcGG5q_eE/view?usp=sharing" TargetMode="External"/><Relationship Id="rId172" Type="http://schemas.openxmlformats.org/officeDocument/2006/relationships/hyperlink" Target="https://youtu.be/PA5atZE_e7k" TargetMode="External"/><Relationship Id="rId228" Type="http://schemas.openxmlformats.org/officeDocument/2006/relationships/hyperlink" Target="https://youtu.be/6OUn2TwUe9w" TargetMode="External"/><Relationship Id="rId281" Type="http://schemas.openxmlformats.org/officeDocument/2006/relationships/hyperlink" Target="https://youtu.be/Zw3tQ0sDs3E" TargetMode="External"/><Relationship Id="rId337" Type="http://schemas.openxmlformats.org/officeDocument/2006/relationships/hyperlink" Target="https://youtu.be/mVowAaj_oYs" TargetMode="External"/><Relationship Id="rId34" Type="http://schemas.openxmlformats.org/officeDocument/2006/relationships/hyperlink" Target="https://doi.org/10.5281/zenodo.16411376" TargetMode="External"/><Relationship Id="rId76" Type="http://schemas.openxmlformats.org/officeDocument/2006/relationships/hyperlink" Target="https://drive.google.com/file/d/1ouAlRTjBBpOtMAtDQOQJ4jbwj_DXwfnA/view?usp=sharing" TargetMode="External"/><Relationship Id="rId141" Type="http://schemas.openxmlformats.org/officeDocument/2006/relationships/hyperlink" Target="https://drive.google.com/file/d/1qzi6-u_Pv1rZj6bY3dlbBq-W9kz8YfK9/view?usp=sharing" TargetMode="External"/><Relationship Id="rId379" Type="http://schemas.openxmlformats.org/officeDocument/2006/relationships/hyperlink" Target="https://drive.google.com/file/d/1IG-da_QmhZMDVKEiQsN15ARnLTlIadyq/view?usp=sharing" TargetMode="External"/><Relationship Id="rId7" Type="http://schemas.openxmlformats.org/officeDocument/2006/relationships/image" Target="media/image2.png"/><Relationship Id="rId183" Type="http://schemas.openxmlformats.org/officeDocument/2006/relationships/hyperlink" Target="https://doi.org/10.5281/zenodo.15967245" TargetMode="External"/><Relationship Id="rId239" Type="http://schemas.openxmlformats.org/officeDocument/2006/relationships/hyperlink" Target="https://drive.google.com/open?id=1O0SGl-UrYImUMU4CWg8LPPImSholuHiR" TargetMode="External"/><Relationship Id="rId390" Type="http://schemas.openxmlformats.org/officeDocument/2006/relationships/hyperlink" Target="https://drive.google.com/file/d/12y4Bv68_wxOjx01PUIO1AmXNn2VXc4fr/view?usp=sharing" TargetMode="External"/><Relationship Id="rId250" Type="http://schemas.openxmlformats.org/officeDocument/2006/relationships/hyperlink" Target="https://drive.google.com/file/d/16lQI2vnjMYcfyPYLOfY6VitzYzCZz34i/view?usp=sharing" TargetMode="External"/><Relationship Id="rId292" Type="http://schemas.openxmlformats.org/officeDocument/2006/relationships/hyperlink" Target="https://youtu.be/-1JFAqvZ4hw" TargetMode="External"/><Relationship Id="rId306" Type="http://schemas.openxmlformats.org/officeDocument/2006/relationships/hyperlink" Target="https://youtu.be/lE9yP_f2KuY" TargetMode="External"/><Relationship Id="rId45" Type="http://schemas.openxmlformats.org/officeDocument/2006/relationships/hyperlink" Target="https://youtu.be/-CmZSAKSo9w" TargetMode="External"/><Relationship Id="rId87" Type="http://schemas.openxmlformats.org/officeDocument/2006/relationships/hyperlink" Target="https://youtu.be/PcU55yCgqVo" TargetMode="External"/><Relationship Id="rId110" Type="http://schemas.openxmlformats.org/officeDocument/2006/relationships/hyperlink" Target="https://drive.google.com/file/d/1YPj6KzgWMcU1CVcxzB4iIWdywE3tDRS8/view?usp=sharing" TargetMode="External"/><Relationship Id="rId348" Type="http://schemas.openxmlformats.org/officeDocument/2006/relationships/hyperlink" Target="https://drive.google.com/file/d/1j7LXtlBrCrodg3vzhDxac_57eBmilRYN/view?usp=sharing" TargetMode="External"/><Relationship Id="rId152" Type="http://schemas.openxmlformats.org/officeDocument/2006/relationships/hyperlink" Target="https://drive.google.com/open?id=1SklElv48FxtE-3KpYegWiJqrPed4C6LU" TargetMode="External"/><Relationship Id="rId194" Type="http://schemas.openxmlformats.org/officeDocument/2006/relationships/hyperlink" Target="https://youtu.be/S22nchFpGBo" TargetMode="External"/><Relationship Id="rId208" Type="http://schemas.openxmlformats.org/officeDocument/2006/relationships/hyperlink" Target="https://drive.google.com/open?id=1m38m-iAq4ZpeCUf177vyI_9ece1bcJC1" TargetMode="External"/><Relationship Id="rId261" Type="http://schemas.openxmlformats.org/officeDocument/2006/relationships/hyperlink" Target="https://youtu.be/xbZ8PzLA2EA" TargetMode="External"/><Relationship Id="rId14" Type="http://schemas.microsoft.com/office/2007/relationships/hdphoto" Target="media/hdphoto5.wdp"/><Relationship Id="rId56" Type="http://schemas.openxmlformats.org/officeDocument/2006/relationships/hyperlink" Target="https://doi.org/10.5281/zenodo.16019912" TargetMode="External"/><Relationship Id="rId317" Type="http://schemas.openxmlformats.org/officeDocument/2006/relationships/hyperlink" Target="https://drive.google.com/file/d/1zvh9KaO1qWw1Yq7RgKjztMxAJbBy48K0/view?usp=sharing" TargetMode="External"/><Relationship Id="rId359" Type="http://schemas.openxmlformats.org/officeDocument/2006/relationships/hyperlink" Target="https://youtu.be/dzg8avF9tyM" TargetMode="External"/><Relationship Id="rId98" Type="http://schemas.openxmlformats.org/officeDocument/2006/relationships/hyperlink" Target="https://youtu.be/BFpclGTGKqo" TargetMode="External"/><Relationship Id="rId121" Type="http://schemas.openxmlformats.org/officeDocument/2006/relationships/hyperlink" Target="https://youtu.be/IFSf8eo8V9Y" TargetMode="External"/><Relationship Id="rId163" Type="http://schemas.openxmlformats.org/officeDocument/2006/relationships/hyperlink" Target="https://doi.org/10.5281/zenodo.15880514" TargetMode="External"/><Relationship Id="rId219" Type="http://schemas.openxmlformats.org/officeDocument/2006/relationships/hyperlink" Target="https://drive.google.com/open?id=1C0SGMfcOfZI8yvRosHA6DcwED8vAC59l" TargetMode="External"/><Relationship Id="rId370" Type="http://schemas.openxmlformats.org/officeDocument/2006/relationships/hyperlink" Target="https://www.youtube.com/watch?v=KxdapR1LCl8" TargetMode="External"/><Relationship Id="rId230" Type="http://schemas.openxmlformats.org/officeDocument/2006/relationships/hyperlink" Target="https://youtu.be/DsDFBkXaCFY" TargetMode="External"/><Relationship Id="rId25" Type="http://schemas.openxmlformats.org/officeDocument/2006/relationships/hyperlink" Target="https://youtu.be/72J4c7Gof-g" TargetMode="External"/><Relationship Id="rId67" Type="http://schemas.openxmlformats.org/officeDocument/2006/relationships/hyperlink" Target="https://drive.google.com/file/d/18UezrLfGCaf4baoLjWEe54bfTlXWIEM9/view?usp=sharing" TargetMode="External"/><Relationship Id="rId272" Type="http://schemas.openxmlformats.org/officeDocument/2006/relationships/hyperlink" Target="https://drive.google.com/file/d/1xJYDYtDxT8pk1oyr5h58aIBYTng0dOoJ/view?usp=sharing" TargetMode="External"/><Relationship Id="rId328" Type="http://schemas.openxmlformats.org/officeDocument/2006/relationships/hyperlink" Target="https://drive.google.com/file/d/1GAoxdnm8hiz4UxSMnLXJKJeTmuRN44iS/view?usp=sharing" TargetMode="External"/><Relationship Id="rId132" Type="http://schemas.openxmlformats.org/officeDocument/2006/relationships/hyperlink" Target="https://youtu.be/Dq0RlPm8RdQ" TargetMode="External"/><Relationship Id="rId174" Type="http://schemas.openxmlformats.org/officeDocument/2006/relationships/hyperlink" Target="https://drive.google.com/open?id=1BGOYbB_aB8D_AAYc_uFE2n4cquHpnK7-" TargetMode="External"/><Relationship Id="rId381" Type="http://schemas.openxmlformats.org/officeDocument/2006/relationships/hyperlink" Target="https://drive.google.com/file/d/1XL1u2KbNZGPtx-Ya5P9Y99hZCO9w5dwT/view?usp=sharing" TargetMode="External"/><Relationship Id="rId241" Type="http://schemas.openxmlformats.org/officeDocument/2006/relationships/hyperlink" Target="https://drive.google.com/open?id=16etwDKMk2fzBWRxF5p_lcCLC1aPcThXQ" TargetMode="External"/><Relationship Id="rId36" Type="http://schemas.openxmlformats.org/officeDocument/2006/relationships/hyperlink" Target="https://youtu.be/9bIxuON7SXg" TargetMode="External"/><Relationship Id="rId283" Type="http://schemas.openxmlformats.org/officeDocument/2006/relationships/hyperlink" Target="https://drive.google.com/file/d/1AOp6ivvpecbsAHM5b12SWebCaS3KxJVP/view?usp=sharing" TargetMode="External"/><Relationship Id="rId339" Type="http://schemas.openxmlformats.org/officeDocument/2006/relationships/hyperlink" Target="https://youtu.be/IylX4S38cqU" TargetMode="External"/><Relationship Id="rId78" Type="http://schemas.openxmlformats.org/officeDocument/2006/relationships/hyperlink" Target="https://drive.google.com/file/d/1hfQ-5bO2cJR2CUj3f653PuVPip677Taf/view?usp=sharing" TargetMode="External"/><Relationship Id="rId101" Type="http://schemas.openxmlformats.org/officeDocument/2006/relationships/hyperlink" Target="https://drive.google.com/open?id=1A2iMcCoAQR_mdRwRODroVc-F98i90zHH" TargetMode="External"/><Relationship Id="rId143" Type="http://schemas.openxmlformats.org/officeDocument/2006/relationships/hyperlink" Target="https://drive.google.com/file/d/1XL1u2KbNZGPtx-Ya5P9Y99hZCO9w5dwT/view?usp=sharing" TargetMode="External"/><Relationship Id="rId185" Type="http://schemas.openxmlformats.org/officeDocument/2006/relationships/hyperlink" Target="https://drive.google.com/open?id=1Ti6G9oQfx5uOdVyBCyJIGvjqbLmVtJp9" TargetMode="External"/><Relationship Id="rId350" Type="http://schemas.openxmlformats.org/officeDocument/2006/relationships/hyperlink" Target="https://drive.google.com/file/d/1GGJlo8gu_iLT0fY5wDpQ95cRlPbCjiUl/view?usp=sharing" TargetMode="External"/><Relationship Id="rId9" Type="http://schemas.openxmlformats.org/officeDocument/2006/relationships/image" Target="media/image3.png"/><Relationship Id="rId210" Type="http://schemas.openxmlformats.org/officeDocument/2006/relationships/hyperlink" Target="https://drive.google.com/open?id=1wZfUDRUV34ebdfWFremn9y-Adao-NfaE" TargetMode="External"/><Relationship Id="rId392" Type="http://schemas.openxmlformats.org/officeDocument/2006/relationships/hyperlink" Target="https://drive.google.com/file/d/18ajWpEJ7a-EuRABNli2EKoaqRziZMq7W/view?usp=sharing" TargetMode="External"/><Relationship Id="rId252" Type="http://schemas.openxmlformats.org/officeDocument/2006/relationships/hyperlink" Target="https://drive.google.com/file/d/1QGQK4TFDyGTnnVaLZlQ4YIPojRR-ysQR/view?usp=sharing" TargetMode="External"/><Relationship Id="rId294" Type="http://schemas.openxmlformats.org/officeDocument/2006/relationships/hyperlink" Target="https://youtu.be/T4y_938v7FA" TargetMode="External"/><Relationship Id="rId308" Type="http://schemas.openxmlformats.org/officeDocument/2006/relationships/hyperlink" Target="https://youtu.be/lE9yP_f2KuY" TargetMode="External"/><Relationship Id="rId47" Type="http://schemas.openxmlformats.org/officeDocument/2006/relationships/hyperlink" Target="https://youtu.be/BTtdZfhh_d8" TargetMode="External"/><Relationship Id="rId89" Type="http://schemas.openxmlformats.org/officeDocument/2006/relationships/hyperlink" Target="https://youtu.be/HNvL7FCHBXc" TargetMode="External"/><Relationship Id="rId112" Type="http://schemas.openxmlformats.org/officeDocument/2006/relationships/hyperlink" Target="https://doi.org/10.5281/zenodo.16108597" TargetMode="External"/><Relationship Id="rId154" Type="http://schemas.openxmlformats.org/officeDocument/2006/relationships/hyperlink" Target="https://youtu.be/dZiHuKEMlOo" TargetMode="External"/><Relationship Id="rId361" Type="http://schemas.openxmlformats.org/officeDocument/2006/relationships/hyperlink" Target="https://youtu.be/7I7IZZzllLg" TargetMode="External"/><Relationship Id="rId196" Type="http://schemas.openxmlformats.org/officeDocument/2006/relationships/hyperlink" Target="https://youtu.be/LZQ8O5Gj2Rc" TargetMode="External"/><Relationship Id="rId16" Type="http://schemas.microsoft.com/office/2007/relationships/hdphoto" Target="media/hdphoto6.wdp"/><Relationship Id="rId221" Type="http://schemas.openxmlformats.org/officeDocument/2006/relationships/hyperlink" Target="https://drive.google.com/open?id=1ueF8P_YMU83XI48bJ5PmRUhKFzmbOBQf" TargetMode="External"/><Relationship Id="rId263" Type="http://schemas.openxmlformats.org/officeDocument/2006/relationships/hyperlink" Target="https://drive.google.com/file/d/1fpXPiIpTxRl3IT_dMeLzFj1ZXd4Bo6p1/view?usp=sharing" TargetMode="External"/><Relationship Id="rId319" Type="http://schemas.openxmlformats.org/officeDocument/2006/relationships/hyperlink" Target="https://doi.org/10.5281/zenodo.16394049" TargetMode="External"/><Relationship Id="rId37" Type="http://schemas.openxmlformats.org/officeDocument/2006/relationships/hyperlink" Target="https://youtu.be/9bIxuON7SXg" TargetMode="External"/><Relationship Id="rId58" Type="http://schemas.openxmlformats.org/officeDocument/2006/relationships/hyperlink" Target="https://youtu.be/2TjR6-sDg_E" TargetMode="External"/><Relationship Id="rId79" Type="http://schemas.openxmlformats.org/officeDocument/2006/relationships/hyperlink" Target="https://youtu.be/KgOAwIj9RPo" TargetMode="External"/><Relationship Id="rId102" Type="http://schemas.openxmlformats.org/officeDocument/2006/relationships/hyperlink" Target="https://youtu.be/x9W3ki0LsFc" TargetMode="External"/><Relationship Id="rId123" Type="http://schemas.openxmlformats.org/officeDocument/2006/relationships/hyperlink" Target="https://drive.google.com/file/d/1JQlRyIS7i-z_w3O7cNKHhivXqm_o15BJ/view?usp=sharing" TargetMode="External"/><Relationship Id="rId144" Type="http://schemas.openxmlformats.org/officeDocument/2006/relationships/hyperlink" Target="https://youtu.be/VQBU8ghlrJY" TargetMode="External"/><Relationship Id="rId330" Type="http://schemas.openxmlformats.org/officeDocument/2006/relationships/hyperlink" Target="https://drive.google.com/file/d/1dvLtxUWmytVcnxvE7ZVwfB5sg2sw6iq7/view?usp=sharing" TargetMode="External"/><Relationship Id="rId90" Type="http://schemas.openxmlformats.org/officeDocument/2006/relationships/hyperlink" Target="https://drive.google.com/file/d/11Yiijuu4vyGMKng2qy939jcbNHvx31Of/view?usp=sharing" TargetMode="External"/><Relationship Id="rId165" Type="http://schemas.openxmlformats.org/officeDocument/2006/relationships/hyperlink" Target="https://youtu.be/J8OWDtgxJ4Q" TargetMode="External"/><Relationship Id="rId186" Type="http://schemas.openxmlformats.org/officeDocument/2006/relationships/hyperlink" Target="https://youtu.be/lcec4fKlCgI" TargetMode="External"/><Relationship Id="rId351" Type="http://schemas.openxmlformats.org/officeDocument/2006/relationships/hyperlink" Target="https://youtu.be/qKEa6ZLzh1Y" TargetMode="External"/><Relationship Id="rId372" Type="http://schemas.openxmlformats.org/officeDocument/2006/relationships/hyperlink" Target="https://drive.google.com/file/d/16rPNrj1l8WTRxGMWlD4GB6vB4CfKDFIw/view?usp=drive_link" TargetMode="External"/><Relationship Id="rId393" Type="http://schemas.openxmlformats.org/officeDocument/2006/relationships/hyperlink" Target="https://youtu.be/qzIUuRWB6pk" TargetMode="External"/><Relationship Id="rId211" Type="http://schemas.openxmlformats.org/officeDocument/2006/relationships/hyperlink" Target="https://youtu.be/dDESauBuxfw" TargetMode="External"/><Relationship Id="rId232" Type="http://schemas.openxmlformats.org/officeDocument/2006/relationships/hyperlink" Target="https://youtu.be/afUo0q0llKU" TargetMode="External"/><Relationship Id="rId253" Type="http://schemas.openxmlformats.org/officeDocument/2006/relationships/hyperlink" Target="https://youtu.be/-JrLlMAf4NQ" TargetMode="External"/><Relationship Id="rId274" Type="http://schemas.openxmlformats.org/officeDocument/2006/relationships/hyperlink" Target="https://drive.google.com/file/d/1zivBxqJgxNxyLibIeCRxKSk4iCIYCD4D/view?usp=sharing" TargetMode="External"/><Relationship Id="rId295" Type="http://schemas.openxmlformats.org/officeDocument/2006/relationships/hyperlink" Target="https://doi.org/10.5281/zenodo.16151341" TargetMode="External"/><Relationship Id="rId309" Type="http://schemas.openxmlformats.org/officeDocument/2006/relationships/hyperlink" Target="https://youtu.be/WIrIYXXjWyA" TargetMode="External"/><Relationship Id="rId27" Type="http://schemas.openxmlformats.org/officeDocument/2006/relationships/hyperlink" Target="https://drive.google.com/file/d/1z57b0XPOUJORC5s0DgKayyrsJGZXfAVQ/view?usp=share_link" TargetMode="External"/><Relationship Id="rId48" Type="http://schemas.openxmlformats.org/officeDocument/2006/relationships/hyperlink" Target="https://youtu.be/KfKzrZdQS1Y" TargetMode="External"/><Relationship Id="rId69" Type="http://schemas.openxmlformats.org/officeDocument/2006/relationships/hyperlink" Target="https://drive.google.com/file/d/1uAeXGEy5Q0V4GFP6PRp5cUhHw7gQEQ1k/view?usp=sharing" TargetMode="External"/><Relationship Id="rId113" Type="http://schemas.openxmlformats.org/officeDocument/2006/relationships/hyperlink" Target="https://drive.google.com/file/d/15r_4YLwrJ6TYHDvElQbxGUWjp56txrIi/view?usp=sharing" TargetMode="External"/><Relationship Id="rId134" Type="http://schemas.openxmlformats.org/officeDocument/2006/relationships/hyperlink" Target="https://youtu.be/DMXdb2nyQh0" TargetMode="External"/><Relationship Id="rId320" Type="http://schemas.openxmlformats.org/officeDocument/2006/relationships/hyperlink" Target="https://drive.google.com/file/d/182xUWRtsxjv9-j_co0XRLtKMsyVFR6sQ/view?usp=sharing" TargetMode="External"/><Relationship Id="rId80" Type="http://schemas.openxmlformats.org/officeDocument/2006/relationships/hyperlink" Target="https://drive.google.com/file/d/1XOiZB3DnE1JpCMlf90gaQEMNKBtyGqDS/view?usp=sharing" TargetMode="External"/><Relationship Id="rId155" Type="http://schemas.openxmlformats.org/officeDocument/2006/relationships/hyperlink" Target="https://drive.google.com/open?id=1vXJ1tBnrlNJYer47Dg5a4HgMaTgIzfdc" TargetMode="External"/><Relationship Id="rId176" Type="http://schemas.openxmlformats.org/officeDocument/2006/relationships/hyperlink" Target="https://doi.org/10.5281/zenodo.16083914" TargetMode="External"/><Relationship Id="rId197" Type="http://schemas.openxmlformats.org/officeDocument/2006/relationships/hyperlink" Target="https://drive.google.com/file/d/1KpE_IsX_axu3nlBPOIe0iZqhs66fq9O9/view?usp=sharing" TargetMode="External"/><Relationship Id="rId341" Type="http://schemas.openxmlformats.org/officeDocument/2006/relationships/hyperlink" Target="https://youtu.be/oLKO7_2ZgIU" TargetMode="External"/><Relationship Id="rId362" Type="http://schemas.openxmlformats.org/officeDocument/2006/relationships/hyperlink" Target="https://drive.google.com/file/d/1rlGZ4d-Ad-_xM2SWUeJRXqnnpCfbZSVx/view?usp=sharing" TargetMode="External"/><Relationship Id="rId383" Type="http://schemas.openxmlformats.org/officeDocument/2006/relationships/hyperlink" Target="https://youtu.be/9yiFijt-hRc" TargetMode="External"/><Relationship Id="rId201" Type="http://schemas.openxmlformats.org/officeDocument/2006/relationships/hyperlink" Target="https://doi.org/10.5281/zenodo.16146172" TargetMode="External"/><Relationship Id="rId222" Type="http://schemas.openxmlformats.org/officeDocument/2006/relationships/hyperlink" Target="https://youtu.be/BQEWxWGyQng" TargetMode="External"/><Relationship Id="rId243" Type="http://schemas.openxmlformats.org/officeDocument/2006/relationships/hyperlink" Target="https://drive.google.com/open?id=185kf6FEtMRNh8QEwmMz-S4qk64NgEqwO" TargetMode="External"/><Relationship Id="rId264" Type="http://schemas.openxmlformats.org/officeDocument/2006/relationships/hyperlink" Target="https://youtu.be/e91T1et3DvU" TargetMode="External"/><Relationship Id="rId285" Type="http://schemas.openxmlformats.org/officeDocument/2006/relationships/hyperlink" Target="https://drive.google.com/open?id=1C0SGMfcOfZI8yvRosHA6DcwED8vAC59l" TargetMode="External"/><Relationship Id="rId17" Type="http://schemas.openxmlformats.org/officeDocument/2006/relationships/image" Target="media/image7.png"/><Relationship Id="rId38" Type="http://schemas.openxmlformats.org/officeDocument/2006/relationships/hyperlink" Target="https://youtu.be/baHZeCf5XZc" TargetMode="External"/><Relationship Id="rId59" Type="http://schemas.openxmlformats.org/officeDocument/2006/relationships/hyperlink" Target="https://doi.org/10.5281/zenodo.16019912" TargetMode="External"/><Relationship Id="rId103" Type="http://schemas.openxmlformats.org/officeDocument/2006/relationships/hyperlink" Target="https://drive.google.com/open?id=1v4daXfE7wBrBfzRV3cwRrxVi01oCqd6j" TargetMode="External"/><Relationship Id="rId124" Type="http://schemas.openxmlformats.org/officeDocument/2006/relationships/hyperlink" Target="https://youtu.be/KS0199cirN8" TargetMode="External"/><Relationship Id="rId310" Type="http://schemas.openxmlformats.org/officeDocument/2006/relationships/hyperlink" Target="https://drive.google.com/file/d/1nIX3UTOCN_UAMo3U12yVM8_J-irvMq3c/view?usp=sharing" TargetMode="External"/><Relationship Id="rId70" Type="http://schemas.openxmlformats.org/officeDocument/2006/relationships/hyperlink" Target="https://youtu.be/JAU80YG1NEc" TargetMode="External"/><Relationship Id="rId91" Type="http://schemas.openxmlformats.org/officeDocument/2006/relationships/hyperlink" Target="https://youtu.be/BEAUpiBfEP4" TargetMode="External"/><Relationship Id="rId145" Type="http://schemas.openxmlformats.org/officeDocument/2006/relationships/hyperlink" Target="https://drive.google.com/file/d/1XL1u2KbNZGPtx-Ya5P9Y99hZCO9w5dwT/view?usp=sharing" TargetMode="External"/><Relationship Id="rId166" Type="http://schemas.openxmlformats.org/officeDocument/2006/relationships/hyperlink" Target="https://drive.google.com/file/d/1Ptl8RtZlwblKtAoDl_8bWd4RnSn_myap/view?usp=drive_link" TargetMode="External"/><Relationship Id="rId187" Type="http://schemas.openxmlformats.org/officeDocument/2006/relationships/hyperlink" Target="https://drive.google.com/file/d/1879__uADR7GNvF8jNk5DJJP3gJO-1-uL/view?usp=sharing" TargetMode="External"/><Relationship Id="rId331" Type="http://schemas.openxmlformats.org/officeDocument/2006/relationships/hyperlink" Target="https://youtu.be/Ys9tw7TRMvc" TargetMode="External"/><Relationship Id="rId352" Type="http://schemas.openxmlformats.org/officeDocument/2006/relationships/hyperlink" Target="https://drive.google.com/file/d/1th8q1vZP3wvaE0-3a7rk2N0ExTNIvL8-/view?usp=sharing" TargetMode="External"/><Relationship Id="rId373" Type="http://schemas.openxmlformats.org/officeDocument/2006/relationships/hyperlink" Target="https://youtu.be/wW6G5znkwj8" TargetMode="External"/><Relationship Id="rId394" Type="http://schemas.openxmlformats.org/officeDocument/2006/relationships/hyperlink" Target="https://drive.google.com/file/d/1_Uu6xEiN9N6jH31b_xF_GFPb68zqqzK6/view?usp=sharing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drive.google.com/file/d/16lQI2vnjMYcfyPYLOfY6VitzYzCZz34i/view?usp=sharing" TargetMode="External"/><Relationship Id="rId233" Type="http://schemas.openxmlformats.org/officeDocument/2006/relationships/hyperlink" Target="https://drive.google.com/file/d/1AOp6ivvpecbsAHM5b12SWebCaS3KxJVP/view?usp=sharing" TargetMode="External"/><Relationship Id="rId254" Type="http://schemas.openxmlformats.org/officeDocument/2006/relationships/hyperlink" Target="https://drive.google.com/file/d/1FDg-IPXi6WDrCqjIjwFDsipfjB7XouBx/view?usp=sharing" TargetMode="External"/><Relationship Id="rId28" Type="http://schemas.openxmlformats.org/officeDocument/2006/relationships/hyperlink" Target="https://youtu.be/lr_-4yGHS98" TargetMode="External"/><Relationship Id="rId49" Type="http://schemas.openxmlformats.org/officeDocument/2006/relationships/hyperlink" Target="https://youtu.be/KfKzrZdQS1Y" TargetMode="External"/><Relationship Id="rId114" Type="http://schemas.openxmlformats.org/officeDocument/2006/relationships/hyperlink" Target="https://youtu.be/G1jlNrtktFg" TargetMode="External"/><Relationship Id="rId275" Type="http://schemas.openxmlformats.org/officeDocument/2006/relationships/hyperlink" Target="https://youtu.be/q7bsM_TlC3w" TargetMode="External"/><Relationship Id="rId296" Type="http://schemas.openxmlformats.org/officeDocument/2006/relationships/hyperlink" Target="https://drive.google.com/file/d/12YScshcpae9YBjaAi7oUNcdmo2_5sF9Y/view?usp=drive_link" TargetMode="External"/><Relationship Id="rId300" Type="http://schemas.openxmlformats.org/officeDocument/2006/relationships/hyperlink" Target="https://drive.google.com/open?id=1Rg_pjMrnnb4bpqIloQlF4NHTxx-H7fT5" TargetMode="External"/><Relationship Id="rId60" Type="http://schemas.openxmlformats.org/officeDocument/2006/relationships/hyperlink" Target="https://drive.google.com/file/d/1scrWKg0pBR-UUNV46MaLjHpMoo7IeKFl/view?usp=sharing" TargetMode="External"/><Relationship Id="rId81" Type="http://schemas.openxmlformats.org/officeDocument/2006/relationships/hyperlink" Target="https://youtu.be/3hl4vtn1AYk" TargetMode="External"/><Relationship Id="rId135" Type="http://schemas.openxmlformats.org/officeDocument/2006/relationships/hyperlink" Target="https://drive.google.com/open?id=1oy40thxp8aPnf_uI1edgUkYyfYHauvik" TargetMode="External"/><Relationship Id="rId156" Type="http://schemas.openxmlformats.org/officeDocument/2006/relationships/hyperlink" Target="https://youtu.be/VNeoV1zl8TM" TargetMode="External"/><Relationship Id="rId177" Type="http://schemas.openxmlformats.org/officeDocument/2006/relationships/hyperlink" Target="https://drive.google.com/file/d/17HUzsFJW5-QTSNdM-KrrMb3VDi9erYyp/view?usp=sharing" TargetMode="External"/><Relationship Id="rId198" Type="http://schemas.openxmlformats.org/officeDocument/2006/relationships/hyperlink" Target="https://youtu.be/ZsVIPfF-DFk" TargetMode="External"/><Relationship Id="rId321" Type="http://schemas.openxmlformats.org/officeDocument/2006/relationships/hyperlink" Target="https://youtu.be/Fr5ifRkunWI" TargetMode="External"/><Relationship Id="rId342" Type="http://schemas.openxmlformats.org/officeDocument/2006/relationships/hyperlink" Target="https://drive.google.com/file/d/1Nx5XqYAgPiywSRkeIeRnhrrWP5WcfJ_o/view?usp=sharing" TargetMode="External"/><Relationship Id="rId363" Type="http://schemas.openxmlformats.org/officeDocument/2006/relationships/hyperlink" Target="https://youtu.be/BBRN2pqYH38" TargetMode="External"/><Relationship Id="rId384" Type="http://schemas.openxmlformats.org/officeDocument/2006/relationships/hyperlink" Target="https://drive.google.com/file/d/14Evu1huNJgTFDaMLHb373ja3L6HRSQBv/view?usp=sharing" TargetMode="External"/><Relationship Id="rId202" Type="http://schemas.openxmlformats.org/officeDocument/2006/relationships/hyperlink" Target="https://youtu.be/CM29QL2RC40" TargetMode="External"/><Relationship Id="rId223" Type="http://schemas.openxmlformats.org/officeDocument/2006/relationships/hyperlink" Target="https://drive.google.com/open?id=1uPZY8-mBwODosBFsKmVVqf-mC3FfhiP6" TargetMode="External"/><Relationship Id="rId244" Type="http://schemas.openxmlformats.org/officeDocument/2006/relationships/hyperlink" Target="https://youtu.be/7T5OL4sylE8" TargetMode="External"/><Relationship Id="rId18" Type="http://schemas.microsoft.com/office/2007/relationships/hdphoto" Target="media/hdphoto7.wdp"/><Relationship Id="rId39" Type="http://schemas.openxmlformats.org/officeDocument/2006/relationships/hyperlink" Target="https://doi.org/10.5281/zenodo.16071379" TargetMode="External"/><Relationship Id="rId265" Type="http://schemas.openxmlformats.org/officeDocument/2006/relationships/hyperlink" Target="https://doi.org/10.5281/zenodo.16148134" TargetMode="External"/><Relationship Id="rId286" Type="http://schemas.openxmlformats.org/officeDocument/2006/relationships/hyperlink" Target="https://drive.google.com/file/d/1yo1yDuNxdD7i_Edi9CnaCUjmp0_A85fM/view?usp=drive_link" TargetMode="External"/><Relationship Id="rId50" Type="http://schemas.openxmlformats.org/officeDocument/2006/relationships/hyperlink" Target="https://youtu.be/0R1k_tK14us" TargetMode="External"/><Relationship Id="rId104" Type="http://schemas.openxmlformats.org/officeDocument/2006/relationships/hyperlink" Target="https://youtu.be/Sq5OMweWBOo" TargetMode="External"/><Relationship Id="rId125" Type="http://schemas.openxmlformats.org/officeDocument/2006/relationships/hyperlink" Target="https://doi.org/10.5281/zenodo.16094368" TargetMode="External"/><Relationship Id="rId146" Type="http://schemas.openxmlformats.org/officeDocument/2006/relationships/hyperlink" Target="https://youtu.be/sXpFUDqf_Ko" TargetMode="External"/><Relationship Id="rId167" Type="http://schemas.openxmlformats.org/officeDocument/2006/relationships/hyperlink" Target="https://youtu.be/Qt1j0y7fq0A" TargetMode="External"/><Relationship Id="rId188" Type="http://schemas.openxmlformats.org/officeDocument/2006/relationships/hyperlink" Target="https://youtu.be/Uv4HWBD-tIA" TargetMode="External"/><Relationship Id="rId311" Type="http://schemas.openxmlformats.org/officeDocument/2006/relationships/hyperlink" Target="https://youtu.be/2V41MzK0TWY" TargetMode="External"/><Relationship Id="rId332" Type="http://schemas.openxmlformats.org/officeDocument/2006/relationships/hyperlink" Target="https://drive.google.com/file/d/11MEpYbtKCDrjG4lHmGpVwLxCqq9MElc3/view?usp=sharing" TargetMode="External"/><Relationship Id="rId353" Type="http://schemas.openxmlformats.org/officeDocument/2006/relationships/hyperlink" Target="https://youtu.be/OwfewyvDsdI" TargetMode="External"/><Relationship Id="rId374" Type="http://schemas.openxmlformats.org/officeDocument/2006/relationships/hyperlink" Target="https://youtu.be/2U-e3pRM4lg" TargetMode="External"/><Relationship Id="rId395" Type="http://schemas.openxmlformats.org/officeDocument/2006/relationships/hyperlink" Target="https://youtu.be/yBMttnSiXsw" TargetMode="External"/><Relationship Id="rId71" Type="http://schemas.openxmlformats.org/officeDocument/2006/relationships/hyperlink" Target="https://drive.google.com/open?id=1RrAlsdZcRI2w1PzNM1uEYvNm43zu-kpD" TargetMode="External"/><Relationship Id="rId92" Type="http://schemas.openxmlformats.org/officeDocument/2006/relationships/hyperlink" Target="https://drive.google.com/file/d/1vrePVH2bVUt8pr__ZyVwYylPc70ToEkL/view?usp=sharing" TargetMode="External"/><Relationship Id="rId213" Type="http://schemas.openxmlformats.org/officeDocument/2006/relationships/hyperlink" Target="https://youtu.be/FrlXm2Sf4TE" TargetMode="External"/><Relationship Id="rId234" Type="http://schemas.openxmlformats.org/officeDocument/2006/relationships/hyperlink" Target="https://youtu.be/pc7LRs70ADg" TargetMode="External"/><Relationship Id="rId2" Type="http://schemas.openxmlformats.org/officeDocument/2006/relationships/styles" Target="styles.xml"/><Relationship Id="rId29" Type="http://schemas.openxmlformats.org/officeDocument/2006/relationships/hyperlink" Target="https://doi.org/10.5281/zenodo.16354838" TargetMode="External"/><Relationship Id="rId255" Type="http://schemas.openxmlformats.org/officeDocument/2006/relationships/hyperlink" Target="https://youtu.be/G_G-LkGL95U" TargetMode="External"/><Relationship Id="rId276" Type="http://schemas.openxmlformats.org/officeDocument/2006/relationships/hyperlink" Target="https://doi.org/10.5281/zenodo.16168694" TargetMode="External"/><Relationship Id="rId297" Type="http://schemas.openxmlformats.org/officeDocument/2006/relationships/hyperlink" Target="https://youtu.be/peJTIf54N2k" TargetMode="External"/><Relationship Id="rId40" Type="http://schemas.openxmlformats.org/officeDocument/2006/relationships/hyperlink" Target="https://youtu.be/baHZeCf5XZc" TargetMode="External"/><Relationship Id="rId115" Type="http://schemas.openxmlformats.org/officeDocument/2006/relationships/hyperlink" Target="https://drive.google.com/open?id=1uo60AbeRFE2-ZxwDAiB0yDk2qtaY_AME" TargetMode="External"/><Relationship Id="rId136" Type="http://schemas.openxmlformats.org/officeDocument/2006/relationships/hyperlink" Target="https://youtu.be/gmYVAMhpMPo" TargetMode="External"/><Relationship Id="rId157" Type="http://schemas.openxmlformats.org/officeDocument/2006/relationships/hyperlink" Target="https://drive.google.com/open?id=11hfKR6k1d2mFiyI7MOFGLrTOX6Lmdx0t" TargetMode="External"/><Relationship Id="rId178" Type="http://schemas.openxmlformats.org/officeDocument/2006/relationships/hyperlink" Target="https://youtu.be/PkMLo9Ly9Jk" TargetMode="External"/><Relationship Id="rId301" Type="http://schemas.openxmlformats.org/officeDocument/2006/relationships/hyperlink" Target="https://youtu.be/lC-eYQPvlGo" TargetMode="External"/><Relationship Id="rId322" Type="http://schemas.openxmlformats.org/officeDocument/2006/relationships/hyperlink" Target="https://drive.google.com/file/d/1vY4JMHIZKtY8n-ZGvKC0MOu93H_7cs8t/view?usp=sharing" TargetMode="External"/><Relationship Id="rId343" Type="http://schemas.openxmlformats.org/officeDocument/2006/relationships/hyperlink" Target="https://youtu.be/gIVAbxdDv8Q" TargetMode="External"/><Relationship Id="rId364" Type="http://schemas.openxmlformats.org/officeDocument/2006/relationships/hyperlink" Target="https://drive.google.com/file/d/1nXJDMPSgFwiAmZZ5Rw-S7N85TU28BbzF/view?usp=sharing" TargetMode="External"/><Relationship Id="rId61" Type="http://schemas.openxmlformats.org/officeDocument/2006/relationships/hyperlink" Target="https://drive.google.com/file/d/1kwE-QYZWVzHsadu0wFL4Ckl5o2hGaxMe/view?usp=sharing" TargetMode="External"/><Relationship Id="rId82" Type="http://schemas.openxmlformats.org/officeDocument/2006/relationships/hyperlink" Target="https://drive.google.com/file/d/1FT1AHeq0nhdt04GeGS4AM3G1l9xxBSVz/view?usp=sharing" TargetMode="External"/><Relationship Id="rId199" Type="http://schemas.openxmlformats.org/officeDocument/2006/relationships/hyperlink" Target="https://drive.google.com/file/d/1akh3_lBS2IeDXWx9Pvcs_PkwmWH_gnz-/view?usp=sharing" TargetMode="External"/><Relationship Id="rId203" Type="http://schemas.openxmlformats.org/officeDocument/2006/relationships/hyperlink" Target="https://doi.org/10.5281/zenodo.16042163" TargetMode="External"/><Relationship Id="rId385" Type="http://schemas.openxmlformats.org/officeDocument/2006/relationships/hyperlink" Target="https://youtu.be/F8adF_Twoio" TargetMode="External"/><Relationship Id="rId19" Type="http://schemas.openxmlformats.org/officeDocument/2006/relationships/image" Target="media/image8.png"/><Relationship Id="rId224" Type="http://schemas.openxmlformats.org/officeDocument/2006/relationships/hyperlink" Target="https://youtu.be/8mG-t8MuaMM" TargetMode="External"/><Relationship Id="rId245" Type="http://schemas.openxmlformats.org/officeDocument/2006/relationships/hyperlink" Target="https://drive.google.com/file/d/1Cr7zoAK5nncZirIYWxqYAF5m7tDYOvtf/view?usp=sharing" TargetMode="External"/><Relationship Id="rId266" Type="http://schemas.openxmlformats.org/officeDocument/2006/relationships/hyperlink" Target="https://drive.google.com/file/d/1ecXmVhdioysMTgf2hA9OyJ1c4QS70U1-/view?usp=sharing" TargetMode="External"/><Relationship Id="rId287" Type="http://schemas.openxmlformats.org/officeDocument/2006/relationships/hyperlink" Target="https://youtu.be/W7inIjSqSGY" TargetMode="External"/><Relationship Id="rId30" Type="http://schemas.openxmlformats.org/officeDocument/2006/relationships/hyperlink" Target="https://drive.google.com/file/d/1gB58OYhKNxYOjmFihc9TC3w2FOxt_kmu/view?usp=sharing" TargetMode="External"/><Relationship Id="rId105" Type="http://schemas.openxmlformats.org/officeDocument/2006/relationships/hyperlink" Target="https://drive.google.com/open?id=1X-QeQGepXnQXqyQifsGV0PqdihVeefVh" TargetMode="External"/><Relationship Id="rId126" Type="http://schemas.openxmlformats.org/officeDocument/2006/relationships/hyperlink" Target="https://drive.google.com/file/d/1BlQEcFpUsf7AszpHwwimo17UnYHAazB6/view?usp=sharing" TargetMode="External"/><Relationship Id="rId147" Type="http://schemas.openxmlformats.org/officeDocument/2006/relationships/hyperlink" Target="https://drive.google.com/file/d/1S_x7Pp_o4NZ4N38DK70Zk29PWJG1APIe/view?usp=sharing" TargetMode="External"/><Relationship Id="rId168" Type="http://schemas.openxmlformats.org/officeDocument/2006/relationships/hyperlink" Target="https://drive.google.com/open?id=1B3NpD1lWI1RK9Pn-3opyfXhHDUcuwCPP" TargetMode="External"/><Relationship Id="rId312" Type="http://schemas.openxmlformats.org/officeDocument/2006/relationships/hyperlink" Target="https://doi.org/10.5281/zenodo.16310485" TargetMode="External"/><Relationship Id="rId333" Type="http://schemas.openxmlformats.org/officeDocument/2006/relationships/hyperlink" Target="https://youtu.be/2dbV9mHH7M0" TargetMode="External"/><Relationship Id="rId354" Type="http://schemas.openxmlformats.org/officeDocument/2006/relationships/hyperlink" Target="https://drive.google.com/file/d/1KboBoqfZ_Rjkojwab3Wd6-iAzo4HEZJ5/view?usp=sharing" TargetMode="External"/><Relationship Id="rId51" Type="http://schemas.openxmlformats.org/officeDocument/2006/relationships/hyperlink" Target="https://youtu.be/0R1k_tK14us" TargetMode="External"/><Relationship Id="rId72" Type="http://schemas.openxmlformats.org/officeDocument/2006/relationships/hyperlink" Target="https://youtu.be/TFTOav_E9Xs" TargetMode="External"/><Relationship Id="rId93" Type="http://schemas.openxmlformats.org/officeDocument/2006/relationships/hyperlink" Target="https://youtu.be/sAsnmBYaHzk" TargetMode="External"/><Relationship Id="rId189" Type="http://schemas.openxmlformats.org/officeDocument/2006/relationships/hyperlink" Target="https://drive.google.com/file/d/1vHSGQB5Lp9WCs9soeToZiO6PP9tdN9Pe/view?usp=sharing" TargetMode="External"/><Relationship Id="rId375" Type="http://schemas.openxmlformats.org/officeDocument/2006/relationships/hyperlink" Target="https://drive.google.com/file/d/1-fBoev7JF1PF6fkJHSoZr75fwoWLnGQw/view?usp=sharing" TargetMode="External"/><Relationship Id="rId396" Type="http://schemas.openxmlformats.org/officeDocument/2006/relationships/hyperlink" Target="https://www.youtube.com/watch?v=Gj2eNpaeALc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drive.google.com/open?id=1uyRepoygHc_GnAIWKeSVd7EPyF2y_qXq" TargetMode="External"/><Relationship Id="rId235" Type="http://schemas.openxmlformats.org/officeDocument/2006/relationships/hyperlink" Target="https://drive.google.com/file/d/1Z5jbPfUXXhhrm-7r-0uPYmpgkhkAhm2r/view?usp=drive_link" TargetMode="External"/><Relationship Id="rId256" Type="http://schemas.openxmlformats.org/officeDocument/2006/relationships/hyperlink" Target="https://doi.org/10.5281/zenodo.16261598" TargetMode="External"/><Relationship Id="rId277" Type="http://schemas.openxmlformats.org/officeDocument/2006/relationships/hyperlink" Target="https://drive.google.com/file/d/1m_O7jCbrw-oT98vb4y2hs_ztznRC5pat/view?usp=sharing" TargetMode="External"/><Relationship Id="rId298" Type="http://schemas.openxmlformats.org/officeDocument/2006/relationships/hyperlink" Target="https://drive.google.com/file/d/1dAIQYosdboTfxWbvk4BbUVpvd47-fI-Q/view?usp=drive_link" TargetMode="External"/><Relationship Id="rId400" Type="http://schemas.openxmlformats.org/officeDocument/2006/relationships/theme" Target="theme/theme1.xml"/><Relationship Id="rId116" Type="http://schemas.openxmlformats.org/officeDocument/2006/relationships/hyperlink" Target="https://youtu.be/hZ_bzG8kiFE" TargetMode="External"/><Relationship Id="rId137" Type="http://schemas.openxmlformats.org/officeDocument/2006/relationships/hyperlink" Target="https://drive.google.com/file/d/1rQPdV82Uy093H22lVeAPTeFKCCFPgwMT/view?usp=sharing" TargetMode="External"/><Relationship Id="rId158" Type="http://schemas.openxmlformats.org/officeDocument/2006/relationships/hyperlink" Target="https://youtu.be/O-0RlugsnzI" TargetMode="External"/><Relationship Id="rId302" Type="http://schemas.openxmlformats.org/officeDocument/2006/relationships/hyperlink" Target="https://drive.google.com/open?id=1TvE7H_i0JPcxK7C67Hx2pGNFSt84s7Km" TargetMode="External"/><Relationship Id="rId323" Type="http://schemas.openxmlformats.org/officeDocument/2006/relationships/hyperlink" Target="https://youtu.be/S3ofR0QxVSM" TargetMode="External"/><Relationship Id="rId344" Type="http://schemas.openxmlformats.org/officeDocument/2006/relationships/hyperlink" Target="https://drive.google.com/file/d/1jltDJhKD31ZPpd9u6mT47pQsTYlO-XEt/view?usp=sharing" TargetMode="External"/><Relationship Id="rId20" Type="http://schemas.microsoft.com/office/2007/relationships/hdphoto" Target="media/hdphoto8.wdp"/><Relationship Id="rId41" Type="http://schemas.openxmlformats.org/officeDocument/2006/relationships/hyperlink" Target="https://youtu.be/kwwsHHKh0AQ" TargetMode="External"/><Relationship Id="rId62" Type="http://schemas.openxmlformats.org/officeDocument/2006/relationships/hyperlink" Target="https://youtu.be/tZx-xNuvfJM" TargetMode="External"/><Relationship Id="rId83" Type="http://schemas.openxmlformats.org/officeDocument/2006/relationships/hyperlink" Target="https://youtu.be/rqINM2LVJYY" TargetMode="External"/><Relationship Id="rId179" Type="http://schemas.openxmlformats.org/officeDocument/2006/relationships/hyperlink" Target="https://drive.google.com/file/d/1AbbwJ_LZ2jAi4yON4tMSz2mpXN30phLY/view?usp=sharing" TargetMode="External"/><Relationship Id="rId365" Type="http://schemas.openxmlformats.org/officeDocument/2006/relationships/hyperlink" Target="https://youtu.be/7kYHxmW1CJc" TargetMode="External"/><Relationship Id="rId386" Type="http://schemas.openxmlformats.org/officeDocument/2006/relationships/hyperlink" Target="https://drive.google.com/file/d/1ag_fGSGL9wXQ4hZ5yKjucoXvSzKadvio/view?usp=sharing" TargetMode="External"/><Relationship Id="rId190" Type="http://schemas.openxmlformats.org/officeDocument/2006/relationships/hyperlink" Target="https://youtu.be/g0X18fpw01Y" TargetMode="External"/><Relationship Id="rId204" Type="http://schemas.openxmlformats.org/officeDocument/2006/relationships/hyperlink" Target="https://drive.google.com/file/d/1-_CpxR-WgLkmnTMvat4FSyxQh-aDalV6/view?usp=sharing" TargetMode="External"/><Relationship Id="rId225" Type="http://schemas.openxmlformats.org/officeDocument/2006/relationships/hyperlink" Target="https://drive.google.com/file/d/1uPZY8-mBwODosBFsKmVVqf-mC3FfhiP6/view?usp=sharing" TargetMode="External"/><Relationship Id="rId246" Type="http://schemas.openxmlformats.org/officeDocument/2006/relationships/hyperlink" Target="https://youtu.be/siR3Wv7lot4" TargetMode="External"/><Relationship Id="rId267" Type="http://schemas.openxmlformats.org/officeDocument/2006/relationships/hyperlink" Target="https://youtu.be/WWE1jTIos2k" TargetMode="External"/><Relationship Id="rId288" Type="http://schemas.openxmlformats.org/officeDocument/2006/relationships/hyperlink" Target="http://drammarmansour.com/mat/arabic/motfrekat/Adam%20_%20Genes%20Update.pdf" TargetMode="External"/><Relationship Id="rId106" Type="http://schemas.openxmlformats.org/officeDocument/2006/relationships/hyperlink" Target="https://youtu.be/bLHVP9oZci0" TargetMode="External"/><Relationship Id="rId127" Type="http://schemas.openxmlformats.org/officeDocument/2006/relationships/hyperlink" Target="https://youtu.be/YfX7t9NoQGM" TargetMode="External"/><Relationship Id="rId313" Type="http://schemas.openxmlformats.org/officeDocument/2006/relationships/hyperlink" Target="https://drive.google.com/file/d/1PXWuhtBn-9SPgfuU8Z3Q4PI9ey9dlx_X/view?usp=sharing" TargetMode="External"/><Relationship Id="rId10" Type="http://schemas.microsoft.com/office/2007/relationships/hdphoto" Target="media/hdphoto3.wdp"/><Relationship Id="rId31" Type="http://schemas.openxmlformats.org/officeDocument/2006/relationships/hyperlink" Target="https://youtu.be/G2RgjYBQmEs" TargetMode="External"/><Relationship Id="rId52" Type="http://schemas.openxmlformats.org/officeDocument/2006/relationships/hyperlink" Target="https://youtu.be/DeRxShaIJ1o" TargetMode="External"/><Relationship Id="rId73" Type="http://schemas.openxmlformats.org/officeDocument/2006/relationships/hyperlink" Target="https://drive.google.com/open?id=1m-8mvQUA6gag6CYcdi1YKNe0ZAR1KxWa" TargetMode="External"/><Relationship Id="rId94" Type="http://schemas.openxmlformats.org/officeDocument/2006/relationships/hyperlink" Target="https://doi.org/10.5281/zenodo.16067482" TargetMode="External"/><Relationship Id="rId148" Type="http://schemas.openxmlformats.org/officeDocument/2006/relationships/hyperlink" Target="https://youtu.be/UVQ9TWE5Cw4" TargetMode="External"/><Relationship Id="rId169" Type="http://schemas.openxmlformats.org/officeDocument/2006/relationships/hyperlink" Target="https://youtu.be/s_47expfFmI" TargetMode="External"/><Relationship Id="rId334" Type="http://schemas.openxmlformats.org/officeDocument/2006/relationships/hyperlink" Target="https://drive.google.com/file/d/1RMV3EDBPb-8cBcDR2IeiWNyotGaECJzE/view?usp=sharing" TargetMode="External"/><Relationship Id="rId355" Type="http://schemas.openxmlformats.org/officeDocument/2006/relationships/hyperlink" Target="https://youtu.be/r-cz0mweM58" TargetMode="External"/><Relationship Id="rId376" Type="http://schemas.openxmlformats.org/officeDocument/2006/relationships/hyperlink" Target="https://youtu.be/4CZQPqvRyZo" TargetMode="External"/><Relationship Id="rId397" Type="http://schemas.openxmlformats.org/officeDocument/2006/relationships/hyperlink" Target="https://youtube.com/shorts/fhHyt7duecw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youtu.be/XaiALyZ5cj0" TargetMode="External"/><Relationship Id="rId215" Type="http://schemas.openxmlformats.org/officeDocument/2006/relationships/hyperlink" Target="https://youtu.be/f8Sabjy-mqg" TargetMode="External"/><Relationship Id="rId236" Type="http://schemas.openxmlformats.org/officeDocument/2006/relationships/hyperlink" Target="https://youtu.be/Tfdi6cl-Ayw" TargetMode="External"/><Relationship Id="rId257" Type="http://schemas.openxmlformats.org/officeDocument/2006/relationships/hyperlink" Target="https://drive.google.com/file/d/1HjEt9lSlN3bpREyrDhbWeMSL0EVkSdYP/view?usp=sharing" TargetMode="External"/><Relationship Id="rId278" Type="http://schemas.openxmlformats.org/officeDocument/2006/relationships/hyperlink" Target="https://youtu.be/-uV8KCI3oG0" TargetMode="External"/><Relationship Id="rId303" Type="http://schemas.openxmlformats.org/officeDocument/2006/relationships/hyperlink" Target="https://youtu.be/YOOK3d0P8Eo" TargetMode="External"/><Relationship Id="rId42" Type="http://schemas.openxmlformats.org/officeDocument/2006/relationships/hyperlink" Target="https://doi.org/10.5281/zenodo.16068900" TargetMode="External"/><Relationship Id="rId84" Type="http://schemas.openxmlformats.org/officeDocument/2006/relationships/hyperlink" Target="https://drive.google.com/file/d/1L3yuE2WvIQ0eDDp9E2cUC-1B_ew-a7Lw/view?usp=sharing" TargetMode="External"/><Relationship Id="rId138" Type="http://schemas.openxmlformats.org/officeDocument/2006/relationships/hyperlink" Target="https://youtu.be/yzRDh5aU7ho" TargetMode="External"/><Relationship Id="rId345" Type="http://schemas.openxmlformats.org/officeDocument/2006/relationships/hyperlink" Target="https://youtu.be/Q06Qfs9CCVo" TargetMode="External"/><Relationship Id="rId387" Type="http://schemas.openxmlformats.org/officeDocument/2006/relationships/hyperlink" Target="https://youtu.be/MjarErgQ2qw" TargetMode="External"/><Relationship Id="rId191" Type="http://schemas.openxmlformats.org/officeDocument/2006/relationships/hyperlink" Target="https://drive.google.com/file/d/1qbOdP92kfEOKpc0Smp2qsuK0o_YfaQtA/view?usp=sharing" TargetMode="External"/><Relationship Id="rId205" Type="http://schemas.openxmlformats.org/officeDocument/2006/relationships/hyperlink" Target="https://youtu.be/0oQ15qOKtHU" TargetMode="External"/><Relationship Id="rId247" Type="http://schemas.openxmlformats.org/officeDocument/2006/relationships/hyperlink" Target="https://drive.google.com/file/d/1_Cj6FqXxSJltlOIK1yOsm36mRDQo2kQL/view?usp=sharing" TargetMode="External"/><Relationship Id="rId107" Type="http://schemas.openxmlformats.org/officeDocument/2006/relationships/hyperlink" Target="https://drive.google.com/open?id=1X-QeQGepXnQXqyQifsGV0PqdihVeefVh" TargetMode="External"/><Relationship Id="rId289" Type="http://schemas.openxmlformats.org/officeDocument/2006/relationships/hyperlink" Target="https://youtu.be/3NbSKbHfO1Y" TargetMode="External"/><Relationship Id="rId11" Type="http://schemas.openxmlformats.org/officeDocument/2006/relationships/image" Target="media/image4.png"/><Relationship Id="rId53" Type="http://schemas.openxmlformats.org/officeDocument/2006/relationships/hyperlink" Target="https://doi.org/10.5281/zenodo.16279177" TargetMode="External"/><Relationship Id="rId149" Type="http://schemas.openxmlformats.org/officeDocument/2006/relationships/hyperlink" Target="https://drive.google.com/file/d/1YhE0XZ1lTIAVswvf5CGpAVeWTJMR21HP/view?usp=sharing" TargetMode="External"/><Relationship Id="rId314" Type="http://schemas.openxmlformats.org/officeDocument/2006/relationships/hyperlink" Target="https://youtu.be/cmxu75eEPE0" TargetMode="External"/><Relationship Id="rId356" Type="http://schemas.openxmlformats.org/officeDocument/2006/relationships/hyperlink" Target="https://drive.google.com/file/d/1I_9Gfqo9sUCZeO92Uyg7OYtqgPX8h-WE/view?usp=sharing" TargetMode="External"/><Relationship Id="rId398" Type="http://schemas.openxmlformats.org/officeDocument/2006/relationships/hyperlink" Target="https://youtu.be/ZNchnPi8lIA" TargetMode="External"/><Relationship Id="rId95" Type="http://schemas.openxmlformats.org/officeDocument/2006/relationships/hyperlink" Target="https://drive.google.com/open?id=1VgBIzuENBBYXnteVsLOJv6eXY35aJg9p" TargetMode="External"/><Relationship Id="rId160" Type="http://schemas.openxmlformats.org/officeDocument/2006/relationships/hyperlink" Target="https://youtu.be/pMjTQ0EuzvY" TargetMode="External"/><Relationship Id="rId216" Type="http://schemas.openxmlformats.org/officeDocument/2006/relationships/hyperlink" Target="https://drive.google.com/open?id=14CVFdK2Oz-btbH21qCz1sQkdRT6jmKbT" TargetMode="External"/><Relationship Id="rId258" Type="http://schemas.openxmlformats.org/officeDocument/2006/relationships/hyperlink" Target="https://youtu.be/Cbdat-UcKkw" TargetMode="External"/><Relationship Id="rId22" Type="http://schemas.openxmlformats.org/officeDocument/2006/relationships/image" Target="media/image9.png"/><Relationship Id="rId64" Type="http://schemas.openxmlformats.org/officeDocument/2006/relationships/hyperlink" Target="https://youtu.be/ShDphoo6pUc" TargetMode="External"/><Relationship Id="rId118" Type="http://schemas.openxmlformats.org/officeDocument/2006/relationships/hyperlink" Target="https://youtu.be/OqH6r2qhmxY" TargetMode="External"/><Relationship Id="rId325" Type="http://schemas.openxmlformats.org/officeDocument/2006/relationships/hyperlink" Target="https://youtu.be/DxLtc5MJdgY" TargetMode="External"/><Relationship Id="rId367" Type="http://schemas.openxmlformats.org/officeDocument/2006/relationships/hyperlink" Target="https://youtu.be/Jyb8B0qWCoY" TargetMode="External"/><Relationship Id="rId171" Type="http://schemas.openxmlformats.org/officeDocument/2006/relationships/hyperlink" Target="https://youtu.be/e8ZxIN-xv-w" TargetMode="External"/><Relationship Id="rId227" Type="http://schemas.openxmlformats.org/officeDocument/2006/relationships/hyperlink" Target="https://drive.google.com/file/d/1DbdzDSTBNVDZb-rUqeeokW8Ps9R2Dk7s/view?usp=sharing" TargetMode="External"/><Relationship Id="rId269" Type="http://schemas.openxmlformats.org/officeDocument/2006/relationships/hyperlink" Target="https://youtu.be/M-dXUifWiOA" TargetMode="External"/><Relationship Id="rId33" Type="http://schemas.openxmlformats.org/officeDocument/2006/relationships/hyperlink" Target="https://youtu.be/jEB15KJ1Mlc" TargetMode="External"/><Relationship Id="rId129" Type="http://schemas.openxmlformats.org/officeDocument/2006/relationships/hyperlink" Target="https://drive.google.com/open?id=1oy40thxp8aPnf_uI1edgUkYyfYHauvik" TargetMode="External"/><Relationship Id="rId280" Type="http://schemas.openxmlformats.org/officeDocument/2006/relationships/hyperlink" Target="https://drive.google.com/file/d/1AbbwJ_LZ2jAi4yON4tMSz2mpXN30phLY/view?usp=sharing" TargetMode="External"/><Relationship Id="rId336" Type="http://schemas.openxmlformats.org/officeDocument/2006/relationships/hyperlink" Target="https://drive.google.com/file/d/15jWaygVs_l_HPmQ5ZvZ6BfApJdJTUlhe/view?usp=sharing" TargetMode="External"/><Relationship Id="rId75" Type="http://schemas.openxmlformats.org/officeDocument/2006/relationships/hyperlink" Target="https://youtu.be/DAUc9KYtyPg" TargetMode="External"/><Relationship Id="rId140" Type="http://schemas.openxmlformats.org/officeDocument/2006/relationships/hyperlink" Target="https://youtu.be/rxwvVLZ5cQo" TargetMode="External"/><Relationship Id="rId182" Type="http://schemas.openxmlformats.org/officeDocument/2006/relationships/hyperlink" Target="https://youtu.be/YcEzIGbQI8o" TargetMode="External"/><Relationship Id="rId378" Type="http://schemas.openxmlformats.org/officeDocument/2006/relationships/hyperlink" Target="https://youtu.be/pGvjU_VecBA" TargetMode="External"/><Relationship Id="rId6" Type="http://schemas.microsoft.com/office/2007/relationships/hdphoto" Target="media/hdphoto1.wdp"/><Relationship Id="rId238" Type="http://schemas.openxmlformats.org/officeDocument/2006/relationships/hyperlink" Target="https://youtu.be/BSqtSujSq_o" TargetMode="External"/><Relationship Id="rId291" Type="http://schemas.openxmlformats.org/officeDocument/2006/relationships/hyperlink" Target="https://drive.google.com/file/d/1eh3cIHbdYroa41l6QL97p5XkxNXDb_v2/view?usp=share_link" TargetMode="External"/><Relationship Id="rId305" Type="http://schemas.openxmlformats.org/officeDocument/2006/relationships/hyperlink" Target="https://drive.google.com/file/d/1Cghdn8JGsPdviH6OKcJFo-SRxNP6igGd/view?usp=sharing" TargetMode="External"/><Relationship Id="rId347" Type="http://schemas.openxmlformats.org/officeDocument/2006/relationships/hyperlink" Target="https://youtu.be/9-55zHGtpW4" TargetMode="External"/><Relationship Id="rId44" Type="http://schemas.openxmlformats.org/officeDocument/2006/relationships/hyperlink" Target="https://youtu.be/-CmZSAKSo9w" TargetMode="External"/><Relationship Id="rId86" Type="http://schemas.openxmlformats.org/officeDocument/2006/relationships/hyperlink" Target="https://drive.google.com/file/d/16hGv9E24iau5Y62a1kHl5Q6a94mfk7KV/view?usp=sharing" TargetMode="External"/><Relationship Id="rId151" Type="http://schemas.openxmlformats.org/officeDocument/2006/relationships/hyperlink" Target="https://youtu.be/MCzuwy0F-Do" TargetMode="External"/><Relationship Id="rId389" Type="http://schemas.openxmlformats.org/officeDocument/2006/relationships/hyperlink" Target="https://youtu.be/MG2H9ZFG_t0" TargetMode="External"/><Relationship Id="rId193" Type="http://schemas.openxmlformats.org/officeDocument/2006/relationships/hyperlink" Target="https://drive.google.com/file/d/1_jOQbajBrb0g-Krwu9xTR8TAXtMjOkVF/view?usp=sharing" TargetMode="External"/><Relationship Id="rId207" Type="http://schemas.openxmlformats.org/officeDocument/2006/relationships/hyperlink" Target="https://youtu.be/HMBh1zHXZ9M" TargetMode="External"/><Relationship Id="rId249" Type="http://schemas.openxmlformats.org/officeDocument/2006/relationships/hyperlink" Target="https://drive.google.com/file/d/1H6FNZPfiI1lstceScXPA4gMidlKBmWwq/view?usp=sharing" TargetMode="External"/><Relationship Id="rId13" Type="http://schemas.openxmlformats.org/officeDocument/2006/relationships/image" Target="media/image5.png"/><Relationship Id="rId109" Type="http://schemas.openxmlformats.org/officeDocument/2006/relationships/hyperlink" Target="https://doi.org/10.5281/zenodo.16095299" TargetMode="External"/><Relationship Id="rId260" Type="http://schemas.openxmlformats.org/officeDocument/2006/relationships/hyperlink" Target="https://drive.google.com/file/d/1dOsuna7dES5isqemZgkfpJH_HIyLsiAs/view?usp=sharing" TargetMode="External"/><Relationship Id="rId316" Type="http://schemas.openxmlformats.org/officeDocument/2006/relationships/hyperlink" Target="https://youtu.be/XeyPE-_dUfc" TargetMode="External"/><Relationship Id="rId55" Type="http://schemas.openxmlformats.org/officeDocument/2006/relationships/hyperlink" Target="https://drive.google.com/file/d/1P7pWqH-3EYAr0UISWdew2V-yhKVSeVdg/view?usp=drive_link" TargetMode="External"/><Relationship Id="rId97" Type="http://schemas.openxmlformats.org/officeDocument/2006/relationships/hyperlink" Target="https://drive.google.com/open?id=1hvLOcQ0tpORWooE2wnAJNHgEHIVzZCdk" TargetMode="External"/><Relationship Id="rId120" Type="http://schemas.openxmlformats.org/officeDocument/2006/relationships/hyperlink" Target="https://youtu.be/IFSf8eo8V9Y" TargetMode="External"/><Relationship Id="rId358" Type="http://schemas.openxmlformats.org/officeDocument/2006/relationships/hyperlink" Target="https://drive.google.com/file/d/1kP9CR1FkCqvw4GDdIv6TOxgTQq910w52/view?usp=sharing" TargetMode="External"/><Relationship Id="rId162" Type="http://schemas.openxmlformats.org/officeDocument/2006/relationships/hyperlink" Target="https://youtu.be/PA5atZE_e7k" TargetMode="External"/><Relationship Id="rId218" Type="http://schemas.openxmlformats.org/officeDocument/2006/relationships/hyperlink" Target="https://doi.org/10.5281/zenodo.16170693" TargetMode="External"/><Relationship Id="rId271" Type="http://schemas.openxmlformats.org/officeDocument/2006/relationships/hyperlink" Target="https://youtu.be/4rDL02R73sU" TargetMode="External"/><Relationship Id="rId24" Type="http://schemas.openxmlformats.org/officeDocument/2006/relationships/hyperlink" Target="https://drive.google.com/file/d/15VlBQdcXRQUNlMWlzrDe8qSn8_5qfmJd/view?usp=sharing" TargetMode="External"/><Relationship Id="rId66" Type="http://schemas.openxmlformats.org/officeDocument/2006/relationships/hyperlink" Target="https://youtu.be/4X4yr3rUL7M" TargetMode="External"/><Relationship Id="rId131" Type="http://schemas.openxmlformats.org/officeDocument/2006/relationships/hyperlink" Target="https://drive.google.com/open?id=1oy40thxp8aPnf_uI1edgUkYyfYHauvik" TargetMode="External"/><Relationship Id="rId327" Type="http://schemas.openxmlformats.org/officeDocument/2006/relationships/hyperlink" Target="https://youtu.be/kLp3Yd4yQzo" TargetMode="External"/><Relationship Id="rId369" Type="http://schemas.openxmlformats.org/officeDocument/2006/relationships/hyperlink" Target="https://drive.google.com/file/d/1bNYTNClqMFRsJ7SiKqMPhNQD2KGe4KpD/view?usp=sharing" TargetMode="External"/><Relationship Id="rId173" Type="http://schemas.openxmlformats.org/officeDocument/2006/relationships/hyperlink" Target="https://youtu.be/8JuvrT4KyOU" TargetMode="External"/><Relationship Id="rId229" Type="http://schemas.openxmlformats.org/officeDocument/2006/relationships/hyperlink" Target="https://drive.google.com/file/d/1_u-UMheEDLBYHzFPhebeFIp4QypRWRSZ/view?usp=sharing" TargetMode="External"/><Relationship Id="rId380" Type="http://schemas.openxmlformats.org/officeDocument/2006/relationships/hyperlink" Target="https://youtu.be/SjmlQ7X-8p8" TargetMode="External"/><Relationship Id="rId240" Type="http://schemas.openxmlformats.org/officeDocument/2006/relationships/hyperlink" Target="https://youtu.be/ReDv7NGGhvk" TargetMode="External"/><Relationship Id="rId35" Type="http://schemas.openxmlformats.org/officeDocument/2006/relationships/hyperlink" Target="https://drive.google.com/file/d/1EICn6TNTFdoagfnyK4PpdVKeXM3prjS7/view?usp=sharing" TargetMode="External"/><Relationship Id="rId77" Type="http://schemas.openxmlformats.org/officeDocument/2006/relationships/hyperlink" Target="https://youtu.be/oWVcZWy7mX0" TargetMode="External"/><Relationship Id="rId100" Type="http://schemas.openxmlformats.org/officeDocument/2006/relationships/hyperlink" Target="https://youtu.be/7ncqfU_Zt3I" TargetMode="External"/><Relationship Id="rId282" Type="http://schemas.openxmlformats.org/officeDocument/2006/relationships/hyperlink" Target="https://drive.google.com/file/d/14g1pW0BrOc0yXLVG0AvzIccz7-lfDIss/view?usp=sharing" TargetMode="External"/><Relationship Id="rId338" Type="http://schemas.openxmlformats.org/officeDocument/2006/relationships/hyperlink" Target="https://drive.google.com/file/d/139HNMOSu-QSXW7iTpMTLzI4T0tg7fILm/view?usp=sharing" TargetMode="External"/><Relationship Id="rId8" Type="http://schemas.microsoft.com/office/2007/relationships/hdphoto" Target="media/hdphoto2.wdp"/><Relationship Id="rId142" Type="http://schemas.openxmlformats.org/officeDocument/2006/relationships/hyperlink" Target="https://youtu.be/b4WZR3Tpa2E" TargetMode="External"/><Relationship Id="rId184" Type="http://schemas.openxmlformats.org/officeDocument/2006/relationships/hyperlink" Target="https://drive.google.com/open?id=1wkO9ikgF-6yW_hVcYWJ7cYPpDRyfhyOm" TargetMode="External"/><Relationship Id="rId391" Type="http://schemas.openxmlformats.org/officeDocument/2006/relationships/hyperlink" Target="https://youtu.be/u9XE9On6uqY" TargetMode="External"/><Relationship Id="rId251" Type="http://schemas.openxmlformats.org/officeDocument/2006/relationships/hyperlink" Target="https://youtu.be/NV9lIm7lWCQ" TargetMode="External"/><Relationship Id="rId46" Type="http://schemas.openxmlformats.org/officeDocument/2006/relationships/hyperlink" Target="https://youtu.be/BTtdZfhh_d8" TargetMode="External"/><Relationship Id="rId293" Type="http://schemas.openxmlformats.org/officeDocument/2006/relationships/hyperlink" Target="https://drive.google.com/file/d/1NzH60f68dvsdsjpE-adZt5IbRy66W1Xp/view?usp=share_link" TargetMode="External"/><Relationship Id="rId307" Type="http://schemas.openxmlformats.org/officeDocument/2006/relationships/hyperlink" Target="https://doi.org/10.5281/zenodo.16517457" TargetMode="External"/><Relationship Id="rId349" Type="http://schemas.openxmlformats.org/officeDocument/2006/relationships/hyperlink" Target="https://youtu.be/H3RJKmpVCns" TargetMode="External"/><Relationship Id="rId88" Type="http://schemas.openxmlformats.org/officeDocument/2006/relationships/hyperlink" Target="https://drive.google.com/file/d/1lHCeI3_zns6WWpir_U0VGeQfSxDYF5o_/view?usp=sharing" TargetMode="External"/><Relationship Id="rId111" Type="http://schemas.openxmlformats.org/officeDocument/2006/relationships/hyperlink" Target="https://youtu.be/vECOn8dZ2qs" TargetMode="External"/><Relationship Id="rId153" Type="http://schemas.openxmlformats.org/officeDocument/2006/relationships/hyperlink" Target="https://youtu.be/gviicUhRsSE" TargetMode="External"/><Relationship Id="rId195" Type="http://schemas.openxmlformats.org/officeDocument/2006/relationships/hyperlink" Target="https://drive.google.com/file/d/18BVHPDeNyKmk0tdrgR-Z5NxAAAw2VJIU/view?usp=sharing" TargetMode="External"/><Relationship Id="rId209" Type="http://schemas.openxmlformats.org/officeDocument/2006/relationships/hyperlink" Target="https://youtu.be/y8j_pyiMwfE" TargetMode="External"/><Relationship Id="rId360" Type="http://schemas.openxmlformats.org/officeDocument/2006/relationships/hyperlink" Target="https://drive.google.com/file/d/1rlGZ4d-Ad-_xM2SWUeJRXqnnpCfbZSVx/view?usp=sharing" TargetMode="External"/><Relationship Id="rId220" Type="http://schemas.openxmlformats.org/officeDocument/2006/relationships/hyperlink" Target="https://youtu.be/gF83gPB4x7I" TargetMode="External"/><Relationship Id="rId15" Type="http://schemas.openxmlformats.org/officeDocument/2006/relationships/image" Target="media/image6.png"/><Relationship Id="rId57" Type="http://schemas.openxmlformats.org/officeDocument/2006/relationships/hyperlink" Target="https://drive.google.com/open?id=1PA6kEWftXOmAPD1TDw8dzrv9N7kMIXyt" TargetMode="External"/><Relationship Id="rId262" Type="http://schemas.openxmlformats.org/officeDocument/2006/relationships/hyperlink" Target="https://doi.org/10.5281/zenodo.16210448" TargetMode="External"/><Relationship Id="rId318" Type="http://schemas.openxmlformats.org/officeDocument/2006/relationships/hyperlink" Target="https://youtu.be/Upsl4KhKUWc" TargetMode="External"/><Relationship Id="rId99" Type="http://schemas.openxmlformats.org/officeDocument/2006/relationships/hyperlink" Target="https://drive.google.com/open?id=1l0sslHFU_ZN8B8nO5VOADadoPxNoFfR9" TargetMode="External"/><Relationship Id="rId122" Type="http://schemas.openxmlformats.org/officeDocument/2006/relationships/hyperlink" Target="https://youtu.be/voRkX0gqVuI" TargetMode="External"/><Relationship Id="rId164" Type="http://schemas.openxmlformats.org/officeDocument/2006/relationships/hyperlink" Target="https://drive.google.com/open?id=1wXlRwrscwen_h4mYV1-ZgISUzjd8odwJ" TargetMode="External"/><Relationship Id="rId371" Type="http://schemas.openxmlformats.org/officeDocument/2006/relationships/hyperlink" Target="https://doi.org/10.5281/zenodo.16420121" TargetMode="External"/><Relationship Id="rId26" Type="http://schemas.openxmlformats.org/officeDocument/2006/relationships/hyperlink" Target="https://doi.org/10.5281/zenodo.16312997" TargetMode="External"/><Relationship Id="rId231" Type="http://schemas.openxmlformats.org/officeDocument/2006/relationships/hyperlink" Target="https://drive.google.com/open?id=1C0SGMfcOfZI8yvRosHA6DcwED8vAC59l" TargetMode="External"/><Relationship Id="rId273" Type="http://schemas.openxmlformats.org/officeDocument/2006/relationships/hyperlink" Target="https://youtu.be/aKxVX4eV3FY" TargetMode="External"/><Relationship Id="rId329" Type="http://schemas.openxmlformats.org/officeDocument/2006/relationships/hyperlink" Target="https://youtu.be/c3u1PFvLOLU" TargetMode="External"/><Relationship Id="rId68" Type="http://schemas.openxmlformats.org/officeDocument/2006/relationships/hyperlink" Target="https://youtu.be/IuLrqZPJbQw" TargetMode="External"/><Relationship Id="rId133" Type="http://schemas.openxmlformats.org/officeDocument/2006/relationships/hyperlink" Target="https://drive.google.com/open?id=1oy40thxp8aPnf_uI1edgUkYyfYHauvik" TargetMode="External"/><Relationship Id="rId175" Type="http://schemas.openxmlformats.org/officeDocument/2006/relationships/hyperlink" Target="https://youtu.be/1WnY_ynyiko" TargetMode="External"/><Relationship Id="rId340" Type="http://schemas.openxmlformats.org/officeDocument/2006/relationships/hyperlink" Target="https://drive.google.com/file/d/1g_qnPN1QPxh4JmWttni2TUeI4khX9j44/view?usp=sharing" TargetMode="External"/><Relationship Id="rId200" Type="http://schemas.openxmlformats.org/officeDocument/2006/relationships/hyperlink" Target="https://youtu.be/3uAMCqgPcqk" TargetMode="External"/><Relationship Id="rId382" Type="http://schemas.openxmlformats.org/officeDocument/2006/relationships/hyperlink" Target="https://youtu.be/M3NsZ7RBaSg" TargetMode="External"/><Relationship Id="rId242" Type="http://schemas.openxmlformats.org/officeDocument/2006/relationships/hyperlink" Target="https://youtu.be/2uACNOgu8J4" TargetMode="External"/><Relationship Id="rId284" Type="http://schemas.openxmlformats.org/officeDocument/2006/relationships/hyperlink" Target="https://drive.google.com/file/d/1Z5jbPfUXXhhrm-7r-0uPYmpgkhkAhm2r/view?usp=drive_link" TargetMode="Externa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11</Pages>
  <Words>5417</Words>
  <Characters>30881</Characters>
  <Application>Microsoft Office Word</Application>
  <DocSecurity>0</DocSecurity>
  <Lines>257</Lines>
  <Paragraphs>72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د. عمار ياسين منصور</dc:creator>
  <cp:keywords/>
  <dc:description/>
  <cp:lastModifiedBy>د. عمار ياسين منصور</cp:lastModifiedBy>
  <cp:revision>7</cp:revision>
  <cp:lastPrinted>2025-07-28T07:45:00Z</cp:lastPrinted>
  <dcterms:created xsi:type="dcterms:W3CDTF">2025-07-28T02:32:00Z</dcterms:created>
  <dcterms:modified xsi:type="dcterms:W3CDTF">2025-07-28T07:46:00Z</dcterms:modified>
</cp:coreProperties>
</file>